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14C5" w14:textId="51ECAF6C" w:rsidR="00234B9C" w:rsidRDefault="00750556" w:rsidP="00750556">
      <w:pPr>
        <w:pStyle w:val="Title"/>
      </w:pPr>
      <w:r>
        <w:t>User Guide</w:t>
      </w:r>
    </w:p>
    <w:p w14:paraId="001299FB" w14:textId="1E417D38" w:rsidR="00F5670E" w:rsidRDefault="00F5670E" w:rsidP="00F5670E">
      <w:pPr>
        <w:pStyle w:val="Heading1"/>
      </w:pPr>
      <w:r>
        <w:t>Introduction</w:t>
      </w:r>
    </w:p>
    <w:p w14:paraId="516D901B" w14:textId="4F985E1D" w:rsidR="00F5670E" w:rsidRDefault="00F5670E" w:rsidP="00F5670E">
      <w:r>
        <w:t xml:space="preserve">The aim of this tool is to investigate the effects of weather on a construction </w:t>
      </w:r>
      <w:r w:rsidR="000A6069">
        <w:t>project</w:t>
      </w:r>
      <w:r>
        <w:t>.</w:t>
      </w:r>
      <w:r w:rsidR="00A617BA">
        <w:t xml:space="preserve"> It enables t</w:t>
      </w:r>
      <w:r w:rsidR="00B352CF">
        <w:t>he</w:t>
      </w:r>
      <w:r w:rsidR="00A617BA">
        <w:t xml:space="preserve"> building of a typical schedule – with activities and dependencies, however in addition the user can add a location and a climatic activity type to each activity. This</w:t>
      </w:r>
      <w:r w:rsidR="009843C8">
        <w:t xml:space="preserve"> </w:t>
      </w:r>
      <w:r w:rsidR="006006D4">
        <w:t>allows for</w:t>
      </w:r>
      <w:r w:rsidR="00A617BA">
        <w:t xml:space="preserve"> the calculation of a weather affected duration for each </w:t>
      </w:r>
      <w:r w:rsidR="006006D4">
        <w:t xml:space="preserve">construction </w:t>
      </w:r>
      <w:r w:rsidR="00A617BA">
        <w:t>activity.</w:t>
      </w:r>
    </w:p>
    <w:p w14:paraId="6455223F" w14:textId="271054B2" w:rsidR="00A617BA" w:rsidRDefault="00A617BA" w:rsidP="00F5670E">
      <w:r>
        <w:t>The effect of this weather aware calculation on the schedule can be viewed through several reports.</w:t>
      </w:r>
    </w:p>
    <w:p w14:paraId="388DEE7B" w14:textId="4E1B227B" w:rsidR="00A617BA" w:rsidRDefault="00A617BA" w:rsidP="00A617BA">
      <w:pPr>
        <w:pStyle w:val="Heading1"/>
      </w:pPr>
      <w:r>
        <w:t>Basic Workflow</w:t>
      </w:r>
    </w:p>
    <w:p w14:paraId="0206A766" w14:textId="2C965034" w:rsidR="00A617BA" w:rsidRDefault="00A617BA" w:rsidP="00A617BA">
      <w:r>
        <w:t>To create a schedule the user must go through the following stages in this order:</w:t>
      </w:r>
    </w:p>
    <w:p w14:paraId="1D8FB1CF" w14:textId="0E94E472" w:rsidR="00A617BA" w:rsidRDefault="00A617BA" w:rsidP="00B92204">
      <w:pPr>
        <w:pStyle w:val="ListParagraph"/>
        <w:numPr>
          <w:ilvl w:val="0"/>
          <w:numId w:val="1"/>
        </w:numPr>
      </w:pPr>
      <w:r>
        <w:t>Create a new schedule</w:t>
      </w:r>
    </w:p>
    <w:p w14:paraId="010C915B" w14:textId="0E7CA4A8" w:rsidR="00A617BA" w:rsidRDefault="00A617BA" w:rsidP="00B92204">
      <w:pPr>
        <w:pStyle w:val="ListParagraph"/>
        <w:numPr>
          <w:ilvl w:val="0"/>
          <w:numId w:val="1"/>
        </w:numPr>
      </w:pPr>
      <w:r>
        <w:t>Create the construction locations</w:t>
      </w:r>
    </w:p>
    <w:p w14:paraId="5EC58597" w14:textId="28D1D29C" w:rsidR="00A617BA" w:rsidRDefault="00A617BA" w:rsidP="00B92204">
      <w:pPr>
        <w:pStyle w:val="ListParagraph"/>
        <w:numPr>
          <w:ilvl w:val="0"/>
          <w:numId w:val="1"/>
        </w:numPr>
      </w:pPr>
      <w:r>
        <w:t>Create the activities, setting the location of each one</w:t>
      </w:r>
    </w:p>
    <w:p w14:paraId="148972D5" w14:textId="6FC47FD9" w:rsidR="00A617BA" w:rsidRDefault="00A617BA" w:rsidP="00B92204">
      <w:pPr>
        <w:pStyle w:val="ListParagraph"/>
        <w:numPr>
          <w:ilvl w:val="0"/>
          <w:numId w:val="1"/>
        </w:numPr>
      </w:pPr>
      <w:r>
        <w:t xml:space="preserve">Create </w:t>
      </w:r>
      <w:r w:rsidR="005C0F3B">
        <w:t>the dependencies for each activity. This can stage can be skipped initially as a “Finish to Start” dependency will be assumed if one hasn’t been created.</w:t>
      </w:r>
    </w:p>
    <w:p w14:paraId="606990F4" w14:textId="3930E52E" w:rsidR="005C0F3B" w:rsidRDefault="0065409A" w:rsidP="0065409A">
      <w:pPr>
        <w:pStyle w:val="Heading1"/>
      </w:pPr>
      <w:r>
        <w:t>Schedule</w:t>
      </w:r>
    </w:p>
    <w:p w14:paraId="23D4F9E4" w14:textId="6A45E134" w:rsidR="00E46C93" w:rsidRPr="00E46C93" w:rsidRDefault="00ED3E90" w:rsidP="00E46C93">
      <w:r>
        <w:rPr>
          <w:noProof/>
        </w:rPr>
        <w:drawing>
          <wp:inline distT="0" distB="0" distL="0" distR="0" wp14:anchorId="15DD7DAE" wp14:editId="129FC3D2">
            <wp:extent cx="3810468" cy="2908300"/>
            <wp:effectExtent l="76200" t="76200" r="76200" b="825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5746" cy="2912328"/>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105A5B6" w14:textId="28A45B6F" w:rsidR="0065409A" w:rsidRDefault="008B2A30" w:rsidP="0065409A">
      <w:r>
        <w:t xml:space="preserve">The important information </w:t>
      </w:r>
      <w:r w:rsidR="003377F8">
        <w:t xml:space="preserve">when </w:t>
      </w:r>
      <w:r w:rsidR="0012100A">
        <w:t>setting up</w:t>
      </w:r>
      <w:r w:rsidR="003377F8">
        <w:t xml:space="preserve"> a schedule is to create a name, construction start date and </w:t>
      </w:r>
      <w:r w:rsidR="0033137C">
        <w:t xml:space="preserve">to </w:t>
      </w:r>
      <w:r w:rsidR="003377F8">
        <w:t>select the working days that the construction will take place.</w:t>
      </w:r>
    </w:p>
    <w:p w14:paraId="08B76058" w14:textId="727491F3" w:rsidR="0033137C" w:rsidRDefault="0033137C" w:rsidP="0065409A">
      <w:r>
        <w:t>Once the schedule is created you can “Edit” it on the home screen</w:t>
      </w:r>
      <w:r w:rsidR="00EE0DB3">
        <w:t xml:space="preserve"> </w:t>
      </w:r>
      <w:r w:rsidR="00733E51">
        <w:t>and you will be able</w:t>
      </w:r>
      <w:r w:rsidR="00EE0DB3">
        <w:t xml:space="preserve"> to manage construction locations, activities as well as run reports.</w:t>
      </w:r>
      <w:r>
        <w:t xml:space="preserve"> </w:t>
      </w:r>
      <w:r w:rsidR="003578B8">
        <w:t>The following sections will cover th</w:t>
      </w:r>
      <w:r w:rsidR="009C0DB4">
        <w:t>ese screens.</w:t>
      </w:r>
    </w:p>
    <w:p w14:paraId="5C0BEE32" w14:textId="3027B0DB" w:rsidR="00076B52" w:rsidRPr="00975BA5" w:rsidRDefault="00A86853" w:rsidP="00F07111">
      <w:pPr>
        <w:pStyle w:val="Heading4"/>
        <w:rPr>
          <w:rStyle w:val="Emphasi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204">
        <w:rPr>
          <w:rStyle w:val="Emphasis"/>
        </w:rPr>
        <w:t>Project Status</w:t>
      </w:r>
    </w:p>
    <w:p w14:paraId="5CA3DF4F" w14:textId="026F385C"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Changing “Project Status” in this dropdown indicates to what extent a project is in progress. </w:t>
      </w:r>
    </w:p>
    <w:p w14:paraId="2B33F32E"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090BCD93" w14:textId="0AA2FCFA"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If you choose "Not Started", the project has not yet begun so all the activity durations are treated as estimates and they all will be increased by a weather affected duration when </w:t>
      </w:r>
      <w:r w:rsidR="00FF0A82">
        <w:rPr>
          <w:rFonts w:ascii="Calibri" w:hAnsi="Calibri" w:cs="Calibri"/>
          <w:color w:val="000000"/>
          <w:sz w:val="22"/>
          <w:szCs w:val="22"/>
        </w:rPr>
        <w:t>a</w:t>
      </w:r>
      <w:r>
        <w:rPr>
          <w:rFonts w:ascii="Calibri" w:hAnsi="Calibri" w:cs="Calibri"/>
          <w:color w:val="000000"/>
          <w:sz w:val="22"/>
          <w:szCs w:val="22"/>
        </w:rPr>
        <w:t xml:space="preserve"> report is run.</w:t>
      </w:r>
    </w:p>
    <w:p w14:paraId="088063BB"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24DA36F4" w14:textId="4C86F868"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"Complete", will mean all the durations are actual so they will not be extended.</w:t>
      </w:r>
    </w:p>
    <w:p w14:paraId="566DC763"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627AEB1B" w14:textId="0C484104"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 Progress" combined with typing a date into the “Project Status Date” box below means anything before that date is an actual duration and will not change, anything after is an estimate and will be extended.</w:t>
      </w:r>
    </w:p>
    <w:p w14:paraId="68DBF4F5" w14:textId="6D0D7AE7" w:rsidR="003377F8" w:rsidRDefault="003377F8" w:rsidP="0065409A"/>
    <w:p w14:paraId="7BC4586E" w14:textId="3774564F" w:rsidR="00E46C93" w:rsidRDefault="002767F8" w:rsidP="00E46C93">
      <w:pPr>
        <w:pStyle w:val="Heading2"/>
      </w:pPr>
      <w:r>
        <w:t>Locations</w:t>
      </w:r>
    </w:p>
    <w:p w14:paraId="69CC9332" w14:textId="0FDE47BB" w:rsidR="00E46C93" w:rsidRDefault="00A47977" w:rsidP="00E46C93">
      <w:r>
        <w:t>Selecting “Edit project locations”, will take you to the locations screen:</w:t>
      </w:r>
    </w:p>
    <w:p w14:paraId="40171EF9" w14:textId="1CCAF4B1" w:rsidR="00E46C93" w:rsidRDefault="006C50B8" w:rsidP="00E46C93">
      <w:r>
        <w:rPr>
          <w:noProof/>
        </w:rPr>
        <w:drawing>
          <wp:inline distT="0" distB="0" distL="0" distR="0" wp14:anchorId="3119F60E" wp14:editId="206FEA34">
            <wp:extent cx="3175000" cy="3033592"/>
            <wp:effectExtent l="76200" t="57150" r="101600" b="128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6300" cy="3044389"/>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235473" w14:textId="7AC2AD9C" w:rsidR="00C17989" w:rsidRDefault="00C17989" w:rsidP="00E46C93">
      <w:r>
        <w:t xml:space="preserve">This is where the construction locations can be added that will be allocated to each activity. </w:t>
      </w:r>
      <w:r w:rsidR="00BF2A86">
        <w:t>Click on “Add a new location” and the location can be specified either by clicking on the map or entering in coordinates in WGS84 format</w:t>
      </w:r>
      <w:r w:rsidR="00192554">
        <w:t xml:space="preserve"> </w:t>
      </w:r>
      <w:r w:rsidR="00A342E8">
        <w:t>(up to 1 decimal place)</w:t>
      </w:r>
      <w:r w:rsidR="00BF2A86">
        <w:t xml:space="preserve">. Locations may be changed </w:t>
      </w:r>
      <w:proofErr w:type="gramStart"/>
      <w:r w:rsidR="00A342E8">
        <w:t>later</w:t>
      </w:r>
      <w:proofErr w:type="gramEnd"/>
      <w:r w:rsidR="00F07111">
        <w:t xml:space="preserve"> and a new schedule can be calculated</w:t>
      </w:r>
      <w:r w:rsidR="00BF2A86">
        <w:t>.</w:t>
      </w:r>
    </w:p>
    <w:p w14:paraId="677ECD56" w14:textId="07AE11E1" w:rsidR="002767F8" w:rsidRDefault="002767F8" w:rsidP="002767F8">
      <w:pPr>
        <w:pStyle w:val="Heading2"/>
      </w:pPr>
      <w:r>
        <w:t>Activities</w:t>
      </w:r>
    </w:p>
    <w:p w14:paraId="3BF0990A" w14:textId="57869C44" w:rsidR="002767F8" w:rsidRDefault="00A342E8" w:rsidP="002767F8">
      <w:r>
        <w:t xml:space="preserve">From the </w:t>
      </w:r>
      <w:r w:rsidR="003C446E">
        <w:t>schedule edit screen</w:t>
      </w:r>
      <w:r>
        <w:t xml:space="preserve"> s</w:t>
      </w:r>
      <w:r w:rsidR="00A47977">
        <w:t>electing “Edit project activities” will take you to the activities list, select “Add a new activity” to create a new one.</w:t>
      </w:r>
    </w:p>
    <w:p w14:paraId="5C490B4F" w14:textId="769A5242" w:rsidR="006A0BF8" w:rsidRDefault="006C50B8" w:rsidP="002767F8">
      <w:r>
        <w:rPr>
          <w:noProof/>
        </w:rPr>
        <w:lastRenderedPageBreak/>
        <w:drawing>
          <wp:inline distT="0" distB="0" distL="0" distR="0" wp14:anchorId="1952B646" wp14:editId="0FB42005">
            <wp:extent cx="3803650" cy="3233060"/>
            <wp:effectExtent l="95250" t="57150" r="101600" b="1200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2834" cy="325786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A3545B" w14:textId="55C9F693" w:rsidR="00034EF3" w:rsidRDefault="00034EF3" w:rsidP="002767F8">
      <w:r>
        <w:t xml:space="preserve">Enter a name and duration </w:t>
      </w:r>
      <w:r w:rsidR="00F07111">
        <w:t xml:space="preserve">(in </w:t>
      </w:r>
      <w:r>
        <w:t>whole numbers</w:t>
      </w:r>
      <w:r w:rsidR="00F07111">
        <w:t>)</w:t>
      </w:r>
      <w:r>
        <w:t xml:space="preserve">. </w:t>
      </w:r>
    </w:p>
    <w:p w14:paraId="06E01969" w14:textId="013B4FBE" w:rsidR="00034EF3" w:rsidRDefault="00034EF3" w:rsidP="002767F8">
      <w:r>
        <w:t>Then specify a Climatic Activity Type, this will describe how this activity will be affected by the weather. This can be one of the following:</w:t>
      </w:r>
    </w:p>
    <w:p w14:paraId="1A65E7DF" w14:textId="77777777" w:rsidR="00034EF3" w:rsidRDefault="00034EF3" w:rsidP="00034EF3">
      <w:pPr>
        <w:pStyle w:val="NoSpacing"/>
      </w:pPr>
      <w:r>
        <w:t>Earthworks</w:t>
      </w:r>
    </w:p>
    <w:p w14:paraId="527D2895" w14:textId="77777777" w:rsidR="00034EF3" w:rsidRDefault="00034EF3" w:rsidP="00034EF3">
      <w:pPr>
        <w:pStyle w:val="NoSpacing"/>
      </w:pPr>
      <w:r>
        <w:t>Concrete</w:t>
      </w:r>
    </w:p>
    <w:p w14:paraId="268ABC6A" w14:textId="77777777" w:rsidR="00034EF3" w:rsidRDefault="00034EF3" w:rsidP="00034EF3">
      <w:pPr>
        <w:pStyle w:val="NoSpacing"/>
      </w:pPr>
      <w:r>
        <w:t>Formworks</w:t>
      </w:r>
    </w:p>
    <w:p w14:paraId="336AF1A5" w14:textId="77777777" w:rsidR="00034EF3" w:rsidRDefault="00034EF3" w:rsidP="00034EF3">
      <w:pPr>
        <w:pStyle w:val="NoSpacing"/>
      </w:pPr>
      <w:r>
        <w:t>Steelworks</w:t>
      </w:r>
    </w:p>
    <w:p w14:paraId="28C51731" w14:textId="77777777" w:rsidR="00034EF3" w:rsidRDefault="00034EF3" w:rsidP="00034EF3">
      <w:pPr>
        <w:pStyle w:val="NoSpacing"/>
      </w:pPr>
      <w:r>
        <w:t>Outdoor paintings</w:t>
      </w:r>
    </w:p>
    <w:p w14:paraId="2C177AE2" w14:textId="77777777" w:rsidR="00034EF3" w:rsidRDefault="00034EF3" w:rsidP="00034EF3">
      <w:pPr>
        <w:pStyle w:val="NoSpacing"/>
      </w:pPr>
      <w:r>
        <w:t>Asphalt pavements</w:t>
      </w:r>
    </w:p>
    <w:p w14:paraId="5815E503" w14:textId="6253058D" w:rsidR="00034EF3" w:rsidRDefault="00034EF3" w:rsidP="00034EF3">
      <w:pPr>
        <w:pStyle w:val="NoSpacing"/>
      </w:pPr>
      <w:r>
        <w:t>Unassigned</w:t>
      </w:r>
    </w:p>
    <w:p w14:paraId="2608DAC0" w14:textId="3CBCBA23" w:rsidR="00034EF3" w:rsidRDefault="00034EF3" w:rsidP="00034EF3">
      <w:pPr>
        <w:pStyle w:val="NoSpacing"/>
      </w:pPr>
    </w:p>
    <w:p w14:paraId="2F3DA802" w14:textId="40055605" w:rsidR="00034EF3" w:rsidRDefault="00034EF3" w:rsidP="00034EF3">
      <w:pPr>
        <w:pStyle w:val="NoSpacing"/>
      </w:pPr>
      <w:r>
        <w:t>Unassigned will mean that the activity will not be extended when the report is calculated. It may be used for activities such as indoor work.</w:t>
      </w:r>
    </w:p>
    <w:p w14:paraId="482A9B8B" w14:textId="259DFB64" w:rsidR="00034EF3" w:rsidRDefault="00034EF3" w:rsidP="00034EF3">
      <w:pPr>
        <w:pStyle w:val="NoSpacing"/>
      </w:pPr>
    </w:p>
    <w:p w14:paraId="38C1E147" w14:textId="5283B950" w:rsidR="00034EF3" w:rsidRDefault="00034EF3" w:rsidP="00034EF3">
      <w:pPr>
        <w:pStyle w:val="NoSpacing"/>
      </w:pPr>
      <w:r>
        <w:t xml:space="preserve">Finally choose the location </w:t>
      </w:r>
      <w:r w:rsidR="00F07111">
        <w:t>w</w:t>
      </w:r>
      <w:r>
        <w:t xml:space="preserve">here this activity will take place. </w:t>
      </w:r>
    </w:p>
    <w:p w14:paraId="4CEA40F7" w14:textId="51CB188C" w:rsidR="00034EF3" w:rsidRDefault="00034EF3" w:rsidP="00034EF3">
      <w:pPr>
        <w:pStyle w:val="NoSpacing"/>
      </w:pPr>
    </w:p>
    <w:p w14:paraId="7779A45F" w14:textId="3B47D200" w:rsidR="00034EF3" w:rsidRDefault="00034EF3" w:rsidP="00034EF3">
      <w:pPr>
        <w:pStyle w:val="NoSpacing"/>
      </w:pPr>
      <w:r>
        <w:t>These last t</w:t>
      </w:r>
      <w:r w:rsidR="00F07111">
        <w:t>w</w:t>
      </w:r>
      <w:r>
        <w:t xml:space="preserve">o fields will </w:t>
      </w:r>
      <w:r w:rsidR="003C446E">
        <w:t>affect</w:t>
      </w:r>
      <w:r>
        <w:t xml:space="preserve"> how </w:t>
      </w:r>
      <w:r w:rsidR="00F07111">
        <w:t>the</w:t>
      </w:r>
      <w:r>
        <w:t xml:space="preserve"> activity will be affected by the weather and how much its duration will be extended when the report</w:t>
      </w:r>
      <w:r w:rsidR="00F07111">
        <w:t>s</w:t>
      </w:r>
      <w:r>
        <w:t xml:space="preserve"> </w:t>
      </w:r>
      <w:r w:rsidR="00F07111">
        <w:t>are</w:t>
      </w:r>
      <w:r>
        <w:t xml:space="preserve"> run.</w:t>
      </w:r>
    </w:p>
    <w:p w14:paraId="36CEA27E" w14:textId="77777777" w:rsidR="00F07111" w:rsidRDefault="00F07111" w:rsidP="00034EF3">
      <w:pPr>
        <w:pStyle w:val="NoSpacing"/>
      </w:pPr>
    </w:p>
    <w:p w14:paraId="672C37DA" w14:textId="42B11C6C" w:rsidR="002767F8" w:rsidRDefault="002767F8" w:rsidP="002767F8">
      <w:pPr>
        <w:pStyle w:val="Heading2"/>
      </w:pPr>
      <w:r>
        <w:t>Dependencies</w:t>
      </w:r>
    </w:p>
    <w:p w14:paraId="1F9C4004" w14:textId="0B17E5A2" w:rsidR="00D9186A" w:rsidRPr="00D9186A" w:rsidRDefault="00D9186A" w:rsidP="00D9186A">
      <w:r>
        <w:t>On</w:t>
      </w:r>
      <w:r w:rsidR="00A27F18">
        <w:t>c</w:t>
      </w:r>
      <w:r>
        <w:t>e an activity has been added you can then edit it and select “Dependencies” to setup how this activity is connected to others.</w:t>
      </w:r>
    </w:p>
    <w:p w14:paraId="6154847E" w14:textId="1728F42B" w:rsidR="00E354DA" w:rsidRDefault="006C50B8" w:rsidP="00E354DA">
      <w:r>
        <w:rPr>
          <w:noProof/>
        </w:rPr>
        <w:lastRenderedPageBreak/>
        <w:drawing>
          <wp:inline distT="0" distB="0" distL="0" distR="0" wp14:anchorId="192BDE01" wp14:editId="5DAABF3E">
            <wp:extent cx="2784732" cy="2413000"/>
            <wp:effectExtent l="95250" t="57150" r="111125" b="1016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8303" cy="2424760"/>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FEF59A" w14:textId="1AB76542" w:rsidR="00A27F18" w:rsidRDefault="00A27F18" w:rsidP="00E354DA">
      <w:r>
        <w:t xml:space="preserve">First select the predecessor activity, this is the only type of activity supported by the </w:t>
      </w:r>
      <w:r w:rsidR="00720858">
        <w:t>application,</w:t>
      </w:r>
      <w:r>
        <w:t xml:space="preserve"> so the list will only contain those activities higher in position than the one you are editing in the activity list.</w:t>
      </w:r>
    </w:p>
    <w:p w14:paraId="74F03FF3" w14:textId="77777777" w:rsidR="00326A30" w:rsidRDefault="00326A30" w:rsidP="00E354DA">
      <w:r>
        <w:t xml:space="preserve">The dependency type can either be: </w:t>
      </w:r>
    </w:p>
    <w:p w14:paraId="2A7B6141" w14:textId="6FA4E164" w:rsidR="00326A30" w:rsidRDefault="00326A30" w:rsidP="00E354DA">
      <w:r>
        <w:t>“Finish to Start”, the start of this activity is connected to the end of the predecessor activity.</w:t>
      </w:r>
    </w:p>
    <w:p w14:paraId="5657F39B" w14:textId="3C4393A9" w:rsidR="00326A30" w:rsidRDefault="00326A30" w:rsidP="00E354DA">
      <w:r>
        <w:t>“Start to Start”, the start of this activity is connected to the start of the predecessor activity.</w:t>
      </w:r>
    </w:p>
    <w:p w14:paraId="1C06DB63" w14:textId="42307628" w:rsidR="00A617BA" w:rsidRDefault="00326A30" w:rsidP="00F5670E">
      <w:r>
        <w:t xml:space="preserve">Time lag is an offset from the </w:t>
      </w:r>
      <w:r w:rsidR="00F07111">
        <w:t>above</w:t>
      </w:r>
      <w:r>
        <w:t xml:space="preserve"> position in whole day</w:t>
      </w:r>
      <w:r w:rsidR="00720858">
        <w:t>s</w:t>
      </w:r>
      <w:r>
        <w:t xml:space="preserve"> and can either be positive or negative.</w:t>
      </w:r>
    </w:p>
    <w:p w14:paraId="3657D77E" w14:textId="77777777" w:rsidR="001C086A" w:rsidRDefault="00720858" w:rsidP="00F5670E">
      <w:r w:rsidRPr="00720858">
        <w:rPr>
          <w:rStyle w:val="SubtleEmphasis"/>
        </w:rPr>
        <w:t xml:space="preserve">Multiple </w:t>
      </w:r>
      <w:r>
        <w:rPr>
          <w:rStyle w:val="SubtleEmphasis"/>
        </w:rPr>
        <w:t>dependencies</w:t>
      </w:r>
      <w:r>
        <w:t xml:space="preserve"> may also be created. </w:t>
      </w:r>
    </w:p>
    <w:p w14:paraId="1AE01F03" w14:textId="2315C459" w:rsidR="00720858" w:rsidRDefault="00720858" w:rsidP="00F5670E">
      <w:r>
        <w:t xml:space="preserve">Also, no dependencies </w:t>
      </w:r>
      <w:r w:rsidR="001C086A">
        <w:t>need to</w:t>
      </w:r>
      <w:r>
        <w:t xml:space="preserve"> be created however when a report is run it will assume a dependency of finish to start with a </w:t>
      </w:r>
      <w:proofErr w:type="gramStart"/>
      <w:r>
        <w:t>zero time</w:t>
      </w:r>
      <w:proofErr w:type="gramEnd"/>
      <w:r>
        <w:t xml:space="preserve"> lag and will be connected to the previous activity in the list.</w:t>
      </w:r>
      <w:r w:rsidR="001C086A">
        <w:t xml:space="preserve"> When viewing the Gantt chart this activity will be positioned correctly but have no line showing the dependency.</w:t>
      </w:r>
    </w:p>
    <w:p w14:paraId="151A5CD5" w14:textId="097F0455" w:rsidR="00087CBD" w:rsidRDefault="00087CBD" w:rsidP="00416E27">
      <w:pPr>
        <w:pStyle w:val="Heading1"/>
      </w:pPr>
      <w:r>
        <w:t>Reporting</w:t>
      </w:r>
    </w:p>
    <w:p w14:paraId="2599E4DE" w14:textId="6019EF3A" w:rsidR="00F73DA2" w:rsidRPr="00087CBD" w:rsidRDefault="00F73DA2" w:rsidP="00087CBD">
      <w:r>
        <w:t>At the bottom of the schedule edit screen is a reporting section for analysing the effects of the weather aware construction schedule.</w:t>
      </w:r>
    </w:p>
    <w:p w14:paraId="3AC5143B" w14:textId="62FCEAF5" w:rsidR="00720858" w:rsidRDefault="001038EA" w:rsidP="00F5670E">
      <w:r>
        <w:rPr>
          <w:noProof/>
        </w:rPr>
        <w:drawing>
          <wp:inline distT="0" distB="0" distL="0" distR="0" wp14:anchorId="669ADADF" wp14:editId="5DCB8011">
            <wp:extent cx="4285753" cy="1271576"/>
            <wp:effectExtent l="76200" t="95250" r="95885" b="1003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8584" cy="1275383"/>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BCEB098" w14:textId="44514D16" w:rsidR="001038EA" w:rsidRDefault="004F3F7C" w:rsidP="00F5670E">
      <w:r>
        <w:t>This is split into two sections:</w:t>
      </w:r>
    </w:p>
    <w:p w14:paraId="7E07202D" w14:textId="0E841C99" w:rsidR="004F3F7C" w:rsidRDefault="004F3F7C" w:rsidP="00F5670E">
      <w:r>
        <w:t xml:space="preserve">Forwards looks at working from </w:t>
      </w:r>
      <w:r w:rsidR="0050647C">
        <w:t>the</w:t>
      </w:r>
      <w:r>
        <w:t xml:space="preserve"> estimated </w:t>
      </w:r>
      <w:r w:rsidR="0050647C">
        <w:t>activity durations to a weather aware schedule.</w:t>
      </w:r>
    </w:p>
    <w:p w14:paraId="7D49D4C6" w14:textId="484DA3B2" w:rsidR="0050647C" w:rsidRDefault="0050647C" w:rsidP="00F5670E">
      <w:r>
        <w:t>Backwards reverses this process and calculate the estimates from an already built project</w:t>
      </w:r>
      <w:r w:rsidR="007B49EE">
        <w:t xml:space="preserve"> affected by the weather</w:t>
      </w:r>
      <w:bookmarkStart w:id="0" w:name="_GoBack"/>
      <w:bookmarkEnd w:id="0"/>
      <w:r>
        <w:t>.</w:t>
      </w:r>
    </w:p>
    <w:p w14:paraId="6C8B55EF" w14:textId="38BF947C" w:rsidR="0050647C" w:rsidRDefault="00850E88" w:rsidP="00416E27">
      <w:pPr>
        <w:pStyle w:val="Heading2"/>
      </w:pPr>
      <w:r>
        <w:t>Gantt Chart</w:t>
      </w:r>
    </w:p>
    <w:p w14:paraId="28B02CE5" w14:textId="0E04CCF5" w:rsidR="00850E88" w:rsidRDefault="00850E88" w:rsidP="00F5670E">
      <w:r>
        <w:t>This shows a view of the planned and weather affected</w:t>
      </w:r>
      <w:r w:rsidR="00CB730C">
        <w:t xml:space="preserve"> (actual)</w:t>
      </w:r>
      <w:r>
        <w:t xml:space="preserve"> construction schedule.</w:t>
      </w:r>
    </w:p>
    <w:p w14:paraId="69378C9F" w14:textId="6A73A3D1" w:rsidR="00CB730C" w:rsidRDefault="00CB730C" w:rsidP="00F5670E">
      <w:r>
        <w:lastRenderedPageBreak/>
        <w:t>Switch between these two views of the schedule via the ra</w:t>
      </w:r>
      <w:r w:rsidR="00F07111">
        <w:t>d</w:t>
      </w:r>
      <w:r>
        <w:t>io buttons at the top of the report.</w:t>
      </w:r>
    </w:p>
    <w:p w14:paraId="732A8149" w14:textId="228A52B0" w:rsidR="00CB730C" w:rsidRDefault="00CB730C" w:rsidP="00F5670E">
      <w:r>
        <w:t>The “Type” column corresponds to the climatic activity type for the activity. This is defined as follows:</w:t>
      </w:r>
    </w:p>
    <w:p w14:paraId="34866C2B" w14:textId="71A418BE" w:rsidR="00CB730C" w:rsidRDefault="00066385" w:rsidP="00CB730C">
      <w:pPr>
        <w:pStyle w:val="NoSpacing"/>
      </w:pPr>
      <w:r>
        <w:t>(</w:t>
      </w:r>
      <w:r w:rsidR="00CB730C">
        <w:t>E</w:t>
      </w:r>
      <w:r>
        <w:t>)</w:t>
      </w:r>
      <w:proofErr w:type="spellStart"/>
      <w:r w:rsidR="00CB730C">
        <w:t>arthworks</w:t>
      </w:r>
      <w:proofErr w:type="spellEnd"/>
    </w:p>
    <w:p w14:paraId="23F06BAA" w14:textId="0544FBEE" w:rsidR="00CB730C" w:rsidRDefault="00066385" w:rsidP="00CB730C">
      <w:pPr>
        <w:pStyle w:val="NoSpacing"/>
      </w:pPr>
      <w:r>
        <w:t>(</w:t>
      </w:r>
      <w:r w:rsidR="00CB730C">
        <w:t>C</w:t>
      </w:r>
      <w:r>
        <w:t>)</w:t>
      </w:r>
      <w:proofErr w:type="spellStart"/>
      <w:r w:rsidR="00CB730C">
        <w:t>oncrete</w:t>
      </w:r>
      <w:proofErr w:type="spellEnd"/>
    </w:p>
    <w:p w14:paraId="595F1B85" w14:textId="0CFAA18D" w:rsidR="00CB730C" w:rsidRDefault="00066385" w:rsidP="00CB730C">
      <w:pPr>
        <w:pStyle w:val="NoSpacing"/>
      </w:pPr>
      <w:r>
        <w:t>(</w:t>
      </w:r>
      <w:r w:rsidR="00CB730C">
        <w:t>F</w:t>
      </w:r>
      <w:r>
        <w:t>)</w:t>
      </w:r>
      <w:proofErr w:type="spellStart"/>
      <w:r w:rsidR="00CB730C">
        <w:t>ormworks</w:t>
      </w:r>
      <w:proofErr w:type="spellEnd"/>
    </w:p>
    <w:p w14:paraId="30AF9116" w14:textId="559A65AC" w:rsidR="00CB730C" w:rsidRDefault="00066385" w:rsidP="00CB730C">
      <w:pPr>
        <w:pStyle w:val="NoSpacing"/>
      </w:pPr>
      <w:r>
        <w:t>(</w:t>
      </w:r>
      <w:r w:rsidR="00CB730C">
        <w:t>S</w:t>
      </w:r>
      <w:r>
        <w:t>)</w:t>
      </w:r>
      <w:proofErr w:type="spellStart"/>
      <w:r w:rsidR="00CB730C">
        <w:t>teelworks</w:t>
      </w:r>
      <w:proofErr w:type="spellEnd"/>
    </w:p>
    <w:p w14:paraId="5A5DD5AD" w14:textId="41A8CEF4" w:rsidR="00CB730C" w:rsidRDefault="00066385" w:rsidP="00CB730C">
      <w:pPr>
        <w:pStyle w:val="NoSpacing"/>
      </w:pPr>
      <w:r>
        <w:t>(</w:t>
      </w:r>
      <w:r w:rsidR="00CB730C">
        <w:t>O</w:t>
      </w:r>
      <w:r>
        <w:t>)</w:t>
      </w:r>
      <w:proofErr w:type="spellStart"/>
      <w:r w:rsidR="00CB730C">
        <w:t>utdoor</w:t>
      </w:r>
      <w:proofErr w:type="spellEnd"/>
      <w:r w:rsidR="00CB730C">
        <w:t xml:space="preserve"> paintings</w:t>
      </w:r>
    </w:p>
    <w:p w14:paraId="5CDB4223" w14:textId="31FB5A05" w:rsidR="00CB730C" w:rsidRDefault="00066385" w:rsidP="00CB730C">
      <w:pPr>
        <w:pStyle w:val="NoSpacing"/>
      </w:pPr>
      <w:r>
        <w:t>(</w:t>
      </w:r>
      <w:r w:rsidR="00CB730C">
        <w:t>A</w:t>
      </w:r>
      <w:r>
        <w:t>)</w:t>
      </w:r>
      <w:proofErr w:type="spellStart"/>
      <w:r w:rsidR="00CB730C">
        <w:t>sphalt</w:t>
      </w:r>
      <w:proofErr w:type="spellEnd"/>
      <w:r w:rsidR="00CB730C">
        <w:t xml:space="preserve"> pavements</w:t>
      </w:r>
    </w:p>
    <w:p w14:paraId="2F92F9D0" w14:textId="53BBA932" w:rsidR="00CB730C" w:rsidRDefault="00066385" w:rsidP="00CB730C">
      <w:pPr>
        <w:pStyle w:val="NoSpacing"/>
      </w:pPr>
      <w:r>
        <w:t>(</w:t>
      </w:r>
      <w:r w:rsidR="00CB730C">
        <w:t>U</w:t>
      </w:r>
      <w:r>
        <w:t>)</w:t>
      </w:r>
      <w:proofErr w:type="spellStart"/>
      <w:r w:rsidR="00CB730C">
        <w:t>nassigned</w:t>
      </w:r>
      <w:proofErr w:type="spellEnd"/>
    </w:p>
    <w:p w14:paraId="6156C94A" w14:textId="77777777" w:rsidR="00066385" w:rsidRDefault="00066385" w:rsidP="00CB730C">
      <w:pPr>
        <w:pStyle w:val="NoSpacing"/>
      </w:pPr>
    </w:p>
    <w:p w14:paraId="02F6F53D" w14:textId="1F8BA129" w:rsidR="00850E88" w:rsidRDefault="00CB730C" w:rsidP="00F5670E">
      <w:r>
        <w:rPr>
          <w:noProof/>
        </w:rPr>
        <w:drawing>
          <wp:inline distT="0" distB="0" distL="0" distR="0" wp14:anchorId="2A919AA4" wp14:editId="5D6985A7">
            <wp:extent cx="5731510" cy="3201035"/>
            <wp:effectExtent l="76200" t="76200" r="78740" b="946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1035"/>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AB25346" w14:textId="44D4B2CA" w:rsidR="007637BF" w:rsidRDefault="004F660C" w:rsidP="00F5670E">
      <w:r>
        <w:t xml:space="preserve">The reversed version of this report looks very similar however </w:t>
      </w:r>
      <w:r w:rsidR="000A2F2C">
        <w:t>the Planned and Actual columns will be switched round</w:t>
      </w:r>
      <w:r w:rsidR="00CD2683">
        <w:t>. Despite the similarity this shows that the report has calculated the planned durations from the actual durations and is able to do it exactly.</w:t>
      </w:r>
    </w:p>
    <w:p w14:paraId="7DAF469E" w14:textId="01EB278A" w:rsidR="003D75D9" w:rsidRDefault="003D56AF" w:rsidP="00416E27">
      <w:pPr>
        <w:pStyle w:val="Heading2"/>
      </w:pPr>
      <w:r>
        <w:t>Stochastic Project Duration</w:t>
      </w:r>
    </w:p>
    <w:p w14:paraId="3558881D" w14:textId="71607951" w:rsidR="003D56AF" w:rsidRDefault="003D56AF" w:rsidP="00F5670E">
      <w:r>
        <w:t>This report uses the weather aware algorithm to calculate the project duration however with random variations</w:t>
      </w:r>
      <w:r w:rsidR="00F21F44">
        <w:t xml:space="preserve"> that that effect the duration of each activity</w:t>
      </w:r>
      <w:r>
        <w:t xml:space="preserve">, this stochastic report is run 1000 times and the varying project lengths are </w:t>
      </w:r>
      <w:r w:rsidR="00F21F44">
        <w:t xml:space="preserve">then </w:t>
      </w:r>
      <w:r>
        <w:t>displayed</w:t>
      </w:r>
      <w:r w:rsidR="00F21F44">
        <w:t xml:space="preserve"> against their probability</w:t>
      </w:r>
      <w:r w:rsidR="00B53982">
        <w:t>.</w:t>
      </w:r>
    </w:p>
    <w:p w14:paraId="3E0BC0AD" w14:textId="7B265362" w:rsidR="00CD2683" w:rsidRDefault="00CD2683" w:rsidP="00F5670E">
      <w:r>
        <w:t xml:space="preserve">The reversed version of this report is the same however it runs the reversed schedule for each of the 1000 runs. </w:t>
      </w:r>
    </w:p>
    <w:p w14:paraId="60591B3F" w14:textId="77777777" w:rsidR="00B53982" w:rsidRDefault="00B53982" w:rsidP="00F5670E"/>
    <w:p w14:paraId="53CBFDB5" w14:textId="4C24616B" w:rsidR="003D56AF" w:rsidRDefault="00B53982" w:rsidP="00F5670E">
      <w:r>
        <w:rPr>
          <w:noProof/>
        </w:rPr>
        <w:lastRenderedPageBreak/>
        <w:drawing>
          <wp:inline distT="0" distB="0" distL="0" distR="0" wp14:anchorId="0E866420" wp14:editId="34DBF715">
            <wp:extent cx="5731510" cy="2682875"/>
            <wp:effectExtent l="76200" t="76200" r="78740" b="984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82875"/>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ABA3059" w14:textId="61641255" w:rsidR="006467DD" w:rsidRDefault="006467DD" w:rsidP="00416E27">
      <w:pPr>
        <w:pStyle w:val="Heading2"/>
      </w:pPr>
      <w:r>
        <w:t>Project Duration by start date</w:t>
      </w:r>
    </w:p>
    <w:p w14:paraId="57201EEB" w14:textId="24E04F80" w:rsidR="006467DD" w:rsidRDefault="006467DD" w:rsidP="006467DD">
      <w:r>
        <w:t>This report generates the weather aware schedule duration for a series of reports that start on every day of the year. The durations are then plotted against the day of year to enable the analysis of an ideal project start date.</w:t>
      </w:r>
    </w:p>
    <w:p w14:paraId="38A1FF18" w14:textId="5EC1997F" w:rsidR="006467DD" w:rsidRPr="006467DD" w:rsidRDefault="000A4DA4" w:rsidP="006467DD">
      <w:r>
        <w:rPr>
          <w:noProof/>
        </w:rPr>
        <w:drawing>
          <wp:inline distT="0" distB="0" distL="0" distR="0" wp14:anchorId="442A9506" wp14:editId="5C88D2D9">
            <wp:extent cx="5658182" cy="2694940"/>
            <wp:effectExtent l="95250" t="57150" r="95250" b="1244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4481" cy="270746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E8D5EF" w14:textId="77777777" w:rsidR="006467DD" w:rsidRPr="00F5670E" w:rsidRDefault="006467DD" w:rsidP="00F5670E"/>
    <w:sectPr w:rsidR="006467DD" w:rsidRPr="00F56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B27E0"/>
    <w:multiLevelType w:val="hybridMultilevel"/>
    <w:tmpl w:val="EABE0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BC"/>
    <w:rsid w:val="00003371"/>
    <w:rsid w:val="00034EF3"/>
    <w:rsid w:val="000453F3"/>
    <w:rsid w:val="00046341"/>
    <w:rsid w:val="00066385"/>
    <w:rsid w:val="00076B52"/>
    <w:rsid w:val="00087CBD"/>
    <w:rsid w:val="000A2F2C"/>
    <w:rsid w:val="000A4DA4"/>
    <w:rsid w:val="000A6069"/>
    <w:rsid w:val="001038EA"/>
    <w:rsid w:val="0012100A"/>
    <w:rsid w:val="00154ABC"/>
    <w:rsid w:val="00192554"/>
    <w:rsid w:val="001C086A"/>
    <w:rsid w:val="0022563A"/>
    <w:rsid w:val="00234B9C"/>
    <w:rsid w:val="002358F7"/>
    <w:rsid w:val="002767F8"/>
    <w:rsid w:val="00326A30"/>
    <w:rsid w:val="0033137C"/>
    <w:rsid w:val="003377F8"/>
    <w:rsid w:val="003578B8"/>
    <w:rsid w:val="003C446E"/>
    <w:rsid w:val="003D56AF"/>
    <w:rsid w:val="003D75D9"/>
    <w:rsid w:val="00416E27"/>
    <w:rsid w:val="00447BF5"/>
    <w:rsid w:val="004F3F7C"/>
    <w:rsid w:val="004F660C"/>
    <w:rsid w:val="0050647C"/>
    <w:rsid w:val="005A17E7"/>
    <w:rsid w:val="005C0F3B"/>
    <w:rsid w:val="006006D4"/>
    <w:rsid w:val="006467DD"/>
    <w:rsid w:val="0065409A"/>
    <w:rsid w:val="006A0BF8"/>
    <w:rsid w:val="006C50B8"/>
    <w:rsid w:val="00720858"/>
    <w:rsid w:val="00733E51"/>
    <w:rsid w:val="00750556"/>
    <w:rsid w:val="007637BF"/>
    <w:rsid w:val="007B49EE"/>
    <w:rsid w:val="00804BA4"/>
    <w:rsid w:val="00825F84"/>
    <w:rsid w:val="00830BC8"/>
    <w:rsid w:val="00850E88"/>
    <w:rsid w:val="008B2A30"/>
    <w:rsid w:val="00975BA5"/>
    <w:rsid w:val="009843C8"/>
    <w:rsid w:val="009C0DB4"/>
    <w:rsid w:val="00A27F18"/>
    <w:rsid w:val="00A342E8"/>
    <w:rsid w:val="00A47977"/>
    <w:rsid w:val="00A617BA"/>
    <w:rsid w:val="00A86853"/>
    <w:rsid w:val="00AB2509"/>
    <w:rsid w:val="00B352CF"/>
    <w:rsid w:val="00B53982"/>
    <w:rsid w:val="00B92204"/>
    <w:rsid w:val="00BF2A86"/>
    <w:rsid w:val="00C17989"/>
    <w:rsid w:val="00CB730C"/>
    <w:rsid w:val="00CD2683"/>
    <w:rsid w:val="00D9186A"/>
    <w:rsid w:val="00E354DA"/>
    <w:rsid w:val="00E46C93"/>
    <w:rsid w:val="00ED3E90"/>
    <w:rsid w:val="00EE0DB3"/>
    <w:rsid w:val="00F07111"/>
    <w:rsid w:val="00F21F44"/>
    <w:rsid w:val="00F5670E"/>
    <w:rsid w:val="00F73DA2"/>
    <w:rsid w:val="00FF0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73CF"/>
  <w15:chartTrackingRefBased/>
  <w15:docId w15:val="{A70852E7-C523-46AA-A61B-F1355BC3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70E"/>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A617B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2767F8"/>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F07111"/>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5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5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670E"/>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A617BA"/>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semiHidden/>
    <w:unhideWhenUsed/>
    <w:rsid w:val="00AB25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2767F8"/>
    <w:rPr>
      <w:rFonts w:asciiTheme="majorHAnsi" w:eastAsiaTheme="majorEastAsia" w:hAnsiTheme="majorHAnsi" w:cstheme="majorBidi"/>
      <w:color w:val="0D5571" w:themeColor="accent1" w:themeShade="7F"/>
      <w:sz w:val="24"/>
      <w:szCs w:val="24"/>
    </w:rPr>
  </w:style>
  <w:style w:type="paragraph" w:styleId="NoSpacing">
    <w:name w:val="No Spacing"/>
    <w:uiPriority w:val="1"/>
    <w:qFormat/>
    <w:rsid w:val="00034EF3"/>
    <w:pPr>
      <w:spacing w:after="0" w:line="240" w:lineRule="auto"/>
    </w:pPr>
  </w:style>
  <w:style w:type="character" w:styleId="SubtleEmphasis">
    <w:name w:val="Subtle Emphasis"/>
    <w:basedOn w:val="DefaultParagraphFont"/>
    <w:uiPriority w:val="19"/>
    <w:qFormat/>
    <w:rsid w:val="00720858"/>
    <w:rPr>
      <w:i/>
      <w:iCs/>
      <w:color w:val="404040" w:themeColor="text1" w:themeTint="BF"/>
    </w:rPr>
  </w:style>
  <w:style w:type="character" w:customStyle="1" w:styleId="Heading4Char">
    <w:name w:val="Heading 4 Char"/>
    <w:basedOn w:val="DefaultParagraphFont"/>
    <w:link w:val="Heading4"/>
    <w:uiPriority w:val="9"/>
    <w:rsid w:val="00F07111"/>
    <w:rPr>
      <w:rFonts w:asciiTheme="majorHAnsi" w:eastAsiaTheme="majorEastAsia" w:hAnsiTheme="majorHAnsi" w:cstheme="majorBidi"/>
      <w:i/>
      <w:iCs/>
      <w:color w:val="1481AB" w:themeColor="accent1" w:themeShade="BF"/>
    </w:rPr>
  </w:style>
  <w:style w:type="character" w:styleId="Emphasis">
    <w:name w:val="Emphasis"/>
    <w:basedOn w:val="DefaultParagraphFont"/>
    <w:uiPriority w:val="20"/>
    <w:qFormat/>
    <w:rsid w:val="00B92204"/>
    <w:rPr>
      <w:i/>
      <w:iCs/>
    </w:rPr>
  </w:style>
  <w:style w:type="paragraph" w:styleId="ListParagraph">
    <w:name w:val="List Paragraph"/>
    <w:basedOn w:val="Normal"/>
    <w:uiPriority w:val="34"/>
    <w:qFormat/>
    <w:rsid w:val="00B9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5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6</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dc:creator>
  <cp:keywords/>
  <dc:description/>
  <cp:lastModifiedBy>Peter Cooke</cp:lastModifiedBy>
  <cp:revision>45</cp:revision>
  <dcterms:created xsi:type="dcterms:W3CDTF">2018-09-07T16:42:00Z</dcterms:created>
  <dcterms:modified xsi:type="dcterms:W3CDTF">2018-10-19T11:42:00Z</dcterms:modified>
</cp:coreProperties>
</file>