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3"/>
        <w:jc w:val="center"/>
      </w:pPr>
      <w:bookmarkStart w:id="5" w:name="_GoBack"/>
      <w:bookmarkEnd w:id="5"/>
      <w:bookmarkStart w:id="0" w:name="_inx2q719qz9a" w:colFirst="0" w:colLast="0"/>
      <w:bookmarkEnd w:id="0"/>
      <w:r>
        <w:rPr>
          <w:rtl w:val="0"/>
        </w:rPr>
        <w:t>Website Design Service</w:t>
      </w:r>
    </w:p>
    <w:p/>
    <w:tbl>
      <w:tblPr>
        <w:tblStyle w:val="15"/>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36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Calibri" w:hAnsi="Calibri" w:eastAsia="Calibri" w:cs="Calibri"/>
                <w:color w:val="0E101A"/>
                <w:sz w:val="24"/>
                <w:szCs w:val="24"/>
                <w:lang w:val="en-US"/>
              </w:rPr>
            </w:pPr>
            <w:r>
              <w:rPr>
                <w:rFonts w:ascii="Calibri" w:hAnsi="Calibri" w:eastAsia="Calibri" w:cs="Calibri"/>
                <w:b/>
                <w:color w:val="0E101A"/>
                <w:sz w:val="24"/>
                <w:szCs w:val="24"/>
                <w:rtl w:val="0"/>
              </w:rPr>
              <w:t xml:space="preserve"> Meta </w:t>
            </w:r>
            <w:r>
              <w:rPr>
                <w:rFonts w:hint="default" w:ascii="Calibri" w:hAnsi="Calibri" w:eastAsia="Calibri" w:cs="Calibri"/>
                <w:b/>
                <w:color w:val="0E101A"/>
                <w:sz w:val="24"/>
                <w:szCs w:val="24"/>
                <w:rtl w:val="0"/>
                <w:lang w:val="en-US"/>
              </w:rPr>
              <w:t>Title</w:t>
            </w:r>
            <w:r>
              <w:rPr>
                <w:rFonts w:ascii="Calibri" w:hAnsi="Calibri" w:eastAsia="Calibri" w:cs="Calibri"/>
                <w:b/>
                <w:color w:val="0E101A"/>
                <w:sz w:val="24"/>
                <w:szCs w:val="24"/>
                <w:rtl w:val="0"/>
              </w:rPr>
              <w:t xml:space="preserve">: </w:t>
            </w:r>
            <w:r>
              <w:rPr>
                <w:rFonts w:hint="default" w:ascii="Calibri" w:hAnsi="Calibri" w:eastAsia="Calibri" w:cs="Calibri"/>
                <w:b/>
                <w:color w:val="0E101A"/>
                <w:sz w:val="24"/>
                <w:szCs w:val="24"/>
                <w:rtl w:val="0"/>
                <w:lang w:val="en-US"/>
              </w:rPr>
              <w:t>E</w:t>
            </w:r>
            <w:r>
              <w:rPr>
                <w:rFonts w:hint="default" w:ascii="Calibri" w:hAnsi="Calibri" w:eastAsia="SimSun" w:cs="Calibri"/>
                <w:sz w:val="24"/>
                <w:szCs w:val="24"/>
              </w:rPr>
              <w:t>xpert Web Design Services for Stunning Websites</w:t>
            </w:r>
            <w:r>
              <w:rPr>
                <w:rFonts w:hint="default" w:ascii="Calibri" w:hAnsi="Calibri" w:eastAsia="SimSun" w:cs="Calibri"/>
                <w:sz w:val="24"/>
                <w:szCs w:val="24"/>
                <w:lang w:val="en-US"/>
              </w:rPr>
              <w:t xml:space="preserve"> that build unstoppable Leads.</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sz w:val="24"/>
                <w:szCs w:val="24"/>
              </w:rPr>
            </w:pPr>
          </w:p>
        </w:tc>
      </w:tr>
    </w:tbl>
    <w:p/>
    <w:tbl>
      <w:tblPr>
        <w:tblStyle w:val="15"/>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36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pStyle w:val="11"/>
              <w:keepNext w:val="0"/>
              <w:keepLines w:val="0"/>
              <w:widowControl/>
              <w:suppressLineNumbers w:val="0"/>
              <w:rPr>
                <w:rFonts w:hint="default" w:ascii="Calibri" w:hAnsi="Calibri" w:cs="Calibri"/>
                <w:i w:val="0"/>
                <w:iCs w:val="0"/>
              </w:rPr>
            </w:pPr>
            <w:r>
              <w:rPr>
                <w:rFonts w:ascii="Calibri" w:hAnsi="Calibri" w:eastAsia="Calibri" w:cs="Calibri"/>
                <w:b/>
                <w:color w:val="0E101A"/>
                <w:sz w:val="24"/>
                <w:szCs w:val="24"/>
                <w:rtl w:val="0"/>
              </w:rPr>
              <w:t xml:space="preserve"> Meta Description: </w:t>
            </w:r>
            <w:r>
              <w:rPr>
                <w:rFonts w:hint="default" w:ascii="Calibri" w:hAnsi="Calibri" w:cs="Calibri"/>
                <w:i w:val="0"/>
                <w:iCs w:val="0"/>
              </w:rPr>
              <w:t xml:space="preserve">We specialize in website designs across all major platforms. </w:t>
            </w:r>
            <w:r>
              <w:rPr>
                <w:rStyle w:val="10"/>
                <w:rFonts w:hint="default" w:ascii="Calibri" w:hAnsi="Calibri" w:cs="Calibri"/>
                <w:i w:val="0"/>
                <w:iCs w:val="0"/>
              </w:rPr>
              <w:t>Our website design and digital marketing services are designed to help your business grow online.</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sz w:val="24"/>
                <w:szCs w:val="24"/>
              </w:rPr>
            </w:pPr>
          </w:p>
        </w:tc>
      </w:tr>
    </w:tbl>
    <w:p/>
    <w:p>
      <w:pPr>
        <w:pStyle w:val="2"/>
        <w:spacing w:before="0" w:after="0"/>
        <w:rPr>
          <w:color w:val="0E101A"/>
          <w:sz w:val="46"/>
          <w:szCs w:val="46"/>
        </w:rPr>
      </w:pPr>
      <w:bookmarkStart w:id="1" w:name="_y4ug0rrwhdb" w:colFirst="0" w:colLast="0"/>
      <w:bookmarkEnd w:id="1"/>
      <w:r>
        <w:rPr>
          <w:color w:val="0E101A"/>
          <w:sz w:val="46"/>
          <w:szCs w:val="46"/>
          <w:rtl w:val="0"/>
        </w:rPr>
        <w:t>Unlock the Power of Multi-Device Browsing: Opt for Our Customized Responsive Web Designs Today</w:t>
      </w:r>
    </w:p>
    <w:p/>
    <w:p>
      <w:pPr>
        <w:spacing w:after="240"/>
        <w:jc w:val="center"/>
        <w:rPr>
          <w:rFonts w:ascii="Calibri" w:hAnsi="Calibri" w:eastAsia="Calibri" w:cs="Calibri"/>
          <w:sz w:val="24"/>
          <w:szCs w:val="24"/>
        </w:rPr>
      </w:pPr>
      <w:r>
        <w:rPr>
          <w:rFonts w:ascii="Calibri" w:hAnsi="Calibri" w:eastAsia="Calibri" w:cs="Calibri"/>
          <w:sz w:val="24"/>
          <w:szCs w:val="24"/>
          <w:rtl w:val="0"/>
        </w:rPr>
        <w:t>Welcome to the era of responsive web design - the key to unlocking a world of limitless online possibilities! In today's fast-paced digital world, users demand seamless experiences across all devices. Nothing quite delivers that like responsive web design. Avail of expert help constructing visually stunning and user-friendly websites will help you enhance your online presence to the next level.</w:t>
      </w:r>
    </w:p>
    <w:p>
      <w:pPr>
        <w:pStyle w:val="2"/>
        <w:spacing w:before="0" w:after="0"/>
      </w:pPr>
      <w:bookmarkStart w:id="2" w:name="_6mai6hdcf9mn" w:colFirst="0" w:colLast="0"/>
      <w:bookmarkEnd w:id="2"/>
      <w:r>
        <w:rPr>
          <w:color w:val="0E101A"/>
          <w:sz w:val="46"/>
          <w:szCs w:val="46"/>
          <w:rtl w:val="0"/>
        </w:rPr>
        <w:t>Get Noticed Everywhere</w:t>
      </w:r>
      <w:r>
        <w:rPr>
          <w:b/>
          <w:color w:val="0E101A"/>
          <w:sz w:val="46"/>
          <w:szCs w:val="46"/>
          <w:rtl w:val="0"/>
        </w:rPr>
        <w:t>-</w:t>
      </w:r>
      <w:r>
        <w:rPr>
          <w:color w:val="0E101A"/>
          <w:sz w:val="46"/>
          <w:szCs w:val="46"/>
          <w:rtl w:val="0"/>
        </w:rPr>
        <w:t xml:space="preserve"> Experience Seamless Browsing Site builders with Responsive Web Designs.</w:t>
      </w:r>
    </w:p>
    <w:p/>
    <w:p>
      <w:pPr>
        <w:spacing w:after="240"/>
        <w:jc w:val="center"/>
        <w:rPr>
          <w:rFonts w:ascii="Calibri" w:hAnsi="Calibri" w:eastAsia="Calibri" w:cs="Calibri"/>
          <w:sz w:val="24"/>
          <w:szCs w:val="24"/>
        </w:rPr>
      </w:pPr>
      <w:r>
        <w:rPr>
          <w:rFonts w:ascii="Calibri" w:hAnsi="Calibri" w:eastAsia="Calibri" w:cs="Calibri"/>
          <w:sz w:val="24"/>
          <w:szCs w:val="24"/>
          <w:rtl w:val="0"/>
        </w:rPr>
        <w:t>At the heart of responsive web design, the approach is a deep understanding of user behavior and expectations. Every user wants to browse and interact with websites on the go. We're here to create websites that load quickly and adapt to different screen sizes and resolutions. This ensures website visitors can access your content effortlessly, regardless of where or device.</w:t>
      </w:r>
    </w:p>
    <w:p>
      <w:pPr>
        <w:spacing w:after="240"/>
      </w:pPr>
    </w:p>
    <w:tbl>
      <w:tblPr>
        <w:tblStyle w:val="16"/>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120"/>
        <w:gridCol w:w="3120"/>
        <w:gridCol w:w="312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spacing w:after="240"/>
              <w:jc w:val="center"/>
              <w:rPr>
                <w:rFonts w:ascii="Calibri" w:hAnsi="Calibri" w:eastAsia="Calibri" w:cs="Calibri"/>
                <w:b/>
                <w:sz w:val="24"/>
                <w:szCs w:val="24"/>
              </w:rPr>
            </w:pPr>
            <w:r>
              <w:rPr>
                <w:rFonts w:ascii="Calibri" w:hAnsi="Calibri" w:eastAsia="Calibri" w:cs="Calibri"/>
                <w:b/>
                <w:sz w:val="24"/>
                <w:szCs w:val="24"/>
                <w:rtl w:val="0"/>
              </w:rPr>
              <w:t>Experience Counts</w:t>
            </w:r>
          </w:p>
          <w:p>
            <w:pPr>
              <w:spacing w:before="240" w:after="240"/>
              <w:jc w:val="center"/>
            </w:pPr>
            <w:r>
              <w:rPr>
                <w:rFonts w:ascii="Calibri" w:hAnsi="Calibri" w:eastAsia="Calibri" w:cs="Calibri"/>
                <w:sz w:val="24"/>
                <w:szCs w:val="24"/>
                <w:rtl w:val="0"/>
              </w:rPr>
              <w:t>Create customized websites for customers across industries by evoking passion for a user experience that stands out from the crowd with smooth navigation, intuitive workflows, and eye-catching visuals.</w:t>
            </w:r>
          </w:p>
        </w:tc>
        <w:tc>
          <w:tcPr>
            <w:shd w:val="clear" w:color="auto" w:fill="auto"/>
            <w:tcMar>
              <w:top w:w="100" w:type="dxa"/>
              <w:left w:w="100" w:type="dxa"/>
              <w:bottom w:w="100" w:type="dxa"/>
              <w:right w:w="100" w:type="dxa"/>
            </w:tcMar>
            <w:vAlign w:val="top"/>
          </w:tcPr>
          <w:p>
            <w:pPr>
              <w:spacing w:before="240" w:after="240"/>
              <w:jc w:val="center"/>
              <w:rPr>
                <w:rFonts w:ascii="Calibri" w:hAnsi="Calibri" w:eastAsia="Calibri" w:cs="Calibri"/>
                <w:b/>
                <w:sz w:val="24"/>
                <w:szCs w:val="24"/>
              </w:rPr>
            </w:pPr>
            <w:r>
              <w:rPr>
                <w:rFonts w:ascii="Calibri" w:hAnsi="Calibri" w:eastAsia="Calibri" w:cs="Calibri"/>
                <w:b/>
                <w:sz w:val="24"/>
                <w:szCs w:val="24"/>
                <w:rtl w:val="0"/>
              </w:rPr>
              <w:t>Choose from our diverse library</w:t>
            </w:r>
          </w:p>
          <w:p>
            <w:pPr>
              <w:spacing w:before="240" w:after="240"/>
              <w:jc w:val="center"/>
              <w:rPr>
                <w:rFonts w:ascii="Calibri" w:hAnsi="Calibri" w:eastAsia="Calibri" w:cs="Calibri"/>
                <w:sz w:val="24"/>
                <w:szCs w:val="24"/>
              </w:rPr>
            </w:pPr>
            <w:r>
              <w:rPr>
                <w:rFonts w:ascii="Calibri" w:hAnsi="Calibri" w:eastAsia="Calibri" w:cs="Calibri"/>
                <w:sz w:val="24"/>
                <w:szCs w:val="24"/>
                <w:rtl w:val="0"/>
              </w:rPr>
              <w:t>Choose from pre-built themes or choose custom designs to create a tailor-made website. With crisp coding, color palettes, and the ability to integrate plugins, you can entice visitors like never before.</w:t>
            </w:r>
          </w:p>
          <w:p>
            <w:pPr>
              <w:spacing w:before="240" w:after="240"/>
              <w:jc w:val="center"/>
              <w:rPr>
                <w:rFonts w:ascii="Calibri" w:hAnsi="Calibri" w:eastAsia="Calibri" w:cs="Calibri"/>
                <w:sz w:val="24"/>
                <w:szCs w:val="24"/>
              </w:rPr>
            </w:pPr>
          </w:p>
        </w:tc>
        <w:tc>
          <w:tcPr>
            <w:shd w:val="clear" w:color="auto" w:fill="auto"/>
            <w:tcMar>
              <w:top w:w="100" w:type="dxa"/>
              <w:left w:w="100" w:type="dxa"/>
              <w:bottom w:w="100" w:type="dxa"/>
              <w:right w:w="100" w:type="dxa"/>
            </w:tcMar>
            <w:vAlign w:val="top"/>
          </w:tcPr>
          <w:p>
            <w:pPr>
              <w:spacing w:before="240" w:after="240"/>
              <w:jc w:val="center"/>
              <w:rPr>
                <w:b/>
              </w:rPr>
            </w:pPr>
            <w:r>
              <w:rPr>
                <w:b/>
                <w:rtl w:val="0"/>
              </w:rPr>
              <w:t>Latest Trends &amp; Technologies</w:t>
            </w:r>
          </w:p>
          <w:p>
            <w:pPr>
              <w:spacing w:before="240" w:after="240"/>
              <w:jc w:val="center"/>
              <w:rPr>
                <w:rFonts w:ascii="Calibri" w:hAnsi="Calibri" w:eastAsia="Calibri" w:cs="Calibri"/>
                <w:sz w:val="24"/>
                <w:szCs w:val="24"/>
              </w:rPr>
            </w:pPr>
            <w:r>
              <w:rPr>
                <w:rFonts w:ascii="Calibri" w:hAnsi="Calibri" w:eastAsia="Calibri" w:cs="Calibri"/>
                <w:sz w:val="24"/>
                <w:szCs w:val="24"/>
                <w:rtl w:val="0"/>
              </w:rPr>
              <w:t>stay up-to-date with the latest trends and technologies, which is why we adopt cutting-edge principles while designing websites.</w:t>
            </w:r>
          </w:p>
        </w:tc>
      </w:tr>
    </w:tbl>
    <w:p>
      <w:pPr>
        <w:spacing w:before="240" w:after="240"/>
      </w:pPr>
    </w:p>
    <w:p>
      <w:pPr>
        <w:spacing w:before="240" w:after="240"/>
        <w:jc w:val="center"/>
        <w:rPr>
          <w:sz w:val="24"/>
          <w:szCs w:val="24"/>
        </w:rPr>
      </w:pPr>
    </w:p>
    <w:tbl>
      <w:tblPr>
        <w:tblStyle w:val="17"/>
        <w:tblW w:w="9360"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680"/>
        <w:gridCol w:w="468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shd w:val="clear" w:color="auto" w:fill="auto"/>
            <w:tcMar>
              <w:top w:w="100" w:type="dxa"/>
              <w:left w:w="100" w:type="dxa"/>
              <w:bottom w:w="100" w:type="dxa"/>
              <w:right w:w="100" w:type="dxa"/>
            </w:tcMar>
            <w:vAlign w:val="top"/>
          </w:tcPr>
          <w:p>
            <w:pPr>
              <w:spacing w:before="240" w:after="240"/>
              <w:jc w:val="center"/>
              <w:rPr>
                <w:sz w:val="24"/>
                <w:szCs w:val="24"/>
              </w:rPr>
            </w:pPr>
            <w:r>
              <w:rPr>
                <w:sz w:val="24"/>
                <w:szCs w:val="24"/>
                <w:rtl w:val="0"/>
              </w:rPr>
              <w:t>We Understand Where Your Customers are Coming from. In-built a strong Web presence NOW</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b/>
                <w:color w:val="FF0000"/>
                <w:sz w:val="24"/>
                <w:szCs w:val="24"/>
              </w:rPr>
            </w:pPr>
            <w:r>
              <w:rPr>
                <w:b/>
                <w:color w:val="FF0000"/>
                <w:sz w:val="24"/>
                <w:szCs w:val="24"/>
                <w:rtl w:val="0"/>
              </w:rPr>
              <w:t>[CLICK HERE]</w:t>
            </w:r>
          </w:p>
        </w:tc>
      </w:tr>
    </w:tbl>
    <w:p>
      <w:pPr>
        <w:spacing w:before="240" w:after="240"/>
      </w:pPr>
    </w:p>
    <w:p/>
    <w:p>
      <w:pPr>
        <w:pStyle w:val="2"/>
        <w:spacing w:before="0" w:after="0"/>
        <w:rPr>
          <w:color w:val="0E101A"/>
          <w:sz w:val="46"/>
          <w:szCs w:val="46"/>
        </w:rPr>
      </w:pPr>
      <w:bookmarkStart w:id="3" w:name="_4okglpe8igdp" w:colFirst="0" w:colLast="0"/>
      <w:bookmarkEnd w:id="3"/>
      <w:r>
        <w:rPr>
          <w:color w:val="0E101A"/>
          <w:sz w:val="46"/>
          <w:szCs w:val="46"/>
          <w:rtl w:val="0"/>
        </w:rPr>
        <w:t>Engage Users with Unique and Creative Frontend Web Solutions</w:t>
      </w:r>
    </w:p>
    <w:p/>
    <w:p>
      <w:pPr>
        <w:jc w:val="center"/>
        <w:rPr>
          <w:rFonts w:ascii="Calibri" w:hAnsi="Calibri" w:eastAsia="Calibri" w:cs="Calibri"/>
          <w:sz w:val="24"/>
          <w:szCs w:val="24"/>
        </w:rPr>
      </w:pPr>
    </w:p>
    <w:p>
      <w:pPr>
        <w:jc w:val="center"/>
        <w:rPr>
          <w:rFonts w:ascii="Calibri" w:hAnsi="Calibri" w:eastAsia="Calibri" w:cs="Calibri"/>
          <w:sz w:val="24"/>
          <w:szCs w:val="24"/>
        </w:rPr>
      </w:pPr>
      <w:r>
        <w:rPr>
          <w:rFonts w:ascii="Calibri" w:hAnsi="Calibri" w:eastAsia="Calibri" w:cs="Calibri"/>
          <w:sz w:val="24"/>
          <w:szCs w:val="24"/>
          <w:rtl w:val="0"/>
        </w:rPr>
        <w:t>Welcome to our world of creative frontend design and unique user experience - where good design doesn't just look great. It also tells a story and engages your audience. We are passionate about creating websites that look stunning and function flawlessly, providing your users with an experience they won't forget.</w:t>
      </w:r>
    </w:p>
    <w:p>
      <w:pPr>
        <w:jc w:val="center"/>
        <w:rPr>
          <w:rFonts w:ascii="Calibri" w:hAnsi="Calibri" w:eastAsia="Calibri" w:cs="Calibri"/>
          <w:sz w:val="24"/>
          <w:szCs w:val="24"/>
        </w:rPr>
      </w:pPr>
    </w:p>
    <w:p>
      <w:pPr>
        <w:jc w:val="center"/>
        <w:rPr>
          <w:rFonts w:ascii="Calibri" w:hAnsi="Calibri" w:eastAsia="Calibri" w:cs="Calibri"/>
          <w:sz w:val="24"/>
          <w:szCs w:val="24"/>
        </w:rPr>
      </w:pPr>
    </w:p>
    <w:tbl>
      <w:tblPr>
        <w:tblStyle w:val="18"/>
        <w:tblW w:w="9360"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120"/>
        <w:gridCol w:w="3120"/>
        <w:gridCol w:w="312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shd w:val="clear" w:color="auto" w:fill="auto"/>
            <w:tcMar>
              <w:top w:w="100" w:type="dxa"/>
              <w:left w:w="100" w:type="dxa"/>
              <w:bottom w:w="100" w:type="dxa"/>
              <w:right w:w="100" w:type="dxa"/>
            </w:tcMar>
            <w:vAlign w:val="top"/>
          </w:tcPr>
          <w:p>
            <w:pPr>
              <w:spacing w:after="240"/>
              <w:ind w:left="0" w:firstLine="0"/>
              <w:rPr>
                <w:rFonts w:ascii="Calibri" w:hAnsi="Calibri" w:eastAsia="Calibri" w:cs="Calibri"/>
                <w:b/>
                <w:sz w:val="24"/>
                <w:szCs w:val="24"/>
              </w:rPr>
            </w:pPr>
            <w:r>
              <w:rPr>
                <w:rFonts w:ascii="Calibri" w:hAnsi="Calibri" w:eastAsia="Calibri" w:cs="Calibri"/>
                <w:b/>
                <w:sz w:val="24"/>
                <w:szCs w:val="24"/>
                <w:rtl w:val="0"/>
              </w:rPr>
              <w:t>DESIGN WITH A PURPOSE</w:t>
            </w:r>
          </w:p>
          <w:p>
            <w:pPr>
              <w:spacing w:after="240"/>
              <w:ind w:left="0" w:firstLine="0"/>
              <w:jc w:val="center"/>
              <w:rPr>
                <w:rFonts w:ascii="Calibri" w:hAnsi="Calibri" w:eastAsia="Calibri" w:cs="Calibri"/>
                <w:sz w:val="24"/>
                <w:szCs w:val="24"/>
              </w:rPr>
            </w:pPr>
            <w:r>
              <w:rPr>
                <w:rFonts w:ascii="Calibri" w:hAnsi="Calibri" w:eastAsia="Calibri" w:cs="Calibri"/>
                <w:sz w:val="24"/>
                <w:szCs w:val="24"/>
                <w:rtl w:val="0"/>
              </w:rPr>
              <w:t xml:space="preserve">  Every website should have a purpose and a story to tell. It's essential to understand your brand, your target audience, and your objectives and create a design that looks beautiful and fulfills its purpose.</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sz w:val="24"/>
                <w:szCs w:val="24"/>
              </w:rPr>
            </w:pPr>
          </w:p>
        </w:tc>
        <w:tc>
          <w:tcPr>
            <w:shd w:val="clear" w:color="auto" w:fill="auto"/>
            <w:tcMar>
              <w:top w:w="100" w:type="dxa"/>
              <w:left w:w="100" w:type="dxa"/>
              <w:bottom w:w="100" w:type="dxa"/>
              <w:right w:w="100" w:type="dxa"/>
            </w:tcMar>
            <w:vAlign w:val="top"/>
          </w:tcPr>
          <w:p>
            <w:pPr>
              <w:spacing w:after="240"/>
              <w:ind w:left="0" w:firstLine="0"/>
              <w:jc w:val="center"/>
              <w:rPr>
                <w:rFonts w:ascii="Calibri" w:hAnsi="Calibri" w:eastAsia="Calibri" w:cs="Calibri"/>
                <w:b/>
                <w:sz w:val="24"/>
                <w:szCs w:val="24"/>
              </w:rPr>
            </w:pPr>
            <w:r>
              <w:rPr>
                <w:rFonts w:ascii="Calibri" w:hAnsi="Calibri" w:eastAsia="Calibri" w:cs="Calibri"/>
                <w:b/>
                <w:sz w:val="24"/>
                <w:szCs w:val="24"/>
                <w:rtl w:val="0"/>
              </w:rPr>
              <w:t>FUNCTIONALITY AND FLOW</w:t>
            </w:r>
          </w:p>
          <w:p>
            <w:pPr>
              <w:spacing w:after="240"/>
              <w:ind w:left="0" w:firstLine="0"/>
              <w:jc w:val="center"/>
              <w:rPr>
                <w:rFonts w:ascii="Calibri" w:hAnsi="Calibri" w:eastAsia="Calibri" w:cs="Calibri"/>
                <w:sz w:val="24"/>
                <w:szCs w:val="24"/>
              </w:rPr>
            </w:pPr>
            <w:r>
              <w:rPr>
                <w:rFonts w:ascii="Calibri" w:hAnsi="Calibri" w:eastAsia="Calibri" w:cs="Calibri"/>
                <w:sz w:val="24"/>
                <w:szCs w:val="24"/>
                <w:rtl w:val="0"/>
              </w:rPr>
              <w:t xml:space="preserve"> A great design is more than just a pretty picture. It should also function flawlessly and flow seamlessly. Every website element should be optimized for user experience, from navigation to page speed and everything in between.</w:t>
            </w:r>
          </w:p>
          <w:p>
            <w:pPr>
              <w:spacing w:after="240"/>
              <w:ind w:left="0" w:firstLine="0"/>
              <w:jc w:val="center"/>
              <w:rPr>
                <w:rFonts w:ascii="Calibri" w:hAnsi="Calibri" w:eastAsia="Calibri" w:cs="Calibri"/>
                <w:sz w:val="24"/>
                <w:szCs w:val="24"/>
              </w:rPr>
            </w:pPr>
          </w:p>
        </w:tc>
        <w:tc>
          <w:tcPr>
            <w:shd w:val="clear" w:color="auto" w:fill="auto"/>
            <w:tcMar>
              <w:top w:w="100" w:type="dxa"/>
              <w:left w:w="100" w:type="dxa"/>
              <w:bottom w:w="100" w:type="dxa"/>
              <w:right w:w="100" w:type="dxa"/>
            </w:tcMar>
            <w:vAlign w:val="top"/>
          </w:tcPr>
          <w:p>
            <w:pPr>
              <w:spacing w:after="240"/>
              <w:ind w:left="0" w:firstLine="0"/>
              <w:jc w:val="center"/>
              <w:rPr>
                <w:rFonts w:ascii="Calibri" w:hAnsi="Calibri" w:eastAsia="Calibri" w:cs="Calibri"/>
                <w:b/>
                <w:sz w:val="24"/>
                <w:szCs w:val="24"/>
              </w:rPr>
            </w:pPr>
            <w:r>
              <w:rPr>
                <w:rFonts w:ascii="Calibri" w:hAnsi="Calibri" w:eastAsia="Calibri" w:cs="Calibri"/>
                <w:b/>
                <w:sz w:val="24"/>
                <w:szCs w:val="24"/>
                <w:rtl w:val="0"/>
              </w:rPr>
              <w:t xml:space="preserve">ENGAGEMENT IS KEY </w:t>
            </w:r>
          </w:p>
          <w:p>
            <w:pPr>
              <w:spacing w:after="240"/>
              <w:ind w:left="0" w:firstLine="0"/>
              <w:jc w:val="center"/>
              <w:rPr>
                <w:rFonts w:ascii="Calibri" w:hAnsi="Calibri" w:eastAsia="Calibri" w:cs="Calibri"/>
                <w:sz w:val="24"/>
                <w:szCs w:val="24"/>
              </w:rPr>
            </w:pPr>
            <w:r>
              <w:rPr>
                <w:rFonts w:ascii="Calibri" w:hAnsi="Calibri" w:eastAsia="Calibri" w:cs="Calibri"/>
                <w:sz w:val="24"/>
                <w:szCs w:val="24"/>
                <w:rtl w:val="0"/>
              </w:rPr>
              <w:t>Creating designs that grab your users' attention and keep them engaged. From interactive elements to creating animations and bold typography, we ensure every website is distinctive and stands out.</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sz w:val="24"/>
                <w:szCs w:val="24"/>
              </w:rPr>
            </w:pPr>
          </w:p>
        </w:tc>
      </w:tr>
    </w:tbl>
    <w:p>
      <w:pPr>
        <w:spacing w:after="240"/>
        <w:ind w:left="0" w:firstLine="0"/>
        <w:rPr>
          <w:rFonts w:ascii="Calibri" w:hAnsi="Calibri" w:eastAsia="Calibri" w:cs="Calibri"/>
          <w:sz w:val="24"/>
          <w:szCs w:val="24"/>
        </w:rPr>
      </w:pPr>
    </w:p>
    <w:tbl>
      <w:tblPr>
        <w:tblStyle w:val="19"/>
        <w:tblW w:w="759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320"/>
        <w:gridCol w:w="327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spacing w:after="240"/>
              <w:ind w:left="0" w:firstLine="0"/>
              <w:jc w:val="center"/>
              <w:rPr>
                <w:rFonts w:ascii="Calibri" w:hAnsi="Calibri" w:eastAsia="Calibri" w:cs="Calibri"/>
                <w:b/>
                <w:sz w:val="24"/>
                <w:szCs w:val="24"/>
              </w:rPr>
            </w:pPr>
            <w:r>
              <w:rPr>
                <w:rFonts w:ascii="Calibri" w:hAnsi="Calibri" w:eastAsia="Calibri" w:cs="Calibri"/>
                <w:b/>
                <w:sz w:val="24"/>
                <w:szCs w:val="24"/>
                <w:rtl w:val="0"/>
              </w:rPr>
              <w:t>MOBILE-FIRST DESIGN</w:t>
            </w:r>
          </w:p>
          <w:p>
            <w:pPr>
              <w:spacing w:after="240"/>
              <w:ind w:left="0" w:firstLine="0"/>
              <w:jc w:val="center"/>
              <w:rPr>
                <w:rFonts w:ascii="Calibri" w:hAnsi="Calibri" w:eastAsia="Calibri" w:cs="Calibri"/>
                <w:sz w:val="24"/>
                <w:szCs w:val="24"/>
              </w:rPr>
            </w:pPr>
            <w:r>
              <w:rPr>
                <w:rFonts w:ascii="Calibri" w:hAnsi="Calibri" w:eastAsia="Calibri" w:cs="Calibri"/>
                <w:sz w:val="24"/>
                <w:szCs w:val="24"/>
                <w:rtl w:val="0"/>
              </w:rPr>
              <w:t>In today's world, mobile devices are more popular than ever. That's why a mobile-first approach is rudimentary, ensuring your website is optimized for all devices, from smartphones to tablets.</w:t>
            </w:r>
          </w:p>
        </w:tc>
        <w:tc>
          <w:tcPr>
            <w:shd w:val="clear" w:color="auto" w:fill="auto"/>
            <w:tcMar>
              <w:top w:w="100" w:type="dxa"/>
              <w:left w:w="100" w:type="dxa"/>
              <w:bottom w:w="100" w:type="dxa"/>
              <w:right w:w="100" w:type="dxa"/>
            </w:tcMar>
            <w:vAlign w:val="top"/>
          </w:tcPr>
          <w:p>
            <w:pPr>
              <w:spacing w:after="240"/>
              <w:ind w:left="0" w:firstLine="0"/>
              <w:rPr>
                <w:rFonts w:ascii="Calibri" w:hAnsi="Calibri" w:eastAsia="Calibri" w:cs="Calibri"/>
                <w:b/>
                <w:sz w:val="24"/>
                <w:szCs w:val="24"/>
              </w:rPr>
            </w:pPr>
            <w:r>
              <w:rPr>
                <w:rFonts w:ascii="Calibri" w:hAnsi="Calibri" w:eastAsia="Calibri" w:cs="Calibri"/>
                <w:b/>
                <w:sz w:val="24"/>
                <w:szCs w:val="24"/>
                <w:rtl w:val="0"/>
              </w:rPr>
              <w:t>TESTING AND OPTIMIZATION</w:t>
            </w:r>
          </w:p>
          <w:p>
            <w:pPr>
              <w:spacing w:after="240"/>
              <w:ind w:left="0" w:firstLine="0"/>
              <w:jc w:val="center"/>
              <w:rPr>
                <w:rFonts w:ascii="Calibri" w:hAnsi="Calibri" w:eastAsia="Calibri" w:cs="Calibri"/>
                <w:sz w:val="24"/>
                <w:szCs w:val="24"/>
              </w:rPr>
            </w:pPr>
            <w:r>
              <w:rPr>
                <w:rFonts w:ascii="Calibri" w:hAnsi="Calibri" w:eastAsia="Calibri" w:cs="Calibri"/>
                <w:sz w:val="24"/>
                <w:szCs w:val="24"/>
                <w:rtl w:val="0"/>
              </w:rPr>
              <w:t xml:space="preserve"> A great website is never truly finished. That's why it's significant to test and optimize your website to ensure it always performs at its best. From A/B testing to heat mapping and analytics, instantly get a flawless running website.</w:t>
            </w:r>
          </w:p>
        </w:tc>
      </w:tr>
    </w:tbl>
    <w:p>
      <w:pPr>
        <w:spacing w:after="240"/>
        <w:ind w:left="0" w:firstLine="0"/>
        <w:rPr>
          <w:rFonts w:ascii="Calibri" w:hAnsi="Calibri" w:eastAsia="Calibri" w:cs="Calibri"/>
          <w:sz w:val="24"/>
          <w:szCs w:val="24"/>
        </w:rPr>
      </w:pPr>
    </w:p>
    <w:tbl>
      <w:tblPr>
        <w:tblStyle w:val="20"/>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680"/>
        <w:gridCol w:w="468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pStyle w:val="3"/>
              <w:spacing w:before="0" w:after="0"/>
              <w:jc w:val="center"/>
              <w:rPr>
                <w:color w:val="0E101A"/>
                <w:sz w:val="34"/>
                <w:szCs w:val="34"/>
              </w:rPr>
            </w:pPr>
            <w:bookmarkStart w:id="4" w:name="_frs5rgw6xa4d" w:colFirst="0" w:colLast="0"/>
            <w:bookmarkEnd w:id="4"/>
            <w:r>
              <w:rPr>
                <w:color w:val="0E101A"/>
                <w:sz w:val="34"/>
                <w:szCs w:val="34"/>
                <w:rtl w:val="0"/>
              </w:rPr>
              <w:t>Getting Winning Web Design Services Is Just A Matter Of a Single-Click</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sz w:val="24"/>
                <w:szCs w:val="24"/>
              </w:rPr>
            </w:pPr>
          </w:p>
        </w:tc>
        <w:tc>
          <w:tcPr>
            <w:shd w:val="clear" w:color="auto" w:fill="auto"/>
            <w:tcMar>
              <w:top w:w="100" w:type="dxa"/>
              <w:left w:w="100" w:type="dxa"/>
              <w:bottom w:w="100" w:type="dxa"/>
              <w:right w:w="100" w:type="dxa"/>
            </w:tcMar>
            <w:vAlign w:val="top"/>
          </w:tcPr>
          <w:p>
            <w:pPr>
              <w:spacing w:after="240"/>
              <w:jc w:val="center"/>
              <w:rPr>
                <w:rFonts w:ascii="Calibri" w:hAnsi="Calibri" w:eastAsia="Calibri" w:cs="Calibri"/>
                <w:b/>
                <w:color w:val="FF0000"/>
                <w:sz w:val="24"/>
                <w:szCs w:val="24"/>
              </w:rPr>
            </w:pPr>
            <w:r>
              <w:rPr>
                <w:rFonts w:ascii="Calibri" w:hAnsi="Calibri" w:eastAsia="Calibri" w:cs="Calibri"/>
                <w:b/>
                <w:color w:val="FF0000"/>
                <w:sz w:val="24"/>
                <w:szCs w:val="24"/>
                <w:rtl w:val="0"/>
              </w:rPr>
              <w:t xml:space="preserve"> Get in Touch Today</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alibri" w:hAnsi="Calibri" w:eastAsia="Calibri" w:cs="Calibri"/>
                <w:color w:val="FF0000"/>
                <w:sz w:val="24"/>
                <w:szCs w:val="24"/>
              </w:rPr>
            </w:pPr>
            <w:r>
              <w:rPr>
                <w:rFonts w:ascii="Calibri" w:hAnsi="Calibri" w:eastAsia="Calibri" w:cs="Calibri"/>
                <w:color w:val="FF0000"/>
                <w:sz w:val="24"/>
                <w:szCs w:val="24"/>
                <w:rtl w:val="0"/>
              </w:rPr>
              <w:t>[CLICK HERE]</w:t>
            </w:r>
          </w:p>
        </w:tc>
      </w:tr>
    </w:tbl>
    <w:p>
      <w:pPr>
        <w:spacing w:after="240"/>
        <w:ind w:left="0" w:firstLine="0"/>
        <w:rPr>
          <w:rFonts w:ascii="Calibri" w:hAnsi="Calibri" w:eastAsia="Calibri" w:cs="Calibri"/>
          <w:sz w:val="24"/>
          <w:szCs w:val="24"/>
        </w:rPr>
      </w:pPr>
    </w:p>
    <w:p>
      <w:pPr>
        <w:spacing w:after="240"/>
        <w:ind w:left="0" w:firstLine="0"/>
        <w:rPr>
          <w:rFonts w:ascii="Calibri" w:hAnsi="Calibri" w:eastAsia="Calibri" w:cs="Calibri"/>
          <w:sz w:val="24"/>
          <w:szCs w:val="24"/>
        </w:rPr>
      </w:pPr>
    </w:p>
    <w:sectPr>
      <w:footerReference r:id="rId5"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Arial">
    <w:panose1 w:val="020B0604020202020204"/>
    <w:charset w:val="86"/>
    <w:family w:val="swiss"/>
    <w:pitch w:val="default"/>
    <w:sig w:usb0="E0002A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
  <w:rsids>
    <w:rsidRoot w:val="00000000"/>
    <w:rsid w:val="00214FAB"/>
    <w:rsid w:val="20C950A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e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color w:val="666666"/>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mphasis"/>
    <w:basedOn w:val="8"/>
    <w:qFormat/>
    <w:uiPriority w:val="0"/>
    <w:rPr>
      <w:i/>
      <w:iCs/>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paragraph" w:styleId="12">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3">
    <w:name w:val="Title"/>
    <w:basedOn w:val="1"/>
    <w:next w:val="1"/>
    <w:qFormat/>
    <w:uiPriority w:val="0"/>
    <w:pPr>
      <w:keepNext/>
      <w:keepLines/>
      <w:pageBreakBefore w:val="0"/>
      <w:spacing w:before="0" w:after="60"/>
    </w:pPr>
    <w:rPr>
      <w:sz w:val="52"/>
      <w:szCs w:val="52"/>
    </w:rPr>
  </w:style>
  <w:style w:type="table" w:customStyle="1" w:styleId="14">
    <w:name w:val="Table Normal1"/>
    <w:uiPriority w:val="0"/>
  </w:style>
  <w:style w:type="table" w:customStyle="1" w:styleId="15">
    <w:name w:val="_Style 10"/>
    <w:basedOn w:val="14"/>
    <w:qFormat/>
    <w:uiPriority w:val="0"/>
    <w:tblPr>
      <w:tblCellMar>
        <w:top w:w="100" w:type="dxa"/>
        <w:left w:w="100" w:type="dxa"/>
        <w:bottom w:w="100" w:type="dxa"/>
        <w:right w:w="100" w:type="dxa"/>
      </w:tblCellMar>
    </w:tblPr>
  </w:style>
  <w:style w:type="table" w:customStyle="1" w:styleId="16">
    <w:name w:val="_Style 11"/>
    <w:basedOn w:val="14"/>
    <w:uiPriority w:val="0"/>
    <w:tblPr>
      <w:tblCellMar>
        <w:top w:w="100" w:type="dxa"/>
        <w:left w:w="100" w:type="dxa"/>
        <w:bottom w:w="100" w:type="dxa"/>
        <w:right w:w="100" w:type="dxa"/>
      </w:tblCellMar>
    </w:tblPr>
  </w:style>
  <w:style w:type="table" w:customStyle="1" w:styleId="17">
    <w:name w:val="_Style 12"/>
    <w:basedOn w:val="14"/>
    <w:qFormat/>
    <w:uiPriority w:val="0"/>
    <w:tblPr>
      <w:tblCellMar>
        <w:top w:w="100" w:type="dxa"/>
        <w:left w:w="100" w:type="dxa"/>
        <w:bottom w:w="100" w:type="dxa"/>
        <w:right w:w="100" w:type="dxa"/>
      </w:tblCellMar>
    </w:tblPr>
  </w:style>
  <w:style w:type="table" w:customStyle="1" w:styleId="18">
    <w:name w:val="_Style 13"/>
    <w:basedOn w:val="14"/>
    <w:uiPriority w:val="0"/>
    <w:tblPr>
      <w:tblCellMar>
        <w:top w:w="100" w:type="dxa"/>
        <w:left w:w="100" w:type="dxa"/>
        <w:bottom w:w="100" w:type="dxa"/>
        <w:right w:w="100" w:type="dxa"/>
      </w:tblCellMar>
    </w:tblPr>
  </w:style>
  <w:style w:type="table" w:customStyle="1" w:styleId="19">
    <w:name w:val="_Style 14"/>
    <w:basedOn w:val="14"/>
    <w:uiPriority w:val="0"/>
    <w:tblPr>
      <w:tblCellMar>
        <w:top w:w="100" w:type="dxa"/>
        <w:left w:w="100" w:type="dxa"/>
        <w:bottom w:w="100" w:type="dxa"/>
        <w:right w:w="100" w:type="dxa"/>
      </w:tblCellMar>
    </w:tblPr>
  </w:style>
  <w:style w:type="table" w:customStyle="1" w:styleId="20">
    <w:name w:val="_Style 15"/>
    <w:basedOn w:val="14"/>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6</TotalTime>
  <ScaleCrop>false</ScaleCrop>
  <LinksUpToDate>false</LinksUpToDate>
  <Application>WPS Office_11.2.0.11513_F1E327BC-269C-435d-A152-05C5408002CA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2023-03-19T03:04:00Z</dcterms:created>
  <dc:creator>TLS</dc:creator>
  <cp:lastModifiedBy>TLS</cp:lastModifiedBy>
  <dcterms:modified xsi:type="dcterms:W3CDTF">2023-03-20T10:11:01Z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1033-11.2.0.11513</vt:lpwstr>
  </property>
  <property fmtid="{D5CDD505-2E9C-101B-9397-08002B2CF9AE}" pid="3" name="ICV">
    <vt:lpwstr>A14887D5A14B44478D9A270886B8691C</vt:lpwstr>
  </property>
</Properties>
</file>