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keepNext w:val="true"/>
              <w:widowControl w:val="false"/>
              <w:bidi w:val="0"/>
              <w:jc w:val="center"/>
              <w:rPr>
                <w:rFonts w:ascii="Arial" w:hAnsi="Arial"/>
              </w:rPr>
            </w:pPr>
            <w:r>
              <w:rPr/>
              <w:drawing>
                <wp:inline distT="0" distB="0" distL="0" distR="0">
                  <wp:extent cx="1798955" cy="822960"/>
                  <wp:effectExtent l="0" t="0" r="0" b="0"/>
                  <wp:docPr id="1" name="Immagin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0" t="-44" r="-20" b="-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8955" cy="822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aps/>
                <w:sz w:val="14"/>
                <w:szCs w:val="14"/>
              </w:rPr>
            </w:pPr>
            <w:r>
              <w:rPr>
                <w:rFonts w:ascii="Arial" w:hAnsi="Arial"/>
                <w:caps/>
                <w:sz w:val="14"/>
                <w:szCs w:val="14"/>
              </w:rPr>
              <w:t>Dipartimento dei Vigili del fuoco,</w:t>
            </w:r>
          </w:p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aps/>
                <w:sz w:val="14"/>
                <w:szCs w:val="14"/>
              </w:rPr>
            </w:pPr>
            <w:r>
              <w:rPr>
                <w:rFonts w:ascii="Arial" w:hAnsi="Arial"/>
                <w:caps/>
                <w:sz w:val="14"/>
                <w:szCs w:val="14"/>
              </w:rPr>
              <w:t>del Soccorso pubblico e Difesa civile</w:t>
            </w:r>
          </w:p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aps/>
                <w:sz w:val="20"/>
              </w:rPr>
            </w:pPr>
            <w:r>
              <w:rPr>
                <w:rFonts w:ascii="Arial" w:hAnsi="Arial"/>
                <w:caps/>
                <w:sz w:val="20"/>
              </w:rPr>
              <w:t xml:space="preserve">Comando Vigili del fuoco di </w:t>
            </w:r>
            <w:r>
              <w:rPr>
                <w:rFonts w:ascii="Arial" w:hAnsi="Arial"/>
                <w:caps/>
                <w:sz w:val="20"/>
              </w:rPr>
              <w:fldChar w:fldCharType="begin"/>
            </w:r>
            <w:r>
              <w:rPr>
                <w:rFonts w:ascii="Arial" w:hAnsi="Arial"/>
                <w:caps/>
                <w:sz w:val="20"/>
              </w:rPr>
              <w:instrText xml:space="preserve"> MERGEFIELD $NOME_COMANDO </w:instrText>
            </w:r>
            <w:r>
              <w:rPr>
                <w:rFonts w:ascii="Arial" w:hAnsi="Arial"/>
                <w:caps/>
                <w:sz w:val="20"/>
              </w:rPr>
              <w:fldChar w:fldCharType="separate"/>
            </w:r>
            <w:r>
              <w:rPr>
                <w:rFonts w:ascii="Arial" w:hAnsi="Arial"/>
                <w:caps/>
                <w:sz w:val="20"/>
              </w:rPr>
              <w:t>&lt;$NOME_COMANDO&gt;</w:t>
            </w:r>
            <w:r>
              <w:rPr>
                <w:rFonts w:ascii="Arial" w:hAnsi="Arial"/>
                <w:caps/>
                <w:sz w:val="20"/>
              </w:rPr>
              <w:fldChar w:fldCharType="end"/>
            </w:r>
          </w:p>
          <w:p>
            <w:pPr>
              <w:pStyle w:val="Normal"/>
              <w:widowControl w:val="false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i/>
                <w:iCs/>
                <w:sz w:val="20"/>
                <w:szCs w:val="20"/>
              </w:rPr>
              <w:t>Ufficio P</w:t>
            </w:r>
            <w:r>
              <w:rPr>
                <w:rFonts w:eastAsia="Noto Serif CJK SC" w:cs="Lohit Devanagari"/>
                <w:i/>
                <w:iCs/>
                <w:color w:val="auto"/>
                <w:kern w:val="2"/>
                <w:sz w:val="20"/>
                <w:szCs w:val="20"/>
                <w:lang w:val="it-IT" w:eastAsia="zh-CN" w:bidi="hi-IN"/>
              </w:rPr>
              <w:t>olizia giudiziaria</w:t>
            </w:r>
          </w:p>
          <w:p>
            <w:pPr>
              <w:pStyle w:val="Normal"/>
              <w:keepNext w:val="true"/>
              <w:widowControl w:val="false"/>
              <w:bidi w:val="0"/>
              <w:jc w:val="center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com.</w:t>
            </w:r>
            <w:r>
              <w:rPr>
                <w:i/>
                <w:iCs/>
                <w:caps/>
                <w:sz w:val="20"/>
                <w:szCs w:val="20"/>
              </w:rPr>
              <w:fldChar w:fldCharType="begin"/>
            </w:r>
            <w:r>
              <w:rPr>
                <w:i/>
                <w:iCs/>
                <w:caps/>
                <w:sz w:val="20"/>
                <w:szCs w:val="20"/>
              </w:rPr>
              <w:instrText xml:space="preserve"> MERGEFIELD $NOME_COMANDO </w:instrText>
            </w:r>
            <w:r>
              <w:rPr>
                <w:i/>
                <w:iCs/>
                <w:caps/>
                <w:sz w:val="20"/>
                <w:szCs w:val="20"/>
              </w:rPr>
              <w:fldChar w:fldCharType="separate"/>
            </w:r>
            <w:r>
              <w:rPr>
                <w:i/>
                <w:iCs/>
                <w:caps/>
                <w:sz w:val="20"/>
                <w:szCs w:val="20"/>
              </w:rPr>
              <w:t>&lt;$NOME_COMANDO&gt;</w:t>
            </w:r>
            <w:r>
              <w:rPr>
                <w:i/>
                <w:iCs/>
                <w:caps/>
                <w:sz w:val="20"/>
                <w:szCs w:val="20"/>
              </w:rPr>
              <w:fldChar w:fldCharType="end"/>
            </w:r>
            <w:r>
              <w:rPr>
                <w:i/>
                <w:iCs/>
                <w:sz w:val="20"/>
                <w:szCs w:val="20"/>
              </w:rPr>
              <w:t>@cert.vigilfuoco.it</w:t>
            </w:r>
          </w:p>
        </w:tc>
        <w:tc>
          <w:tcPr>
            <w:tcW w:w="4820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 MERGEFIELD $COMUNE_COMANDO </w:instrText>
            </w:r>
            <w:r>
              <w:rPr/>
              <w:fldChar w:fldCharType="separate"/>
            </w:r>
            <w:r>
              <w:rPr/>
              <w:t>&lt;$COMUNE_COMANDO&gt;</w:t>
            </w:r>
            <w:r>
              <w:rPr/>
              <w:fldChar w:fldCharType="end"/>
            </w:r>
            <w:r>
              <w:rPr/>
              <w:t xml:space="preserve">, </w:t>
            </w:r>
            <w:r>
              <w:rPr>
                <w:i/>
                <w:iCs/>
              </w:rPr>
              <w:t>data del protocollo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t>Pratica PI n°</w:t>
            </w:r>
            <w:r>
              <w:rPr/>
              <w:fldChar w:fldCharType="begin"/>
            </w:r>
            <w:r>
              <w:rPr/>
              <w:instrText xml:space="preserve"> MERGEFIELD $NUM_PRATICA </w:instrText>
            </w:r>
            <w:r>
              <w:rPr/>
              <w:fldChar w:fldCharType="separate"/>
            </w:r>
            <w:r>
              <w:rPr/>
              <w:t>&lt;$NUM_PRATICA&gt;</w:t>
            </w:r>
            <w:r>
              <w:rPr/>
              <w:fldChar w:fldCharType="end"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t>Fascicolo PG n°</w:t>
            </w:r>
            <w:r>
              <w:rPr/>
              <w:fldChar w:fldCharType="begin"/>
            </w:r>
            <w:r>
              <w:rPr/>
              <w:instrText xml:space="preserve"> MERGEFIELD $NUM_FASCICOLO_PROCEDIMENTO </w:instrText>
            </w:r>
            <w:r>
              <w:rPr/>
              <w:fldChar w:fldCharType="separate"/>
            </w:r>
            <w:r>
              <w:rPr/>
              <w:t>&lt;$NUM_FASCICOLO_PROCEDIMENTO&gt;</w:t>
            </w:r>
            <w:r>
              <w:rPr/>
              <w:fldChar w:fldCharType="end"/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 w:val="false"/>
              <w:jc w:val="end"/>
              <w:rPr/>
            </w:pPr>
            <w:r>
              <w:rPr/>
              <w:t>A</w:t>
            </w:r>
          </w:p>
        </w:tc>
        <w:tc>
          <w:tcPr>
            <w:tcW w:w="4820" w:type="dxa"/>
            <w:tcBorders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Style w:val="datistampaunioneEG"/>
              </w:rPr>
              <w:t>…</w:t>
            </w:r>
          </w:p>
        </w:tc>
      </w:tr>
    </w:tbl>
    <w:p>
      <w:pPr>
        <w:pStyle w:val="BodyTex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1134"/>
        <w:gridCol w:w="8504"/>
      </w:tblGrid>
      <w:tr>
        <w:trPr>
          <w:cantSplit w:val="true"/>
        </w:trPr>
        <w:tc>
          <w:tcPr>
            <w:tcW w:w="1134" w:type="dxa"/>
            <w:tcBorders/>
          </w:tcPr>
          <w:p>
            <w:pPr>
              <w:pStyle w:val="Normal"/>
              <w:keepNext w:val="true"/>
              <w:widowControl w:val="false"/>
              <w:rPr>
                <w:b/>
                <w:bCs/>
              </w:rPr>
            </w:pPr>
            <w:r>
              <w:rPr/>
              <w:t>Oggetto:</w:t>
            </w:r>
          </w:p>
        </w:tc>
        <w:tc>
          <w:tcPr>
            <w:tcW w:w="8504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it-IT" w:eastAsia="zh-CN" w:bidi="hi-IN"/>
              </w:rPr>
              <w:t>Richiesta documenti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In relazione agli accertamenti conseguenti il sopralluogo compiuto in data </w:t>
      </w:r>
      <w:r>
        <w:rPr>
          <w:rStyle w:val="datistampaunioneEG"/>
        </w:rPr>
        <w:t>…</w:t>
      </w:r>
      <w:r>
        <w:rPr/>
        <w:t xml:space="preserve"> presso </w:t>
      </w:r>
      <w:r>
        <w:rPr>
          <w:rStyle w:val="datistampaunioneEG"/>
        </w:rPr>
        <w:t>…</w:t>
      </w:r>
      <w:r>
        <w:rPr/>
        <w:t xml:space="preserve"> da personale di questo Comando, si richiede la consegna via email all’indirizzo </w:t>
      </w:r>
      <w:hyperlink r:id="rId3">
        <w:r>
          <w:rPr>
            <w:rStyle w:val="Hyperlink"/>
          </w:rPr>
          <w:t>com.upg.</w:t>
        </w:r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MERGEFIELD $NOME_COMANDO </w:instrText>
        </w:r>
        <w:r>
          <w:rPr>
            <w:rStyle w:val="Hyperlink"/>
          </w:rPr>
          <w:fldChar w:fldCharType="separate"/>
        </w:r>
        <w:r>
          <w:rPr>
            <w:rStyle w:val="Hyperlink"/>
          </w:rPr>
          <w:t>&lt;$NOME_COMANDO&gt;</w:t>
        </w:r>
        <w:r>
          <w:rPr>
            <w:rStyle w:val="Hyperlink"/>
          </w:rPr>
          <w:fldChar w:fldCharType="end"/>
        </w:r>
        <w:r>
          <w:rPr>
            <w:rStyle w:val="Hyperlink"/>
          </w:rPr>
          <w:t>@</w:t>
        </w:r>
        <w:r>
          <w:rPr>
            <w:rStyle w:val="Hyperlink"/>
          </w:rPr>
          <w:t>cert.</w:t>
        </w:r>
        <w:r>
          <w:rPr>
            <w:rStyle w:val="Hyperlink"/>
          </w:rPr>
          <w:t>vigilfuoco.it</w:t>
        </w:r>
      </w:hyperlink>
      <w:r>
        <w:rPr/>
        <w:t xml:space="preserve"> di questo ufficio entro il </w:t>
      </w:r>
      <w:r>
        <w:rPr>
          <w:rStyle w:val="datistampaunioneEG"/>
        </w:rPr>
        <w:t xml:space="preserve">… </w:t>
      </w:r>
      <w:r>
        <w:rPr/>
        <w:t>della documentazione di seguito elencata in merito a</w:t>
      </w:r>
      <w:r>
        <w:rPr>
          <w:sz w:val="24"/>
          <w:szCs w:val="24"/>
        </w:rPr>
        <w:t>ll’attività oggetto di sopralluogo</w:t>
      </w:r>
      <w:r>
        <w:rPr/>
        <w:t>:</w:t>
      </w:r>
    </w:p>
    <w:p>
      <w:pPr>
        <w:pStyle w:val="BodyText"/>
        <w:rPr/>
      </w:pPr>
      <w:r>
        <w:fldChar w:fldCharType="begin">
          <w:ffData>
            <w:name w:val="Bookmark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0" w:name="Bookmark"/>
      <w:bookmarkStart w:id="1" w:name="Bookmark"/>
      <w:bookmarkEnd w:id="1"/>
      <w:r>
        <w:rPr/>
      </w:r>
      <w:r>
        <w:rPr/>
        <w:fldChar w:fldCharType="end"/>
      </w:r>
      <w:bookmarkStart w:id="2" w:name="__Fieldmark__2237_596711006"/>
      <w:bookmarkStart w:id="3" w:name="__Fieldmark__263_1567828996"/>
      <w:bookmarkStart w:id="4" w:name="__Fieldmark__2189_3080693665"/>
      <w:bookmarkStart w:id="5" w:name="__Fieldmark__475_210068352012"/>
      <w:bookmarkStart w:id="6" w:name="__Fieldmark__1195_3080693665"/>
      <w:bookmarkStart w:id="7" w:name="__Fieldmark__5278_297777066412"/>
      <w:bookmarkStart w:id="8" w:name="__Fieldmark__2918_1921254028142"/>
      <w:bookmarkStart w:id="9" w:name="__Fieldmark__3160_1585666245142"/>
      <w:bookmarkStart w:id="10" w:name="__Fieldmark__455_3742610724142"/>
      <w:bookmarkStart w:id="11" w:name="__Fieldmark__384_1921254028142"/>
      <w:bookmarkStart w:id="12" w:name="__Fieldmark__386_2821530281142"/>
      <w:bookmarkStart w:id="13" w:name="__Fieldmark__3187_4027006556142"/>
      <w:bookmarkStart w:id="14" w:name="__Fieldmark__1915_157343631912"/>
      <w:bookmarkStart w:id="15" w:name="__Fieldmark__248_2693835526"/>
      <w:bookmarkStart w:id="16" w:name="__Fieldmark__3519_1567828996"/>
      <w:bookmarkStart w:id="17" w:name="__Fieldmark__320_3324825410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Style w:val="datistampaunioneEG"/>
          <w:sz w:val="24"/>
          <w:szCs w:val="24"/>
        </w:rPr>
        <w:t xml:space="preserve"> </w:t>
      </w:r>
      <w:r>
        <w:rPr>
          <w:rStyle w:val="datistampaunioneEG"/>
        </w:rPr>
        <w:t xml:space="preserve">Documenti e atti da cui si evinca il soggetto individuato come </w:t>
      </w:r>
      <w:r>
        <w:rPr>
          <w:rStyle w:val="datistampaunioneEG"/>
          <w:b/>
          <w:bCs/>
        </w:rPr>
        <w:t>datore di lavoro</w:t>
      </w:r>
      <w:r>
        <w:rPr>
          <w:rStyle w:val="datistampaunioneEG"/>
        </w:rPr>
        <w:t xml:space="preserve"> ex decreto legislativo 81/08 dell’attività oggetto di sopralluogo.</w:t>
      </w:r>
    </w:p>
    <w:p>
      <w:pPr>
        <w:pStyle w:val="BodyText"/>
        <w:rPr/>
      </w:pPr>
      <w:r>
        <w:fldChar w:fldCharType="begin">
          <w:ffData>
            <w:name w:val="Copia Bookmark 1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8" w:name="Copia_Bookmark_1"/>
      <w:bookmarkStart w:id="19" w:name="Copia_Bookmark_1"/>
      <w:bookmarkEnd w:id="19"/>
      <w:r>
        <w:rPr/>
      </w:r>
      <w:r>
        <w:rPr/>
        <w:fldChar w:fldCharType="end"/>
      </w:r>
      <w:bookmarkStart w:id="20" w:name="__Fieldmark__2287_596711006"/>
      <w:bookmarkStart w:id="21" w:name="__Fieldmark__307_1567828996"/>
      <w:bookmarkStart w:id="22" w:name="__Fieldmark__2231_3080693665"/>
      <w:bookmarkStart w:id="23" w:name="__Fieldmark__2918_19212540281422"/>
      <w:bookmarkStart w:id="24" w:name="__Fieldmark__1239_3080693665"/>
      <w:bookmarkStart w:id="25" w:name="__Fieldmark__475_2100683520122"/>
      <w:bookmarkStart w:id="26" w:name="__Fieldmark__3160_15856662451422"/>
      <w:bookmarkStart w:id="27" w:name="__Fieldmark__455_37426107241422"/>
      <w:bookmarkStart w:id="28" w:name="__Fieldmark__1915_1573436319122"/>
      <w:bookmarkStart w:id="29" w:name="__Fieldmark__5278_2977770664122"/>
      <w:bookmarkStart w:id="30" w:name="__Fieldmark__386_28215302811422"/>
      <w:bookmarkStart w:id="31" w:name="__Fieldmark__384_19212540281422"/>
      <w:bookmarkStart w:id="32" w:name="__Fieldmark__3187_40270065561422"/>
      <w:bookmarkStart w:id="33" w:name="__Fieldmark__289_2693835526"/>
      <w:bookmarkStart w:id="34" w:name="__Fieldmark__3566_1567828996"/>
      <w:bookmarkStart w:id="35" w:name="__Fieldmark__373_3324825410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r>
        <w:rPr>
          <w:rStyle w:val="datistampaunioneEG"/>
          <w:sz w:val="24"/>
          <w:szCs w:val="24"/>
        </w:rPr>
        <w:t xml:space="preserve"> </w:t>
      </w:r>
      <w:r>
        <w:rPr>
          <w:rStyle w:val="datistampaunioneEG"/>
        </w:rPr>
        <w:t xml:space="preserve">Documenti ed atti da cui si evinca il soggetto designato come </w:t>
      </w:r>
      <w:r>
        <w:rPr>
          <w:rStyle w:val="datistampaunioneEG"/>
          <w:b/>
          <w:bCs/>
        </w:rPr>
        <w:t>dirigente</w:t>
      </w:r>
      <w:r>
        <w:rPr>
          <w:rStyle w:val="datistampaunioneEG"/>
        </w:rPr>
        <w:t xml:space="preserve"> delegato dal datore di lavoro ex decreto legislativo 81/08 dell’attività oggetto di sopralluogo e relativa delega di funzioni.</w:t>
      </w:r>
    </w:p>
    <w:p>
      <w:pPr>
        <w:pStyle w:val="BodyText"/>
        <w:rPr/>
      </w:pPr>
      <w:r>
        <w:fldChar w:fldCharType="begin">
          <w:ffData>
            <w:name w:val="Copia Bookmark 2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36" w:name="Copia_Bookmark_2"/>
      <w:bookmarkStart w:id="37" w:name="Copia_Bookmark_2"/>
      <w:bookmarkEnd w:id="37"/>
      <w:r>
        <w:rPr/>
      </w:r>
      <w:r>
        <w:rPr/>
        <w:fldChar w:fldCharType="end"/>
      </w:r>
      <w:bookmarkStart w:id="38" w:name="__Fieldmark__2337_596711006"/>
      <w:bookmarkStart w:id="39" w:name="__Fieldmark__351_1567828996"/>
      <w:bookmarkStart w:id="40" w:name="__Fieldmark__2274_3080693665"/>
      <w:bookmarkStart w:id="41" w:name="__Fieldmark__5278_29777706641"/>
      <w:bookmarkStart w:id="42" w:name="__Fieldmark__1151_3080693665"/>
      <w:bookmarkStart w:id="43" w:name="__Fieldmark__384_192125402814"/>
      <w:bookmarkStart w:id="44" w:name="__Fieldmark__1915_15734363191"/>
      <w:bookmarkStart w:id="45" w:name="__Fieldmark__3187_402700655614"/>
      <w:bookmarkStart w:id="46" w:name="__Fieldmark__3160_158566624514"/>
      <w:bookmarkStart w:id="47" w:name="__Fieldmark__2918_192125402814"/>
      <w:bookmarkStart w:id="48" w:name="__Fieldmark__386_282153028114"/>
      <w:bookmarkStart w:id="49" w:name="__Fieldmark__455_374261072414"/>
      <w:bookmarkStart w:id="50" w:name="__Fieldmark__475_21006835201"/>
      <w:bookmarkStart w:id="51" w:name="__Fieldmark__330_2693835526"/>
      <w:bookmarkStart w:id="52" w:name="__Fieldmark__3613_1567828996"/>
      <w:bookmarkStart w:id="53" w:name="__Fieldmark__426_3324825410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r>
        <w:rPr>
          <w:rStyle w:val="datistampaunioneEG"/>
          <w:sz w:val="24"/>
          <w:szCs w:val="24"/>
        </w:rPr>
        <w:t xml:space="preserve"> </w:t>
      </w:r>
      <w:r>
        <w:rPr>
          <w:rStyle w:val="datistampaunioneEG"/>
        </w:rPr>
        <w:t xml:space="preserve">Documenti e atti da cui si evinca il soggetto che, in ragione delle competenze professionali e dei poteri gerarchici e funzionali adeguati alla natura dell’incarico conferitogli, sia individuato come </w:t>
      </w:r>
      <w:r>
        <w:rPr>
          <w:rStyle w:val="datistampaunioneEG"/>
          <w:b/>
          <w:bCs/>
          <w:i w:val="false"/>
          <w:iCs w:val="false"/>
        </w:rPr>
        <w:t>responsabile degli aspetti strutturali</w:t>
      </w:r>
      <w:r>
        <w:rPr>
          <w:rStyle w:val="datistampaunioneEG"/>
        </w:rPr>
        <w:t xml:space="preserve"> della sicurezza antincendio dell’attività oggetto di sopralluogo.</w:t>
      </w:r>
    </w:p>
    <w:p>
      <w:pPr>
        <w:pStyle w:val="BodyText"/>
        <w:rPr/>
      </w:pPr>
      <w:r>
        <w:fldChar w:fldCharType="begin">
          <w:ffData>
            <w:name w:val="Copia Bookmark 3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54" w:name="Copia_Bookmark_3"/>
      <w:bookmarkStart w:id="55" w:name="Copia_Bookmark_3"/>
      <w:bookmarkEnd w:id="55"/>
      <w:r>
        <w:rPr/>
      </w:r>
      <w:r>
        <w:rPr/>
        <w:fldChar w:fldCharType="end"/>
      </w:r>
      <w:bookmarkStart w:id="56" w:name="__Fieldmark__2387_596711006"/>
      <w:bookmarkStart w:id="57" w:name="__Fieldmark__395_1567828996"/>
      <w:bookmarkStart w:id="58" w:name="__Fieldmark__2392_3080693665"/>
      <w:bookmarkStart w:id="59" w:name="__Fieldmark__5278_297777066413"/>
      <w:bookmarkStart w:id="60" w:name="__Fieldmark__1151_30806936651"/>
      <w:bookmarkStart w:id="61" w:name="__Fieldmark__384_1921254028143"/>
      <w:bookmarkStart w:id="62" w:name="__Fieldmark__1915_157343631913"/>
      <w:bookmarkStart w:id="63" w:name="__Fieldmark__3187_4027006556143"/>
      <w:bookmarkStart w:id="64" w:name="__Fieldmark__3160_1585666245143"/>
      <w:bookmarkStart w:id="65" w:name="__Fieldmark__2918_1921254028143"/>
      <w:bookmarkStart w:id="66" w:name="__Fieldmark__386_2821530281143"/>
      <w:bookmarkStart w:id="67" w:name="__Fieldmark__455_3742610724143"/>
      <w:bookmarkStart w:id="68" w:name="__Fieldmark__475_210068352013"/>
      <w:bookmarkStart w:id="69" w:name="__Fieldmark__371_2693835526"/>
      <w:bookmarkStart w:id="70" w:name="__Fieldmark__3660_1567828996"/>
      <w:bookmarkStart w:id="71" w:name="__Fieldmark__479_3324825410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r>
        <w:rPr>
          <w:rStyle w:val="datistampaunioneEG"/>
          <w:sz w:val="24"/>
          <w:szCs w:val="24"/>
        </w:rPr>
        <w:t xml:space="preserve"> </w:t>
      </w:r>
      <w:r>
        <w:rPr>
          <w:rStyle w:val="datistampaunioneEG"/>
        </w:rPr>
        <w:t>Documenti e atti da cui si evinca la designazione dell’</w:t>
      </w:r>
      <w:r>
        <w:rPr>
          <w:rStyle w:val="datistampaunioneEG"/>
          <w:b/>
          <w:bCs/>
        </w:rPr>
        <w:t>amministratore del condominio</w:t>
      </w:r>
      <w:r>
        <w:rPr>
          <w:rStyle w:val="datistampaunioneEG"/>
        </w:rPr>
        <w:t>.</w:t>
      </w:r>
    </w:p>
    <w:p>
      <w:pPr>
        <w:pStyle w:val="BodyText"/>
        <w:rPr/>
      </w:pPr>
      <w:r>
        <w:fldChar w:fldCharType="begin">
          <w:ffData>
            <w:name w:val="Copia Bookmark 4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72" w:name="Copia_Bookmark_4"/>
      <w:bookmarkStart w:id="73" w:name="Copia_Bookmark_4"/>
      <w:bookmarkEnd w:id="73"/>
      <w:r>
        <w:rPr/>
      </w:r>
      <w:r>
        <w:rPr/>
        <w:fldChar w:fldCharType="end"/>
      </w:r>
      <w:bookmarkStart w:id="74" w:name="__Fieldmark__2435_596711006"/>
      <w:bookmarkStart w:id="75" w:name="__Fieldmark__437_1567828996"/>
      <w:bookmarkStart w:id="76" w:name="__Fieldmark__2314_3080693665"/>
      <w:bookmarkStart w:id="77" w:name="__Fieldmark__3187_4027006556141"/>
      <w:bookmarkStart w:id="78" w:name="__Fieldmark__455_3742610724141"/>
      <w:bookmarkStart w:id="79" w:name="__Fieldmark__1915_157343631911"/>
      <w:bookmarkStart w:id="80" w:name="__Fieldmark__5278_297777066411"/>
      <w:bookmarkStart w:id="81" w:name="__Fieldmark__475_210068352011"/>
      <w:bookmarkStart w:id="82" w:name="__Fieldmark__386_2821530281141"/>
      <w:bookmarkStart w:id="83" w:name="__Fieldmark__2918_1921254028141"/>
      <w:bookmarkStart w:id="84" w:name="__Fieldmark__384_1921254028141"/>
      <w:bookmarkStart w:id="85" w:name="__Fieldmark__3160_1585666245141"/>
      <w:bookmarkStart w:id="86" w:name="__Fieldmark__1172_3080693665"/>
      <w:bookmarkStart w:id="87" w:name="__Fieldmark__413_2693835526"/>
      <w:bookmarkStart w:id="88" w:name="__Fieldmark__3705_1567828996"/>
      <w:bookmarkStart w:id="89" w:name="__Fieldmark__530_3324825410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r>
        <w:rPr>
          <w:rStyle w:val="datistampaunioneEG"/>
          <w:sz w:val="24"/>
          <w:szCs w:val="24"/>
        </w:rPr>
        <w:t xml:space="preserve"> </w:t>
      </w:r>
      <w:r>
        <w:rPr>
          <w:rStyle w:val="datistampaunioneEG"/>
        </w:rPr>
        <w:t>Copia del documento di identità e codice fiscale dei soggetti sopra indicati.</w:t>
      </w:r>
    </w:p>
    <w:p>
      <w:pPr>
        <w:pStyle w:val="BodyText"/>
        <w:rPr/>
      </w:pPr>
      <w:r>
        <w:fldChar w:fldCharType="begin">
          <w:ffData>
            <w:name w:val="Copia Bookmark 5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90" w:name="Copia_Bookmark_5"/>
      <w:bookmarkStart w:id="91" w:name="Copia_Bookmark_5"/>
      <w:bookmarkEnd w:id="91"/>
      <w:r>
        <w:rPr/>
      </w:r>
      <w:r>
        <w:rPr/>
        <w:fldChar w:fldCharType="end"/>
      </w:r>
      <w:bookmarkStart w:id="92" w:name="__Fieldmark__2002_596711006"/>
      <w:bookmarkStart w:id="93" w:name="__Fieldmark__58_1567828996"/>
      <w:bookmarkStart w:id="94" w:name="__Fieldmark__2013_3080693665"/>
      <w:bookmarkStart w:id="95" w:name="__Fieldmark__455_37426107241423"/>
      <w:bookmarkStart w:id="96" w:name="__Fieldmark__1260_3080693665"/>
      <w:bookmarkStart w:id="97" w:name="__Fieldmark__475_2100683520123"/>
      <w:bookmarkStart w:id="98" w:name="__Fieldmark__5278_2977770664123"/>
      <w:bookmarkStart w:id="99" w:name="__Fieldmark__1915_1573436319123"/>
      <w:bookmarkStart w:id="100" w:name="__Fieldmark__3160_15856662451423"/>
      <w:bookmarkStart w:id="101" w:name="__Fieldmark__386_28215302811423"/>
      <w:bookmarkStart w:id="102" w:name="__Fieldmark__2918_19212540281423"/>
      <w:bookmarkStart w:id="103" w:name="__Fieldmark__3187_40270065561423"/>
      <w:bookmarkStart w:id="104" w:name="__Fieldmark__384_19212540281423"/>
      <w:bookmarkStart w:id="105" w:name="__Fieldmark__58_2693835526"/>
      <w:bookmarkStart w:id="106" w:name="__Fieldmark__3299_1567828996"/>
      <w:bookmarkStart w:id="107" w:name="__Fieldmark__70_3324825410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r>
        <w:rPr>
          <w:rStyle w:val="datistampaunioneEG"/>
        </w:rPr>
        <w:t xml:space="preserve"> Documento di valutazione del rischio (DVR).</w:t>
      </w:r>
    </w:p>
    <w:p>
      <w:pPr>
        <w:pStyle w:val="BodyText"/>
        <w:rPr/>
      </w:pPr>
      <w:r>
        <w:fldChar w:fldCharType="begin">
          <w:ffData>
            <w:name w:val="Copia Bookmark 6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08" w:name="Copia_Bookmark_6"/>
      <w:bookmarkStart w:id="109" w:name="Copia_Bookmark_6"/>
      <w:bookmarkEnd w:id="109"/>
      <w:r>
        <w:rPr/>
      </w:r>
      <w:r>
        <w:rPr/>
        <w:fldChar w:fldCharType="end"/>
      </w:r>
      <w:bookmarkStart w:id="110" w:name="__Fieldmark__2049_596711006"/>
      <w:bookmarkStart w:id="111" w:name="__Fieldmark__99_1567828996"/>
      <w:bookmarkStart w:id="112" w:name="__Fieldmark__2048_3080693665"/>
      <w:bookmarkStart w:id="113" w:name="__Fieldmark__1915_15734363191233"/>
      <w:bookmarkStart w:id="114" w:name="__Fieldmark__1334_3080693665"/>
      <w:bookmarkStart w:id="115" w:name="__Fieldmark__455_374261072414233"/>
      <w:bookmarkStart w:id="116" w:name="__Fieldmark__5278_29777706641233"/>
      <w:bookmarkStart w:id="117" w:name="__Fieldmark__386_282153028114233"/>
      <w:bookmarkStart w:id="118" w:name="__Fieldmark__3160_158566624514233"/>
      <w:bookmarkStart w:id="119" w:name="__Fieldmark__384_192125402814233"/>
      <w:bookmarkStart w:id="120" w:name="__Fieldmark__3187_402700655614233"/>
      <w:bookmarkStart w:id="121" w:name="__Fieldmark__2918_192125402814233"/>
      <w:bookmarkStart w:id="122" w:name="__Fieldmark__475_21006835201233"/>
      <w:bookmarkStart w:id="123" w:name="__Fieldmark__96_2693835526"/>
      <w:bookmarkStart w:id="124" w:name="__Fieldmark__3343_1567828996"/>
      <w:bookmarkStart w:id="125" w:name="__Fieldmark__120_3324825410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r>
        <w:rPr>
          <w:rStyle w:val="datistampaunioneEG"/>
        </w:rPr>
        <w:t xml:space="preserve"> Piano di emergenza.</w:t>
      </w:r>
    </w:p>
    <w:p>
      <w:pPr>
        <w:pStyle w:val="BodyText"/>
        <w:rPr/>
      </w:pPr>
      <w:r>
        <w:fldChar w:fldCharType="begin">
          <w:ffData>
            <w:name w:val="Copia Bookmark 7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26" w:name="Copia_Bookmark_7"/>
      <w:bookmarkStart w:id="127" w:name="Copia_Bookmark_7"/>
      <w:bookmarkEnd w:id="127"/>
      <w:r>
        <w:rPr/>
      </w:r>
      <w:r>
        <w:rPr/>
        <w:fldChar w:fldCharType="end"/>
      </w:r>
      <w:bookmarkStart w:id="128" w:name="__Fieldmark__2096_596711006"/>
      <w:bookmarkStart w:id="129" w:name="__Fieldmark__140_1567828996"/>
      <w:bookmarkStart w:id="130" w:name="__Fieldmark__2083_3080693665"/>
      <w:bookmarkStart w:id="131" w:name="__Fieldmark__1344_3080693665"/>
      <w:bookmarkStart w:id="132" w:name="__Fieldmark__386_282153028114234"/>
      <w:bookmarkStart w:id="133" w:name="__Fieldmark__5278_29777706641234"/>
      <w:bookmarkStart w:id="134" w:name="__Fieldmark__1915_15734363191234"/>
      <w:bookmarkStart w:id="135" w:name="__Fieldmark__3160_158566624514234"/>
      <w:bookmarkStart w:id="136" w:name="__Fieldmark__475_21006835201234"/>
      <w:bookmarkStart w:id="137" w:name="__Fieldmark__455_374261072414234"/>
      <w:bookmarkStart w:id="138" w:name="__Fieldmark__2918_192125402814234"/>
      <w:bookmarkStart w:id="139" w:name="__Fieldmark__384_192125402814234"/>
      <w:bookmarkStart w:id="140" w:name="__Fieldmark__3187_402700655614234"/>
      <w:bookmarkStart w:id="141" w:name="__Fieldmark__134_2693835526"/>
      <w:bookmarkStart w:id="142" w:name="__Fieldmark__3387_1567828996"/>
      <w:bookmarkStart w:id="143" w:name="__Fieldmark__170_3324825410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r>
        <w:rPr>
          <w:rStyle w:val="datistampaunioneEG"/>
        </w:rPr>
        <w:t xml:space="preserve"> Documento unico di valutazione dei rischi da interferenza (DUVRI).</w:t>
      </w:r>
    </w:p>
    <w:p>
      <w:pPr>
        <w:pStyle w:val="BodyText"/>
        <w:rPr/>
      </w:pPr>
      <w:r>
        <w:fldChar w:fldCharType="begin">
          <w:ffData>
            <w:name w:val="Copia Bookmark 8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44" w:name="Copia_Bookmark_8"/>
      <w:bookmarkStart w:id="145" w:name="Copia_Bookmark_8"/>
      <w:bookmarkEnd w:id="145"/>
      <w:r>
        <w:rPr/>
      </w:r>
      <w:r>
        <w:rPr/>
        <w:fldChar w:fldCharType="end"/>
      </w:r>
      <w:bookmarkStart w:id="146" w:name="__Fieldmark__2143_596711006"/>
      <w:bookmarkStart w:id="147" w:name="__Fieldmark__181_1567828996"/>
      <w:bookmarkStart w:id="148" w:name="__Fieldmark__2118_3080693665"/>
      <w:bookmarkStart w:id="149" w:name="__Fieldmark__3187_4027006556142341"/>
      <w:bookmarkStart w:id="150" w:name="__Fieldmark__1447_3080693665"/>
      <w:bookmarkStart w:id="151" w:name="__Fieldmark__475_210068352012341"/>
      <w:bookmarkStart w:id="152" w:name="__Fieldmark__2918_1921254028142341"/>
      <w:bookmarkStart w:id="153" w:name="__Fieldmark__455_3742610724142341"/>
      <w:bookmarkStart w:id="154" w:name="__Fieldmark__384_1921254028142341"/>
      <w:bookmarkStart w:id="155" w:name="__Fieldmark__3160_1585666245142341"/>
      <w:bookmarkStart w:id="156" w:name="__Fieldmark__386_2821530281142341"/>
      <w:bookmarkStart w:id="157" w:name="__Fieldmark__1915_157343631912341"/>
      <w:bookmarkStart w:id="158" w:name="__Fieldmark__5278_297777066412341"/>
      <w:bookmarkStart w:id="159" w:name="__Fieldmark__172_2693835526"/>
      <w:bookmarkStart w:id="160" w:name="__Fieldmark__3431_1567828996"/>
      <w:bookmarkStart w:id="161" w:name="__Fieldmark__220_3324825410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r>
        <w:rPr>
          <w:rStyle w:val="datistampaunioneEG"/>
        </w:rPr>
        <w:t xml:space="preserve"> Designazione addetti squadra antincendio, relativa attestazione formazione e idoneità antincendio.</w:t>
      </w:r>
    </w:p>
    <w:p>
      <w:pPr>
        <w:pStyle w:val="BodyText"/>
        <w:rPr/>
      </w:pPr>
      <w:r>
        <w:fldChar w:fldCharType="begin">
          <w:ffData>
            <w:name w:val="Copia Bookmark 9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62" w:name="Copia_Bookmark_9"/>
      <w:bookmarkStart w:id="163" w:name="Copia_Bookmark_9"/>
      <w:bookmarkEnd w:id="163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bookmarkStart w:id="164" w:name="__Fieldmark__2190_596711006"/>
      <w:bookmarkStart w:id="165" w:name="__Fieldmark__222_1567828996"/>
      <w:bookmarkStart w:id="166" w:name="__Fieldmark__2153_3080693665"/>
      <w:bookmarkStart w:id="167" w:name="__Fieldmark__1468_3080693665"/>
      <w:bookmarkStart w:id="168" w:name="__Fieldmark__475_2100683520123411"/>
      <w:bookmarkStart w:id="169" w:name="__Fieldmark__2918_19212540281423411"/>
      <w:bookmarkStart w:id="170" w:name="__Fieldmark__455_37426107241423411"/>
      <w:bookmarkStart w:id="171" w:name="__Fieldmark__384_19212540281423411"/>
      <w:bookmarkStart w:id="172" w:name="__Fieldmark__3160_15856662451423411"/>
      <w:bookmarkStart w:id="173" w:name="__Fieldmark__386_28215302811423411"/>
      <w:bookmarkStart w:id="174" w:name="__Fieldmark__1915_1573436319123411"/>
      <w:bookmarkStart w:id="175" w:name="__Fieldmark__5278_2977770664123411"/>
      <w:bookmarkStart w:id="176" w:name="__Fieldmark__3187_40270065561423411"/>
      <w:bookmarkStart w:id="177" w:name="__Fieldmark__210_2693835526"/>
      <w:bookmarkStart w:id="178" w:name="__Fieldmark__3475_1567828996"/>
      <w:bookmarkStart w:id="179" w:name="__Fieldmark__270_3324825410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r>
        <w:rPr>
          <w:rStyle w:val="datistampaunioneEG"/>
          <w:sz w:val="24"/>
          <w:szCs w:val="24"/>
        </w:rPr>
        <w:t xml:space="preserve"> Verbali esercitazioni antincendio.</w:t>
      </w:r>
    </w:p>
    <w:tbl>
      <w:tblPr>
        <w:tblW w:w="9638" w:type="dxa"/>
        <w:jc w:val="start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4819"/>
        <w:gridCol w:w="4819"/>
      </w:tblGrid>
      <w:tr>
        <w:trPr>
          <w:cantSplit w:val="true"/>
        </w:trPr>
        <w:tc>
          <w:tcPr>
            <w:tcW w:w="481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Gli ufficiali ed agenti di PG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 MERGEFIELD $ELENCO_ADDETTI </w:instrText>
            </w:r>
            <w:r>
              <w:rPr/>
              <w:fldChar w:fldCharType="separate"/>
            </w:r>
            <w:r>
              <w:rPr/>
              <w:t>&lt;$ELENCO_ADDETTI&gt;</w:t>
            </w:r>
            <w:r>
              <w:rPr/>
              <w:fldChar w:fldCharType="end"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t>(firmato digitalmente)</w:t>
            </w:r>
          </w:p>
        </w:tc>
      </w:tr>
    </w:tbl>
    <w:p>
      <w:pPr>
        <w:pStyle w:val="BodyText"/>
        <w:spacing w:before="0" w:after="140"/>
        <w:rPr>
          <w:b/>
          <w:bCs/>
        </w:rPr>
      </w:pPr>
      <w:r>
        <w:rPr>
          <w:b/>
          <w:bCs/>
        </w:rPr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di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  <w:fldChar w:fldCharType="begin"/>
    </w:r>
    <w:r>
      <w:rPr/>
      <w:instrText xml:space="preserve"> FILENAME </w:instrText>
    </w:r>
    <w:r>
      <w:rPr/>
      <w:fldChar w:fldCharType="separate"/>
    </w:r>
    <w:r>
      <w:rPr/>
      <w:t>758_1PG10.docx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di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  <w:fldChar w:fldCharType="begin"/>
    </w:r>
    <w:r>
      <w:rPr/>
      <w:instrText xml:space="preserve"> FILENAME </w:instrText>
    </w:r>
    <w:r>
      <w:rPr/>
      <w:fldChar w:fldCharType="separate"/>
    </w:r>
    <w:r>
      <w:rPr/>
      <w:t>758_1PG10.docx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mailMerge>
    <w:mainDocumentType w:val="formLetters"/>
    <w:dataType w:val="textFile"/>
    <w:query w:val="SELECT * FROM db_elenco_campi_prince.dbo.Foglio1$"/>
  </w:mailMerge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it-IT" w:eastAsia="zh-CN" w:bidi="hi-IN"/>
    </w:rPr>
  </w:style>
  <w:style w:type="paragraph" w:styleId="Heading3">
    <w:name w:val="heading 3"/>
    <w:basedOn w:val="Titolouser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CollegamentoInternetuser">
    <w:name w:val="Collegamento Internet (user)"/>
    <w:qFormat/>
    <w:rPr>
      <w:color w:val="000080"/>
      <w:u w:val="single"/>
      <w:lang w:val="zxx" w:eastAsia="zxx" w:bidi="zxx"/>
    </w:rPr>
  </w:style>
  <w:style w:type="character" w:styleId="DamodificareEG">
    <w:name w:val="Da modificare EG"/>
    <w:basedOn w:val="DefaultParagraphFont"/>
    <w:qFormat/>
    <w:rPr>
      <w:color w:val="0000FF"/>
    </w:rPr>
  </w:style>
  <w:style w:type="character" w:styleId="istruzioniEG">
    <w:name w:val="istruzioni EG"/>
    <w:qFormat/>
    <w:rPr>
      <w:i/>
      <w:iCs/>
      <w:sz w:val="16"/>
      <w:szCs w:val="16"/>
    </w:rPr>
  </w:style>
  <w:style w:type="character" w:styleId="Enfasiforteuser">
    <w:name w:val="Enfasi forte (user)"/>
    <w:qFormat/>
    <w:rPr>
      <w:b/>
      <w:bCs/>
    </w:rPr>
  </w:style>
  <w:style w:type="character" w:styleId="Caratteridinumerazioneuser">
    <w:name w:val="Caratteri di numerazione (user)"/>
    <w:qFormat/>
    <w:rPr/>
  </w:style>
  <w:style w:type="character" w:styleId="datistampaunioneEG">
    <w:name w:val="dati stampa unione EG"/>
    <w:qFormat/>
    <w:rPr>
      <w:color w:val="0000FF"/>
    </w:rPr>
  </w:style>
  <w:style w:type="character" w:styleId="Capolettereuser">
    <w:name w:val="Capolettere (user)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jc w:val="both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ohit Devanagari"/>
    </w:rPr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paragraph" w:styleId="Titolotabellauser">
    <w:name w:val="Titolo tabella (user)"/>
    <w:basedOn w:val="Contenutotabellauser"/>
    <w:qFormat/>
    <w:pPr>
      <w:suppressLineNumbers/>
      <w:jc w:val="center"/>
    </w:pPr>
    <w:rPr>
      <w:b/>
      <w:bCs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Footer">
    <w:name w:val="footer"/>
    <w:basedOn w:val="Intestazioneepidipaginauser"/>
    <w:pPr>
      <w:suppressLineNumbers/>
      <w:jc w:val="center"/>
    </w:pPr>
    <w:rPr/>
  </w:style>
  <w:style w:type="paragraph" w:styleId="Pidipaginaasinistrauser">
    <w:name w:val="Piè di pagina a sinistra (user)"/>
    <w:basedOn w:val="Footer"/>
    <w:qFormat/>
    <w:pPr>
      <w:suppressLineNumbers/>
      <w:jc w:val="start"/>
    </w:pPr>
    <w:rPr/>
  </w:style>
  <w:style w:type="paragraph" w:styleId="Intestazionetabella">
    <w:name w:val="Intestazione tabella"/>
    <w:basedOn w:val="Contenutotabellauser"/>
    <w:qFormat/>
    <w:pPr>
      <w:suppressLineNumbers/>
      <w:jc w:val="center"/>
    </w:pPr>
    <w:rPr>
      <w:b/>
      <w:sz w:val="20"/>
    </w:rPr>
  </w:style>
  <w:style w:type="numbering" w:styleId="Puntouser">
    <w:name w:val="Punto • (user)"/>
    <w:qFormat/>
  </w:style>
  <w:style w:type="numbering" w:styleId="Numerazioneabcuser">
    <w:name w:val="Numerazione abc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poliziagiudiziaria.savona@vigilfuoco.it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172</TotalTime>
  <Application>LibreOffice/25.8.4.2$Linux_X86_64 LibreOffice_project/290daaa01b999472f0c7a3890eb6a550fd74c6df</Application>
  <AppVersion>15.0000</AppVersion>
  <Pages>1</Pages>
  <Words>250</Words>
  <Characters>1605</Characters>
  <CharactersWithSpaces>1827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2021-02-25T12:01:21Z</dcterms:created>
  <dc:creator/>
  <dc:description/>
  <dc:language>it-IT</dc:language>
  <cp:lastModifiedBy>Emanuele Gissi</cp:lastModifiedBy>
  <dcterms:modified xsi:type="dcterms:W3CDTF">2026-02-09T17:12:56Z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