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Richiesta di integrazioni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per </w:t>
      </w:r>
      <w:r>
        <w:rPr>
          <w:lang w:val="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di cui al</w:t>
      </w:r>
      <w:r>
        <w:rPr>
          <w:lang w:val="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"/>
        </w:rPr>
        <w:t xml:space="preserve">per consentire al responsabile dell’istruttoria tecnica </w:t>
      </w:r>
      <w:r>
        <w:rPr>
          <w:lang w:val="it"/>
        </w:rPr>
        <w:fldChar w:fldCharType="begin"/>
      </w:r>
      <w:r>
        <w:rPr>
          <w:lang w:val="it"/>
        </w:rPr>
        <w:instrText> MERGEFIELD $NOME_ADDETTO </w:instrText>
      </w:r>
      <w:r>
        <w:rPr>
          <w:lang w:val="it"/>
        </w:rPr>
        <w:fldChar w:fldCharType="separate"/>
      </w:r>
      <w:r>
        <w:rPr>
          <w:lang w:val="it"/>
        </w:rPr>
        <w:t>&lt;$NOME_ADDETTO&gt;</w:t>
      </w:r>
      <w:r>
        <w:rPr>
          <w:lang w:val="it"/>
        </w:rPr>
        <w:fldChar w:fldCharType="end"/>
      </w:r>
      <w:r>
        <w:rPr>
          <w:lang w:val="it"/>
        </w:rPr>
        <w:t xml:space="preserve"> </w:t>
      </w:r>
      <w:r>
        <w:rPr>
          <w:lang w:val="it"/>
        </w:rPr>
        <w:fldChar w:fldCharType="begin"/>
      </w:r>
      <w:r>
        <w:rPr>
          <w:lang w:val="it"/>
        </w:rPr>
        <w:instrText> MERGEFIELD $COGNOME_ADDETTO </w:instrText>
      </w:r>
      <w:r>
        <w:rPr>
          <w:lang w:val="it"/>
        </w:rPr>
        <w:fldChar w:fldCharType="separate"/>
      </w:r>
      <w:r>
        <w:rPr>
          <w:lang w:val="it"/>
        </w:rPr>
        <w:t>&lt;$COGNOME_ADDETTO&gt;</w:t>
      </w:r>
      <w:r>
        <w:rPr>
          <w:lang w:val="it"/>
        </w:rPr>
        <w:fldChar w:fldCharType="end"/>
      </w:r>
      <w:r>
        <w:rPr>
          <w:lang w:val="it"/>
        </w:rPr>
        <w:t xml:space="preserve"> di esprimere il parere di competenza, si richiedono le seguenti integrazioni alla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inviata</w:t>
      </w:r>
      <w:r>
        <w:rPr>
          <w:lang w:val="it"/>
        </w:rPr>
        <w:t>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"/>
        </w:rPr>
      </w:pPr>
      <w:r>
        <w:rPr>
          <w:lang w:val="it"/>
        </w:rPr>
      </w:r>
    </w:p>
    <w:p>
      <w:pPr>
        <w:pStyle w:val="Corpodeltesto"/>
        <w:rPr/>
      </w:pPr>
      <w:r>
        <w:rPr>
          <w:lang w:val="it"/>
        </w:rPr>
        <w:t>Il richiedente può inviare la documentazione integrativa richiesta entro il termine di 30 giorni dalla ricezione di questa comunicazione, trascorso il quale questo Comando esprimerà comunque il parere di competenza.</w:t>
      </w:r>
    </w:p>
    <w:p>
      <w:pPr>
        <w:pStyle w:val="Corpodeltesto"/>
        <w:rPr/>
      </w:pPr>
      <w:r>
        <w:rPr>
          <w:lang w:val="it"/>
        </w:rPr>
        <w:t xml:space="preserve">Il termine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già comunicato</w:t>
      </w:r>
      <w:r>
        <w:rPr>
          <w:lang w:val="it"/>
        </w:rPr>
        <w:t xml:space="preserve"> viene interrotto e riprenderà alla data di ricezione della documentazione richiesta.</w:t>
      </w:r>
    </w:p>
    <w:p>
      <w:pPr>
        <w:pStyle w:val="Corpodeltesto"/>
        <w:keepNext w:val="true"/>
        <w:rPr/>
      </w:pPr>
      <w:r>
        <w:rPr>
          <w:lang w:val="it"/>
        </w:rPr>
        <w:t xml:space="preserve">Per eventuali informazioni il richiedente può contattare il responsabile dell’istruttoria tecnica all’indirizzo email: </w:t>
      </w:r>
      <w:r>
        <w:rPr>
          <w:rStyle w:val="CollegamentoInternet"/>
          <w:lang w:val="it"/>
        </w:rPr>
        <w:fldChar w:fldCharType="begin"/>
      </w:r>
      <w:r>
        <w:rPr>
          <w:rStyle w:val="CollegamentoInternet"/>
          <w:lang w:val="it"/>
        </w:rPr>
        <w:instrText> MERGEFIELD $EMAIL_ADDETTO </w:instrText>
      </w:r>
      <w:r>
        <w:rPr>
          <w:rStyle w:val="CollegamentoInternet"/>
          <w:lang w:val="it"/>
        </w:rPr>
        <w:fldChar w:fldCharType="separate"/>
      </w:r>
      <w:r>
        <w:rPr>
          <w:rStyle w:val="CollegamentoInternet"/>
          <w:lang w:val="it"/>
        </w:rPr>
        <w:t>&lt;$EMAIL_ADDETTO&gt;</w:t>
      </w:r>
      <w:r>
        <w:rPr>
          <w:rStyle w:val="CollegamentoInternet"/>
          <w:lang w:val="it"/>
        </w:rPr>
        <w:fldChar w:fldCharType="end"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responsabile dell’istruttoria tecnica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DC30_INT.docx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</TotalTime>
  <Application>LibreOffice/7.1.4.2$Linux_X86_64 LibreOffice_project/10$Build-2</Application>
  <AppVersion>15.0000</AppVersion>
  <Pages>2</Pages>
  <Words>166</Words>
  <Characters>1359</Characters>
  <CharactersWithSpaces>1497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2021-06-15T20:18:31Z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