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C556EC" w:rsidRDefault="00C556EC"/>
    <w:p w:rsidR="00C556EC" w:rsidRDefault="00C556EC"/>
    <w:p w:rsidR="00C556EC" w:rsidRDefault="00C556EC">
      <w:r>
        <w:t>Working through Tasks Nested</w:t>
      </w:r>
    </w:p>
    <w:p w:rsidR="00C556EC" w:rsidRDefault="00C556EC"/>
    <w:p w:rsidR="00C556EC" w:rsidRDefault="00C556EC">
      <w:r>
        <w:t>Details of selected task….</w:t>
      </w:r>
    </w:p>
    <w:p w:rsidR="00C556EC" w:rsidRDefault="00C556EC"/>
    <w:p w:rsidR="00C556EC" w:rsidRDefault="00C556EC">
      <w:proofErr w:type="gramStart"/>
      <w:r>
        <w:t>they</w:t>
      </w:r>
      <w:proofErr w:type="gramEnd"/>
      <w:r>
        <w:t xml:space="preserve"> called this component "task" using </w:t>
      </w:r>
      <w:proofErr w:type="spellStart"/>
      <w:r>
        <w:t>ng</w:t>
      </w:r>
      <w:proofErr w:type="spellEnd"/>
      <w:r>
        <w:t xml:space="preserve"> generate component task</w:t>
      </w:r>
    </w:p>
    <w:p w:rsidR="00C556EC" w:rsidRDefault="00C556EC"/>
    <w:p w:rsidR="00C556EC" w:rsidRDefault="00C556EC">
      <w:r>
        <w:rPr>
          <w:noProof/>
        </w:rPr>
        <w:drawing>
          <wp:inline distT="0" distB="0" distL="0" distR="0">
            <wp:extent cx="2531110" cy="22091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EC" w:rsidRDefault="00C556EC"/>
    <w:p w:rsidR="00C556EC" w:rsidRPr="00C556EC" w:rsidRDefault="00C556EC" w:rsidP="00C556EC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  <w:r w:rsidRPr="00C556EC">
        <w:rPr>
          <w:rFonts w:ascii="Gotham-Rounded-Book" w:eastAsia="Times New Roman" w:hAnsi="Gotham-Rounded-Book" w:cs="Times New Roman"/>
          <w:b/>
          <w:bCs/>
          <w:color w:val="505050"/>
          <w:sz w:val="16"/>
          <w:szCs w:val="16"/>
        </w:rPr>
        <w:t>...</w:t>
      </w:r>
      <w:proofErr w:type="spellStart"/>
      <w:r w:rsidRPr="00C556EC">
        <w:rPr>
          <w:rFonts w:ascii="Gotham-Rounded-Book" w:eastAsia="Times New Roman" w:hAnsi="Gotham-Rounded-Book" w:cs="Times New Roman"/>
          <w:b/>
          <w:bCs/>
          <w:color w:val="505050"/>
          <w:sz w:val="16"/>
          <w:szCs w:val="16"/>
        </w:rPr>
        <w:t>src</w:t>
      </w:r>
      <w:proofErr w:type="spellEnd"/>
      <w:r w:rsidRPr="00C556EC">
        <w:rPr>
          <w:rFonts w:ascii="Gotham-Rounded-Book" w:eastAsia="Times New Roman" w:hAnsi="Gotham-Rounded-Book" w:cs="Times New Roman"/>
          <w:b/>
          <w:bCs/>
          <w:color w:val="505050"/>
          <w:sz w:val="16"/>
          <w:szCs w:val="16"/>
        </w:rPr>
        <w:t>/app/task/</w:t>
      </w:r>
      <w:proofErr w:type="spellStart"/>
      <w:r w:rsidRPr="00C556EC">
        <w:rPr>
          <w:rFonts w:ascii="Gotham-Rounded-Book" w:eastAsia="Times New Roman" w:hAnsi="Gotham-Rounded-Book" w:cs="Times New Roman"/>
          <w:b/>
          <w:bCs/>
          <w:color w:val="505050"/>
          <w:sz w:val="16"/>
          <w:szCs w:val="16"/>
        </w:rPr>
        <w:t>task.component.ts</w:t>
      </w:r>
      <w:proofErr w:type="spellEnd"/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</w:rPr>
      </w:pPr>
      <w:proofErr w:type="gramStart"/>
      <w:r w:rsidRPr="00C556EC">
        <w:rPr>
          <w:rFonts w:ascii="Courier" w:eastAsia="Times New Roman" w:hAnsi="Courier" w:cs="Courier New"/>
          <w:sz w:val="15"/>
          <w:szCs w:val="15"/>
        </w:rPr>
        <w:t>@</w:t>
      </w:r>
      <w:r w:rsidRPr="00C556EC">
        <w:rPr>
          <w:rFonts w:ascii="Courier" w:eastAsia="Times New Roman" w:hAnsi="Courier" w:cs="Courier New"/>
          <w:sz w:val="15"/>
        </w:rPr>
        <w:t>Component</w:t>
      </w:r>
      <w:r w:rsidRPr="00C556EC">
        <w:rPr>
          <w:rFonts w:ascii="Courier" w:eastAsia="Times New Roman" w:hAnsi="Courier" w:cs="Courier New"/>
          <w:sz w:val="15"/>
          <w:szCs w:val="15"/>
        </w:rPr>
        <w:t>({</w:t>
      </w:r>
      <w:proofErr w:type="gramEnd"/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</w:rPr>
      </w:pPr>
      <w:r w:rsidRPr="00C556EC">
        <w:rPr>
          <w:rFonts w:ascii="Courier" w:eastAsia="Times New Roman" w:hAnsi="Courier" w:cs="Courier New"/>
          <w:sz w:val="15"/>
          <w:szCs w:val="15"/>
        </w:rPr>
        <w:t xml:space="preserve">  </w:t>
      </w:r>
      <w:proofErr w:type="gramStart"/>
      <w:r w:rsidRPr="00C556EC">
        <w:rPr>
          <w:rFonts w:ascii="Courier" w:eastAsia="Times New Roman" w:hAnsi="Courier" w:cs="Courier New"/>
          <w:sz w:val="15"/>
          <w:szCs w:val="15"/>
        </w:rPr>
        <w:t>selector</w:t>
      </w:r>
      <w:proofErr w:type="gramEnd"/>
      <w:r w:rsidRPr="00C556EC">
        <w:rPr>
          <w:rFonts w:ascii="Courier" w:eastAsia="Times New Roman" w:hAnsi="Courier" w:cs="Courier New"/>
          <w:sz w:val="15"/>
          <w:szCs w:val="15"/>
        </w:rPr>
        <w:t xml:space="preserve">: </w:t>
      </w:r>
      <w:r w:rsidRPr="00C556EC">
        <w:rPr>
          <w:rFonts w:ascii="Courier" w:eastAsia="Times New Roman" w:hAnsi="Courier" w:cs="Courier New"/>
          <w:sz w:val="15"/>
        </w:rPr>
        <w:t>'app-task'</w:t>
      </w:r>
      <w:r w:rsidRPr="00C556EC">
        <w:rPr>
          <w:rFonts w:ascii="Courier" w:eastAsia="Times New Roman" w:hAnsi="Courier" w:cs="Courier New"/>
          <w:sz w:val="15"/>
          <w:szCs w:val="15"/>
        </w:rPr>
        <w:t>,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</w:rPr>
      </w:pPr>
      <w:r w:rsidRPr="00C556EC">
        <w:rPr>
          <w:rFonts w:ascii="Courier" w:eastAsia="Times New Roman" w:hAnsi="Courier" w:cs="Courier New"/>
          <w:sz w:val="15"/>
          <w:szCs w:val="15"/>
        </w:rPr>
        <w:t xml:space="preserve">  </w:t>
      </w:r>
      <w:proofErr w:type="spellStart"/>
      <w:proofErr w:type="gramStart"/>
      <w:r w:rsidRPr="00C556EC">
        <w:rPr>
          <w:rFonts w:ascii="Courier" w:eastAsia="Times New Roman" w:hAnsi="Courier" w:cs="Courier New"/>
          <w:sz w:val="15"/>
          <w:szCs w:val="15"/>
        </w:rPr>
        <w:t>templateUrl</w:t>
      </w:r>
      <w:proofErr w:type="spellEnd"/>
      <w:proofErr w:type="gramEnd"/>
      <w:r w:rsidRPr="00C556EC">
        <w:rPr>
          <w:rFonts w:ascii="Courier" w:eastAsia="Times New Roman" w:hAnsi="Courier" w:cs="Courier New"/>
          <w:sz w:val="15"/>
          <w:szCs w:val="15"/>
        </w:rPr>
        <w:t xml:space="preserve">: </w:t>
      </w:r>
      <w:r w:rsidRPr="00C556EC">
        <w:rPr>
          <w:rFonts w:ascii="Courier" w:eastAsia="Times New Roman" w:hAnsi="Courier" w:cs="Courier New"/>
          <w:sz w:val="15"/>
        </w:rPr>
        <w:t>'./task.component.html'</w:t>
      </w:r>
      <w:r w:rsidRPr="00C556EC">
        <w:rPr>
          <w:rFonts w:ascii="Courier" w:eastAsia="Times New Roman" w:hAnsi="Courier" w:cs="Courier New"/>
          <w:sz w:val="15"/>
          <w:szCs w:val="15"/>
        </w:rPr>
        <w:t>,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</w:rPr>
      </w:pPr>
      <w:r w:rsidRPr="00C556EC">
        <w:rPr>
          <w:rFonts w:ascii="Courier" w:eastAsia="Times New Roman" w:hAnsi="Courier" w:cs="Courier New"/>
          <w:sz w:val="15"/>
          <w:szCs w:val="15"/>
        </w:rPr>
        <w:t xml:space="preserve">  </w:t>
      </w:r>
      <w:proofErr w:type="spellStart"/>
      <w:proofErr w:type="gramStart"/>
      <w:r w:rsidRPr="00C556EC">
        <w:rPr>
          <w:rFonts w:ascii="Courier" w:eastAsia="Times New Roman" w:hAnsi="Courier" w:cs="Courier New"/>
          <w:sz w:val="15"/>
          <w:szCs w:val="15"/>
        </w:rPr>
        <w:t>styleUrls</w:t>
      </w:r>
      <w:proofErr w:type="spellEnd"/>
      <w:proofErr w:type="gramEnd"/>
      <w:r w:rsidRPr="00C556EC">
        <w:rPr>
          <w:rFonts w:ascii="Courier" w:eastAsia="Times New Roman" w:hAnsi="Courier" w:cs="Courier New"/>
          <w:sz w:val="15"/>
          <w:szCs w:val="15"/>
        </w:rPr>
        <w:t>: [</w:t>
      </w:r>
      <w:r w:rsidRPr="00C556EC">
        <w:rPr>
          <w:rFonts w:ascii="Courier" w:eastAsia="Times New Roman" w:hAnsi="Courier" w:cs="Courier New"/>
          <w:sz w:val="15"/>
        </w:rPr>
        <w:t>'./</w:t>
      </w:r>
      <w:proofErr w:type="spellStart"/>
      <w:r w:rsidRPr="00C556EC">
        <w:rPr>
          <w:rFonts w:ascii="Courier" w:eastAsia="Times New Roman" w:hAnsi="Courier" w:cs="Courier New"/>
          <w:sz w:val="15"/>
        </w:rPr>
        <w:t>task.component.css</w:t>
      </w:r>
      <w:proofErr w:type="spellEnd"/>
      <w:r w:rsidRPr="00C556EC">
        <w:rPr>
          <w:rFonts w:ascii="Courier" w:eastAsia="Times New Roman" w:hAnsi="Courier" w:cs="Courier New"/>
          <w:sz w:val="15"/>
        </w:rPr>
        <w:t>'</w:t>
      </w:r>
      <w:r w:rsidRPr="00C556EC">
        <w:rPr>
          <w:rFonts w:ascii="Courier" w:eastAsia="Times New Roman" w:hAnsi="Courier" w:cs="Courier New"/>
          <w:sz w:val="15"/>
          <w:szCs w:val="15"/>
        </w:rPr>
        <w:t>]</w:t>
      </w:r>
    </w:p>
    <w:p w:rsidR="00C556EC" w:rsidRPr="00C556EC" w:rsidRDefault="00C556EC" w:rsidP="00C55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Times New Roman" w:hAnsi="Courier" w:cs="Courier New"/>
          <w:sz w:val="15"/>
          <w:szCs w:val="15"/>
        </w:rPr>
      </w:pPr>
      <w:r w:rsidRPr="00C556EC">
        <w:rPr>
          <w:rFonts w:ascii="Courier" w:eastAsia="Times New Roman" w:hAnsi="Courier" w:cs="Courier New"/>
          <w:sz w:val="15"/>
          <w:szCs w:val="15"/>
        </w:rPr>
        <w:t>})</w:t>
      </w:r>
    </w:p>
    <w:p w:rsidR="00C556EC" w:rsidRDefault="00C556EC"/>
    <w:p w:rsidR="00C556EC" w:rsidRDefault="00C556EC"/>
    <w:p w:rsidR="00C556EC" w:rsidRDefault="00C556EC"/>
    <w:p w:rsidR="00C556EC" w:rsidRDefault="00C556EC">
      <w:proofErr w:type="gramStart"/>
      <w:r w:rsidRPr="00C556EC">
        <w:t>to</w:t>
      </w:r>
      <w:proofErr w:type="gramEnd"/>
      <w:r w:rsidRPr="00C556EC">
        <w:t xml:space="preserve"> nest the task component within the root component</w:t>
      </w:r>
      <w:r w:rsidRPr="00C556EC">
        <w:rPr>
          <w:highlight w:val="yellow"/>
        </w:rPr>
        <w:t>, place the &lt;app-task&gt;&lt;/app-task&gt; tag</w:t>
      </w:r>
      <w:r w:rsidRPr="00C556EC">
        <w:t xml:space="preserve"> in the html of the root component wherever we want it to appear.</w:t>
      </w:r>
    </w:p>
    <w:p w:rsidR="00C556EC" w:rsidRDefault="00C556EC"/>
    <w:p w:rsidR="00C556EC" w:rsidRDefault="00C556EC">
      <w:r>
        <w:t>Amy</w:t>
      </w:r>
      <w:proofErr w:type="gramStart"/>
      <w:r>
        <w:t>..what</w:t>
      </w:r>
      <w:proofErr w:type="gramEnd"/>
      <w:r>
        <w:t xml:space="preserve"> needs to be in there…</w:t>
      </w:r>
    </w:p>
    <w:p w:rsidR="00C556EC" w:rsidRDefault="00C556EC" w:rsidP="00C556EC">
      <w:pPr>
        <w:pStyle w:val="ListParagraph"/>
        <w:numPr>
          <w:ilvl w:val="0"/>
          <w:numId w:val="1"/>
        </w:numPr>
      </w:pPr>
      <w:proofErr w:type="spellStart"/>
      <w:r>
        <w:t>ts</w:t>
      </w:r>
      <w:proofErr w:type="spellEnd"/>
      <w:r>
        <w:t xml:space="preserve"> needs to have:  </w:t>
      </w:r>
      <w:proofErr w:type="spellStart"/>
      <w:r>
        <w:t>taskToShow</w:t>
      </w:r>
      <w:proofErr w:type="spellEnd"/>
    </w:p>
    <w:p w:rsidR="00C556EC" w:rsidRDefault="00C556EC" w:rsidP="00C556EC">
      <w:pPr>
        <w:pStyle w:val="ListParagraph"/>
        <w:numPr>
          <w:ilvl w:val="0"/>
          <w:numId w:val="1"/>
        </w:numPr>
      </w:pPr>
      <w:r>
        <w:t>Then html can use {{</w:t>
      </w:r>
      <w:proofErr w:type="spellStart"/>
      <w:r>
        <w:t>taskToShow.title</w:t>
      </w:r>
      <w:proofErr w:type="spellEnd"/>
      <w:r>
        <w:t>}}</w:t>
      </w:r>
    </w:p>
    <w:p w:rsidR="00C556EC" w:rsidRDefault="00C556EC" w:rsidP="00C556EC"/>
    <w:p w:rsidR="00C556EC" w:rsidRDefault="00C556EC" w:rsidP="00C556EC">
      <w:r>
        <w:t xml:space="preserve">When I click the show button, it goes to a method maybe called </w:t>
      </w:r>
      <w:proofErr w:type="spellStart"/>
      <w:r>
        <w:t>selectedTask</w:t>
      </w:r>
      <w:proofErr w:type="spellEnd"/>
    </w:p>
    <w:p w:rsidR="00C556EC" w:rsidRDefault="00C556EC" w:rsidP="00C556EC"/>
    <w:p w:rsidR="00C556EC" w:rsidRDefault="00C556EC" w:rsidP="00C556EC">
      <w:proofErr w:type="gramStart"/>
      <w:r>
        <w:t>in</w:t>
      </w:r>
      <w:proofErr w:type="gramEnd"/>
      <w:r>
        <w:t xml:space="preserve"> html of root component we should </w:t>
      </w:r>
      <w:proofErr w:type="spellStart"/>
      <w:r>
        <w:t>hae</w:t>
      </w:r>
      <w:proofErr w:type="spellEnd"/>
      <w:r>
        <w:t xml:space="preserve"> used selector…[see above]</w:t>
      </w:r>
    </w:p>
    <w:p w:rsidR="00C556EC" w:rsidRDefault="00C556EC" w:rsidP="00C556EC">
      <w:pPr>
        <w:pStyle w:val="ListParagraph"/>
        <w:numPr>
          <w:ilvl w:val="0"/>
          <w:numId w:val="2"/>
        </w:numPr>
      </w:pPr>
      <w:r>
        <w:t xml:space="preserve">use attributes in selector to </w:t>
      </w:r>
      <w:proofErr w:type="spellStart"/>
      <w:r>
        <w:t>to</w:t>
      </w:r>
      <w:proofErr w:type="spellEnd"/>
      <w:r>
        <w:t xml:space="preserve"> pass data down</w:t>
      </w:r>
    </w:p>
    <w:p w:rsidR="00C556EC" w:rsidRDefault="00C556EC" w:rsidP="00C556EC">
      <w:pPr>
        <w:pStyle w:val="ListParagraph"/>
        <w:numPr>
          <w:ilvl w:val="0"/>
          <w:numId w:val="2"/>
        </w:numPr>
      </w:pPr>
      <w:r>
        <w:t>as in:  &lt;app-task [</w:t>
      </w:r>
      <w:proofErr w:type="spellStart"/>
      <w:r>
        <w:t>taskToShow</w:t>
      </w:r>
      <w:proofErr w:type="spellEnd"/>
      <w:r>
        <w:t>]='</w:t>
      </w:r>
      <w:proofErr w:type="spellStart"/>
      <w:r>
        <w:t>selectedTask</w:t>
      </w:r>
      <w:proofErr w:type="spellEnd"/>
      <w:r>
        <w:t>'&gt;&lt;/app-task&gt;</w:t>
      </w:r>
    </w:p>
    <w:p w:rsidR="00C556EC" w:rsidRDefault="00C556EC" w:rsidP="00C556EC">
      <w:pPr>
        <w:pStyle w:val="ListParagraph"/>
        <w:numPr>
          <w:ilvl w:val="0"/>
          <w:numId w:val="2"/>
        </w:numPr>
      </w:pPr>
    </w:p>
    <w:p w:rsidR="00C556EC" w:rsidRDefault="00C556EC"/>
    <w:p w:rsidR="00C556EC" w:rsidRDefault="00C556EC">
      <w:r>
        <w:t xml:space="preserve">Must </w:t>
      </w:r>
      <w:r w:rsidRPr="00C556EC">
        <w:rPr>
          <w:highlight w:val="yellow"/>
        </w:rPr>
        <w:t>import Input</w:t>
      </w:r>
      <w:r>
        <w:t xml:space="preserve">        into class file</w:t>
      </w:r>
    </w:p>
    <w:p w:rsidR="00C556EC" w:rsidRDefault="00C556EC">
      <w:r>
        <w:t xml:space="preserve"> </w:t>
      </w:r>
      <w:proofErr w:type="gramStart"/>
      <w:r>
        <w:t>then</w:t>
      </w:r>
      <w:proofErr w:type="gramEnd"/>
      <w:r>
        <w:t xml:space="preserve"> use @Input() </w:t>
      </w:r>
      <w:proofErr w:type="spellStart"/>
      <w:r>
        <w:t>taskToShow</w:t>
      </w:r>
      <w:proofErr w:type="spellEnd"/>
      <w:r>
        <w:t xml:space="preserve">    also in class file</w:t>
      </w:r>
    </w:p>
    <w:p w:rsidR="00C556EC" w:rsidRDefault="00C556EC"/>
    <w:p w:rsidR="00C556EC" w:rsidRDefault="00C556EC"/>
    <w:sectPr w:rsidR="00C556EC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649"/>
    <w:multiLevelType w:val="hybridMultilevel"/>
    <w:tmpl w:val="D3B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82787"/>
    <w:multiLevelType w:val="hybridMultilevel"/>
    <w:tmpl w:val="51B4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556EC"/>
    <w:rsid w:val="005D4CFD"/>
    <w:rsid w:val="00922010"/>
    <w:rsid w:val="009D620B"/>
    <w:rsid w:val="009D6A8C"/>
    <w:rsid w:val="00C2583D"/>
    <w:rsid w:val="00C27492"/>
    <w:rsid w:val="00C5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6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56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6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6EC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C556EC"/>
  </w:style>
  <w:style w:type="character" w:customStyle="1" w:styleId="string">
    <w:name w:val="string"/>
    <w:basedOn w:val="DefaultParagraphFont"/>
    <w:rsid w:val="00C556EC"/>
  </w:style>
  <w:style w:type="paragraph" w:styleId="ListParagraph">
    <w:name w:val="List Paragraph"/>
    <w:basedOn w:val="Normal"/>
    <w:uiPriority w:val="34"/>
    <w:qFormat/>
    <w:rsid w:val="00C55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2019-05-22T18:12:00Z</dcterms:created>
  <dcterms:modified xsi:type="dcterms:W3CDTF">2019-05-22T18:50:00Z</dcterms:modified>
</cp:coreProperties>
</file>