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1916"/>
        <w:tblW w:w="85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07"/>
        <w:gridCol w:w="731"/>
        <w:gridCol w:w="2298"/>
        <w:gridCol w:w="1106"/>
        <w:gridCol w:w="1134"/>
        <w:gridCol w:w="709"/>
        <w:gridCol w:w="425"/>
        <w:gridCol w:w="1282"/>
      </w:tblGrid>
      <w:tr w:rsidR="00345BBF" w:rsidRPr="003A37E2" w:rsidTr="004018D7">
        <w:tc>
          <w:tcPr>
            <w:tcW w:w="1638" w:type="dxa"/>
            <w:gridSpan w:val="2"/>
            <w:tcBorders>
              <w:top w:val="single" w:sz="4" w:space="0" w:color="auto"/>
              <w:bottom w:val="single" w:sz="4" w:space="0" w:color="auto"/>
              <w:right w:val="single" w:sz="4" w:space="0" w:color="auto"/>
            </w:tcBorders>
            <w:vAlign w:val="center"/>
          </w:tcPr>
          <w:p w:rsidR="00345BBF" w:rsidRPr="009005C0" w:rsidRDefault="004018D7" w:rsidP="004018D7">
            <w:pPr>
              <w:jc w:val="center"/>
              <w:rPr>
                <w:lang w:val="es-ES"/>
              </w:rPr>
            </w:pPr>
            <w:r>
              <w:rPr>
                <w:noProof/>
                <w:lang w:val="es-AR" w:eastAsia="es-AR"/>
              </w:rPr>
              <w:drawing>
                <wp:inline distT="0" distB="0" distL="0" distR="0">
                  <wp:extent cx="902970" cy="25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vuce_azu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2970" cy="255905"/>
                          </a:xfrm>
                          <a:prstGeom prst="rect">
                            <a:avLst/>
                          </a:prstGeom>
                        </pic:spPr>
                      </pic:pic>
                    </a:graphicData>
                  </a:graphic>
                </wp:inline>
              </w:drawing>
            </w:r>
            <w:r w:rsidR="00345BBF" w:rsidRPr="009005C0">
              <w:rPr>
                <w:lang w:val="es-ES"/>
              </w:rPr>
              <w:fldChar w:fldCharType="begin"/>
            </w:r>
            <w:r w:rsidR="00345BBF" w:rsidRPr="009005C0">
              <w:rPr>
                <w:lang w:val="es-ES"/>
              </w:rPr>
              <w:instrText xml:space="preserve"> DOCPROPERTY "Keywords"  \* MERGEFORMAT </w:instrText>
            </w:r>
            <w:r w:rsidR="00345BBF" w:rsidRPr="009005C0">
              <w:rPr>
                <w:lang w:val="es-ES"/>
              </w:rPr>
              <w:fldChar w:fldCharType="end"/>
            </w:r>
          </w:p>
        </w:tc>
        <w:tc>
          <w:tcPr>
            <w:tcW w:w="5247" w:type="dxa"/>
            <w:gridSpan w:val="4"/>
            <w:tcBorders>
              <w:top w:val="single" w:sz="4" w:space="0" w:color="auto"/>
              <w:left w:val="single" w:sz="4" w:space="0" w:color="auto"/>
              <w:bottom w:val="single" w:sz="4" w:space="0" w:color="auto"/>
              <w:right w:val="single" w:sz="4" w:space="0" w:color="auto"/>
            </w:tcBorders>
          </w:tcPr>
          <w:p w:rsidR="00345BBF" w:rsidRPr="009005C0" w:rsidRDefault="00345BBF" w:rsidP="00345BBF">
            <w:pPr>
              <w:spacing w:before="120" w:after="240"/>
              <w:rPr>
                <w:i/>
                <w:sz w:val="28"/>
                <w:lang w:val="es-ES"/>
              </w:rPr>
            </w:pPr>
            <w:r w:rsidRPr="009005C0">
              <w:rPr>
                <w:i/>
                <w:sz w:val="28"/>
                <w:lang w:val="es-ES"/>
              </w:rPr>
              <w:t xml:space="preserve">Proyecto: </w:t>
            </w:r>
            <w:r w:rsidRPr="009005C0">
              <w:rPr>
                <w:iCs/>
                <w:sz w:val="28"/>
                <w:lang w:val="es-ES"/>
              </w:rPr>
              <w:fldChar w:fldCharType="begin"/>
            </w:r>
            <w:r w:rsidRPr="009005C0">
              <w:rPr>
                <w:iCs/>
                <w:sz w:val="28"/>
                <w:lang w:val="es-ES"/>
              </w:rPr>
              <w:instrText xml:space="preserve"> TITLE  \* FirstCap  \* MERGEFORMAT </w:instrText>
            </w:r>
            <w:r w:rsidRPr="009005C0">
              <w:rPr>
                <w:iCs/>
                <w:sz w:val="28"/>
                <w:lang w:val="es-ES"/>
              </w:rPr>
              <w:fldChar w:fldCharType="separate"/>
            </w:r>
            <w:r w:rsidR="00EF0C6E">
              <w:rPr>
                <w:iCs/>
                <w:sz w:val="28"/>
                <w:lang w:val="es-ES"/>
              </w:rPr>
              <w:t>VUCE</w:t>
            </w:r>
            <w:r w:rsidRPr="009005C0">
              <w:rPr>
                <w:iCs/>
                <w:sz w:val="28"/>
                <w:lang w:val="es-ES"/>
              </w:rPr>
              <w:fldChar w:fldCharType="end"/>
            </w:r>
          </w:p>
          <w:p w:rsidR="00345BBF" w:rsidRPr="009005C0" w:rsidRDefault="00345BBF" w:rsidP="00345BBF">
            <w:pPr>
              <w:spacing w:before="120" w:after="240"/>
              <w:rPr>
                <w:iCs/>
                <w:sz w:val="28"/>
                <w:lang w:val="es-ES"/>
              </w:rPr>
            </w:pPr>
            <w:r w:rsidRPr="009005C0">
              <w:rPr>
                <w:iCs/>
                <w:sz w:val="28"/>
                <w:lang w:val="es-ES"/>
              </w:rPr>
              <w:fldChar w:fldCharType="begin"/>
            </w:r>
            <w:r w:rsidRPr="009005C0">
              <w:rPr>
                <w:iCs/>
                <w:sz w:val="28"/>
                <w:lang w:val="es-ES"/>
              </w:rPr>
              <w:instrText xml:space="preserve"> DOCPROPERTY  Subject  \* MERGEFORMAT </w:instrText>
            </w:r>
            <w:r w:rsidRPr="009005C0">
              <w:rPr>
                <w:iCs/>
                <w:sz w:val="28"/>
                <w:lang w:val="es-ES"/>
              </w:rPr>
              <w:fldChar w:fldCharType="separate"/>
            </w:r>
            <w:r w:rsidR="004F4B1D">
              <w:rPr>
                <w:iCs/>
                <w:sz w:val="28"/>
                <w:lang w:val="es-ES"/>
              </w:rPr>
              <w:t>Diseño de la Arquitectura del Sistema</w:t>
            </w:r>
            <w:r w:rsidRPr="009005C0">
              <w:rPr>
                <w:iCs/>
                <w:sz w:val="28"/>
                <w:lang w:val="es-ES"/>
              </w:rPr>
              <w:fldChar w:fldCharType="end"/>
            </w:r>
            <w:r w:rsidRPr="009005C0">
              <w:rPr>
                <w:iCs/>
                <w:sz w:val="28"/>
                <w:lang w:val="es-ES"/>
              </w:rPr>
              <w:fldChar w:fldCharType="begin"/>
            </w:r>
            <w:r w:rsidRPr="009005C0">
              <w:rPr>
                <w:iCs/>
                <w:sz w:val="28"/>
                <w:lang w:val="es-ES"/>
              </w:rPr>
              <w:instrText xml:space="preserve"> DOCPROPERTY "Keywords"  \* MERGEFORMAT </w:instrText>
            </w:r>
            <w:r w:rsidRPr="009005C0">
              <w:rPr>
                <w:iCs/>
                <w:sz w:val="28"/>
                <w:lang w:val="es-ES"/>
              </w:rPr>
              <w:fldChar w:fldCharType="end"/>
            </w:r>
          </w:p>
        </w:tc>
        <w:tc>
          <w:tcPr>
            <w:tcW w:w="1707" w:type="dxa"/>
            <w:gridSpan w:val="2"/>
            <w:tcBorders>
              <w:top w:val="single" w:sz="4" w:space="0" w:color="auto"/>
              <w:left w:val="single" w:sz="4" w:space="0" w:color="auto"/>
              <w:bottom w:val="single" w:sz="4" w:space="0" w:color="auto"/>
            </w:tcBorders>
            <w:vAlign w:val="center"/>
          </w:tcPr>
          <w:p w:rsidR="00345BBF" w:rsidRPr="009005C0" w:rsidRDefault="00AB2DB9" w:rsidP="00345BBF">
            <w:pPr>
              <w:jc w:val="center"/>
              <w:rPr>
                <w:noProof/>
                <w:lang w:val="es-ES"/>
              </w:rPr>
            </w:pPr>
            <w:r>
              <w:rPr>
                <w:noProof/>
                <w:lang w:val="es-AR" w:eastAsia="es-AR"/>
              </w:rPr>
              <w:drawing>
                <wp:anchor distT="0" distB="0" distL="114300" distR="114300" simplePos="0" relativeHeight="251658240" behindDoc="0" locked="0" layoutInCell="1" allowOverlap="1">
                  <wp:simplePos x="0" y="0"/>
                  <wp:positionH relativeFrom="column">
                    <wp:posOffset>-61595</wp:posOffset>
                  </wp:positionH>
                  <wp:positionV relativeFrom="paragraph">
                    <wp:posOffset>20320</wp:posOffset>
                  </wp:positionV>
                  <wp:extent cx="1089025" cy="615950"/>
                  <wp:effectExtent l="0" t="0" r="0" b="0"/>
                  <wp:wrapSquare wrapText="bothSides"/>
                  <wp:docPr id="12" name="Imagen 2" descr="Logo de everis NT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de everis NTT Data"/>
                          <pic:cNvPicPr>
                            <a:picLocks noChangeAspect="1" noChangeArrowheads="1"/>
                          </pic:cNvPicPr>
                        </pic:nvPicPr>
                        <pic:blipFill>
                          <a:blip r:embed="rId12">
                            <a:extLst>
                              <a:ext uri="{28A0092B-C50C-407E-A947-70E740481C1C}">
                                <a14:useLocalDpi xmlns:a14="http://schemas.microsoft.com/office/drawing/2010/main" val="0"/>
                              </a:ext>
                            </a:extLst>
                          </a:blip>
                          <a:srcRect l="14552" t="17833" r="8893" b="19621"/>
                          <a:stretch>
                            <a:fillRect/>
                          </a:stretch>
                        </pic:blipFill>
                        <pic:spPr bwMode="auto">
                          <a:xfrm>
                            <a:off x="0" y="0"/>
                            <a:ext cx="1089025" cy="61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45BBF" w:rsidRPr="009005C0">
              <w:rPr>
                <w:noProof/>
                <w:lang w:val="es-ES"/>
              </w:rPr>
              <w:fldChar w:fldCharType="begin"/>
            </w:r>
            <w:r w:rsidR="00345BBF" w:rsidRPr="009005C0">
              <w:rPr>
                <w:noProof/>
                <w:lang w:val="es-ES"/>
              </w:rPr>
              <w:instrText xml:space="preserve"> KEYWORDS   \* MERGEFORMAT </w:instrText>
            </w:r>
            <w:r w:rsidR="00345BBF" w:rsidRPr="009005C0">
              <w:rPr>
                <w:noProof/>
                <w:lang w:val="es-ES"/>
              </w:rPr>
              <w:fldChar w:fldCharType="end"/>
            </w:r>
          </w:p>
        </w:tc>
      </w:tr>
      <w:tr w:rsidR="00345BBF" w:rsidRPr="009005C0" w:rsidTr="00751826">
        <w:trPr>
          <w:tblHeader/>
        </w:trPr>
        <w:tc>
          <w:tcPr>
            <w:tcW w:w="8592" w:type="dxa"/>
            <w:gridSpan w:val="8"/>
            <w:tcBorders>
              <w:top w:val="single" w:sz="4" w:space="0" w:color="auto"/>
            </w:tcBorders>
          </w:tcPr>
          <w:p w:rsidR="00345BBF" w:rsidRPr="009005C0" w:rsidRDefault="00345BBF" w:rsidP="00345BBF">
            <w:pPr>
              <w:pStyle w:val="BlockTitle"/>
              <w:rPr>
                <w:lang w:val="es-ES"/>
              </w:rPr>
            </w:pPr>
            <w:r w:rsidRPr="009005C0">
              <w:rPr>
                <w:lang w:val="es-ES"/>
              </w:rPr>
              <w:t>Resumen</w:t>
            </w:r>
          </w:p>
        </w:tc>
      </w:tr>
      <w:tr w:rsidR="00345BBF" w:rsidRPr="009005C0" w:rsidTr="00751826">
        <w:trPr>
          <w:tblHeader/>
        </w:trPr>
        <w:tc>
          <w:tcPr>
            <w:tcW w:w="8592" w:type="dxa"/>
            <w:gridSpan w:val="8"/>
          </w:tcPr>
          <w:p w:rsidR="00345BBF" w:rsidRPr="009005C0" w:rsidRDefault="00345BBF" w:rsidP="00345BBF">
            <w:pPr>
              <w:spacing w:before="60" w:after="120"/>
              <w:rPr>
                <w:lang w:val="es-ES"/>
              </w:rPr>
            </w:pPr>
            <w:r w:rsidRPr="009005C0">
              <w:rPr>
                <w:lang w:val="es-ES"/>
              </w:rPr>
              <w:t>[Introducir resumen]</w:t>
            </w:r>
          </w:p>
        </w:tc>
      </w:tr>
      <w:tr w:rsidR="00345BBF" w:rsidRPr="009005C0" w:rsidTr="00751826">
        <w:trPr>
          <w:tblHeader/>
        </w:trPr>
        <w:tc>
          <w:tcPr>
            <w:tcW w:w="8592" w:type="dxa"/>
            <w:gridSpan w:val="8"/>
            <w:tcBorders>
              <w:bottom w:val="single" w:sz="4" w:space="0" w:color="auto"/>
            </w:tcBorders>
          </w:tcPr>
          <w:p w:rsidR="00345BBF" w:rsidRPr="009005C0" w:rsidRDefault="00345BBF" w:rsidP="00345BBF">
            <w:pPr>
              <w:pStyle w:val="BlockTitle"/>
              <w:rPr>
                <w:lang w:val="es-ES"/>
              </w:rPr>
            </w:pPr>
            <w:r w:rsidRPr="009005C0">
              <w:rPr>
                <w:lang w:val="es-ES"/>
              </w:rPr>
              <w:t>Registro de modificaciones</w:t>
            </w:r>
          </w:p>
        </w:tc>
      </w:tr>
      <w:tr w:rsidR="00345BBF" w:rsidRPr="009005C0" w:rsidTr="00751826">
        <w:tc>
          <w:tcPr>
            <w:tcW w:w="907" w:type="dxa"/>
            <w:tcBorders>
              <w:top w:val="single" w:sz="4" w:space="0" w:color="auto"/>
              <w:bottom w:val="single" w:sz="4" w:space="0" w:color="auto"/>
              <w:right w:val="single" w:sz="4" w:space="0" w:color="auto"/>
            </w:tcBorders>
          </w:tcPr>
          <w:p w:rsidR="00345BBF" w:rsidRPr="009005C0" w:rsidRDefault="00345BBF" w:rsidP="00345BBF">
            <w:pPr>
              <w:spacing w:before="80" w:after="40"/>
              <w:rPr>
                <w:rFonts w:cs="Arial"/>
                <w:b/>
                <w:sz w:val="16"/>
                <w:szCs w:val="16"/>
                <w:lang w:val="es-ES"/>
              </w:rPr>
            </w:pPr>
            <w:r w:rsidRPr="009005C0">
              <w:rPr>
                <w:rFonts w:cs="Arial"/>
                <w:b/>
                <w:sz w:val="16"/>
                <w:szCs w:val="16"/>
                <w:lang w:val="es-ES"/>
              </w:rPr>
              <w:t>Versión</w:t>
            </w:r>
          </w:p>
        </w:tc>
        <w:tc>
          <w:tcPr>
            <w:tcW w:w="3029" w:type="dxa"/>
            <w:gridSpan w:val="2"/>
            <w:tcBorders>
              <w:top w:val="single" w:sz="4" w:space="0" w:color="auto"/>
              <w:left w:val="single" w:sz="4" w:space="0" w:color="auto"/>
              <w:bottom w:val="single" w:sz="4" w:space="0" w:color="auto"/>
              <w:right w:val="single" w:sz="4" w:space="0" w:color="auto"/>
            </w:tcBorders>
          </w:tcPr>
          <w:p w:rsidR="00345BBF" w:rsidRPr="009005C0" w:rsidRDefault="00345BBF" w:rsidP="00345BBF">
            <w:pPr>
              <w:spacing w:before="80" w:after="40"/>
              <w:rPr>
                <w:rFonts w:cs="Arial"/>
                <w:b/>
                <w:sz w:val="16"/>
                <w:szCs w:val="16"/>
                <w:lang w:val="es-ES"/>
              </w:rPr>
            </w:pPr>
            <w:r w:rsidRPr="009005C0">
              <w:rPr>
                <w:rFonts w:cs="Arial"/>
                <w:b/>
                <w:sz w:val="16"/>
                <w:szCs w:val="16"/>
                <w:lang w:val="es-ES"/>
              </w:rPr>
              <w:t>Descripción [o descripción de cambios]</w:t>
            </w: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345BBF" w:rsidP="00345BBF">
            <w:pPr>
              <w:spacing w:before="80" w:after="40"/>
              <w:rPr>
                <w:rFonts w:cs="Arial"/>
                <w:b/>
                <w:sz w:val="16"/>
                <w:szCs w:val="16"/>
                <w:lang w:val="es-ES"/>
              </w:rPr>
            </w:pPr>
            <w:r w:rsidRPr="009005C0">
              <w:rPr>
                <w:rFonts w:cs="Arial"/>
                <w:b/>
                <w:sz w:val="16"/>
                <w:szCs w:val="16"/>
                <w:lang w:val="es-ES"/>
              </w:rPr>
              <w:t>Autor</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345BBF" w:rsidP="00345BBF">
            <w:pPr>
              <w:spacing w:before="80" w:after="40"/>
              <w:rPr>
                <w:rFonts w:cs="Arial"/>
                <w:b/>
                <w:sz w:val="16"/>
                <w:szCs w:val="16"/>
                <w:lang w:val="es-ES"/>
              </w:rPr>
            </w:pPr>
            <w:r w:rsidRPr="009005C0">
              <w:rPr>
                <w:rFonts w:cs="Arial"/>
                <w:b/>
                <w:sz w:val="16"/>
                <w:szCs w:val="16"/>
                <w:lang w:val="es-ES"/>
              </w:rPr>
              <w:t>Fecha creación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345BBF" w:rsidP="00345BBF">
            <w:pPr>
              <w:spacing w:before="80" w:after="40"/>
              <w:rPr>
                <w:rFonts w:cs="Arial"/>
                <w:b/>
                <w:sz w:val="16"/>
                <w:szCs w:val="16"/>
                <w:lang w:val="es-ES"/>
              </w:rPr>
            </w:pPr>
            <w:r w:rsidRPr="009005C0">
              <w:rPr>
                <w:rFonts w:cs="Arial"/>
                <w:b/>
                <w:sz w:val="16"/>
                <w:szCs w:val="16"/>
                <w:lang w:val="es-ES"/>
              </w:rPr>
              <w:t>Aprobado por</w:t>
            </w:r>
          </w:p>
        </w:tc>
        <w:tc>
          <w:tcPr>
            <w:tcW w:w="1282" w:type="dxa"/>
            <w:tcBorders>
              <w:top w:val="single" w:sz="4" w:space="0" w:color="auto"/>
              <w:left w:val="single" w:sz="4" w:space="0" w:color="auto"/>
              <w:bottom w:val="single" w:sz="4" w:space="0" w:color="auto"/>
            </w:tcBorders>
            <w:shd w:val="clear" w:color="auto" w:fill="auto"/>
          </w:tcPr>
          <w:p w:rsidR="00345BBF" w:rsidRPr="009005C0" w:rsidRDefault="00345BBF" w:rsidP="00345BBF">
            <w:pPr>
              <w:spacing w:before="80" w:after="40"/>
              <w:rPr>
                <w:rFonts w:cs="Arial"/>
                <w:b/>
                <w:sz w:val="16"/>
                <w:szCs w:val="16"/>
                <w:lang w:val="es-ES"/>
              </w:rPr>
            </w:pPr>
            <w:r w:rsidRPr="009005C0">
              <w:rPr>
                <w:rFonts w:cs="Arial"/>
                <w:b/>
                <w:sz w:val="16"/>
                <w:szCs w:val="16"/>
                <w:lang w:val="es-ES"/>
              </w:rPr>
              <w:t>Fecha aprobación</w:t>
            </w:r>
          </w:p>
        </w:tc>
      </w:tr>
      <w:tr w:rsidR="00345BBF" w:rsidRPr="009005C0" w:rsidTr="00751826">
        <w:tc>
          <w:tcPr>
            <w:tcW w:w="907" w:type="dxa"/>
            <w:tcBorders>
              <w:top w:val="single" w:sz="4" w:space="0" w:color="auto"/>
              <w:bottom w:val="single" w:sz="4" w:space="0" w:color="auto"/>
              <w:right w:val="single" w:sz="4" w:space="0" w:color="auto"/>
            </w:tcBorders>
          </w:tcPr>
          <w:p w:rsidR="00345BBF" w:rsidRPr="009005C0" w:rsidRDefault="00345BBF" w:rsidP="00345BBF">
            <w:pPr>
              <w:spacing w:before="60" w:after="20"/>
              <w:jc w:val="center"/>
              <w:rPr>
                <w:rFonts w:cs="Arial"/>
                <w:sz w:val="16"/>
                <w:szCs w:val="16"/>
                <w:lang w:val="es-ES"/>
              </w:rPr>
            </w:pPr>
            <w:r>
              <w:rPr>
                <w:rFonts w:cs="Arial"/>
                <w:sz w:val="16"/>
                <w:szCs w:val="16"/>
                <w:lang w:val="es-ES"/>
              </w:rPr>
              <w:t>1.0</w:t>
            </w:r>
          </w:p>
        </w:tc>
        <w:tc>
          <w:tcPr>
            <w:tcW w:w="3029" w:type="dxa"/>
            <w:gridSpan w:val="2"/>
            <w:tcBorders>
              <w:top w:val="single" w:sz="4" w:space="0" w:color="auto"/>
              <w:left w:val="single" w:sz="4" w:space="0" w:color="auto"/>
              <w:bottom w:val="single" w:sz="4" w:space="0" w:color="auto"/>
              <w:right w:val="single" w:sz="4" w:space="0" w:color="auto"/>
            </w:tcBorders>
          </w:tcPr>
          <w:p w:rsidR="00345BBF" w:rsidRPr="009005C0" w:rsidRDefault="004018D7" w:rsidP="00345BBF">
            <w:pPr>
              <w:spacing w:before="60" w:after="20"/>
              <w:rPr>
                <w:rFonts w:cs="Arial"/>
                <w:sz w:val="16"/>
                <w:szCs w:val="16"/>
                <w:lang w:val="es-ES"/>
              </w:rPr>
            </w:pPr>
            <w:r>
              <w:rPr>
                <w:rFonts w:cs="Arial"/>
                <w:sz w:val="16"/>
                <w:szCs w:val="16"/>
                <w:lang w:val="es-ES"/>
              </w:rPr>
              <w:t>Versión Inicial</w:t>
            </w: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4018D7" w:rsidP="00345BBF">
            <w:pPr>
              <w:spacing w:before="60" w:after="20"/>
              <w:rPr>
                <w:rFonts w:cs="Arial"/>
                <w:sz w:val="16"/>
                <w:szCs w:val="16"/>
                <w:lang w:val="es-ES"/>
              </w:rPr>
            </w:pPr>
            <w:r>
              <w:rPr>
                <w:rFonts w:cs="Arial"/>
                <w:sz w:val="16"/>
                <w:szCs w:val="16"/>
                <w:lang w:val="es-ES"/>
              </w:rPr>
              <w:t>Jorge Nicolau</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4018D7" w:rsidP="00345BBF">
            <w:pPr>
              <w:spacing w:before="60" w:after="20"/>
              <w:rPr>
                <w:rFonts w:cs="Arial"/>
                <w:sz w:val="16"/>
                <w:szCs w:val="16"/>
                <w:lang w:val="es-ES"/>
              </w:rPr>
            </w:pPr>
            <w:r>
              <w:rPr>
                <w:rFonts w:cs="Arial"/>
                <w:sz w:val="16"/>
                <w:szCs w:val="16"/>
                <w:lang w:val="es-ES"/>
              </w:rPr>
              <w:t>13/04/2018</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345BBF" w:rsidP="00345BBF">
            <w:pPr>
              <w:spacing w:before="60" w:after="20"/>
              <w:rPr>
                <w:rFonts w:cs="Arial"/>
                <w:sz w:val="16"/>
                <w:szCs w:val="16"/>
                <w:lang w:val="es-ES"/>
              </w:rPr>
            </w:pPr>
          </w:p>
        </w:tc>
        <w:tc>
          <w:tcPr>
            <w:tcW w:w="1282" w:type="dxa"/>
            <w:tcBorders>
              <w:top w:val="single" w:sz="4" w:space="0" w:color="auto"/>
              <w:left w:val="single" w:sz="4" w:space="0" w:color="auto"/>
              <w:bottom w:val="single" w:sz="4" w:space="0" w:color="auto"/>
            </w:tcBorders>
            <w:shd w:val="clear" w:color="auto" w:fill="auto"/>
          </w:tcPr>
          <w:p w:rsidR="00345BBF" w:rsidRPr="009005C0" w:rsidRDefault="00345BBF" w:rsidP="00345BBF">
            <w:pPr>
              <w:spacing w:before="60" w:after="20"/>
              <w:rPr>
                <w:rFonts w:cs="Arial"/>
                <w:sz w:val="16"/>
                <w:szCs w:val="16"/>
                <w:lang w:val="es-ES"/>
              </w:rPr>
            </w:pPr>
          </w:p>
        </w:tc>
      </w:tr>
    </w:tbl>
    <w:p w:rsidR="00AF3BBC" w:rsidRDefault="00AB2DB9" w:rsidP="008B57E7">
      <w:pPr>
        <w:pStyle w:val="BlockTitle"/>
        <w:rPr>
          <w:lang w:val="es-ES"/>
        </w:rPr>
      </w:pPr>
      <w:r>
        <w:rPr>
          <w:noProof/>
          <w:lang w:val="es-AR" w:eastAsia="es-AR"/>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-235398</wp:posOffset>
                </wp:positionV>
                <wp:extent cx="3119718" cy="492125"/>
                <wp:effectExtent l="0" t="0" r="24130" b="22225"/>
                <wp:wrapNone/>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718" cy="492125"/>
                        </a:xfrm>
                        <a:prstGeom prst="rect">
                          <a:avLst/>
                        </a:prstGeom>
                        <a:solidFill>
                          <a:srgbClr val="FFFFFF"/>
                        </a:solidFill>
                        <a:ln w="12700">
                          <a:solidFill>
                            <a:srgbClr val="99CC00"/>
                          </a:solidFill>
                          <a:miter lim="800000"/>
                          <a:headEnd/>
                          <a:tailEnd/>
                        </a:ln>
                      </wps:spPr>
                      <wps:txbx>
                        <w:txbxContent>
                          <w:p w:rsidR="00345BBF" w:rsidRPr="00345BBF" w:rsidRDefault="00345BBF" w:rsidP="00345BBF">
                            <w:pPr>
                              <w:rPr>
                                <w:sz w:val="16"/>
                                <w:szCs w:val="16"/>
                                <w:lang w:val="es-ES"/>
                              </w:rPr>
                            </w:pPr>
                            <w:r w:rsidRPr="00345BBF">
                              <w:rPr>
                                <w:b/>
                                <w:sz w:val="16"/>
                                <w:szCs w:val="16"/>
                                <w:lang w:val="es-ES"/>
                              </w:rPr>
                              <w:t>Tipo de Información:</w:t>
                            </w:r>
                            <w:r w:rsidR="00E922A6">
                              <w:rPr>
                                <w:b/>
                                <w:sz w:val="16"/>
                                <w:szCs w:val="16"/>
                                <w:lang w:val="es-ES"/>
                              </w:rPr>
                              <w:t xml:space="preserve"> </w:t>
                            </w:r>
                            <w:r w:rsidR="00E922A6" w:rsidRPr="00E922A6">
                              <w:rPr>
                                <w:sz w:val="16"/>
                                <w:szCs w:val="16"/>
                                <w:lang w:val="es-ES"/>
                              </w:rPr>
                              <w:t>confidencial</w:t>
                            </w:r>
                          </w:p>
                          <w:p w:rsidR="00345BBF" w:rsidRPr="00345BBF" w:rsidRDefault="00345BBF" w:rsidP="00345BBF">
                            <w:pPr>
                              <w:rPr>
                                <w:sz w:val="16"/>
                                <w:szCs w:val="16"/>
                                <w:lang w:val="es-ES"/>
                              </w:rPr>
                            </w:pPr>
                            <w:r w:rsidRPr="00345BBF">
                              <w:rPr>
                                <w:b/>
                                <w:sz w:val="16"/>
                                <w:szCs w:val="16"/>
                                <w:lang w:val="es-ES"/>
                              </w:rPr>
                              <w:t>Compañía:</w:t>
                            </w:r>
                            <w:r w:rsidRPr="00345BBF">
                              <w:rPr>
                                <w:sz w:val="16"/>
                                <w:szCs w:val="16"/>
                                <w:lang w:val="es-ES"/>
                              </w:rPr>
                              <w:t xml:space="preserve"> everis</w:t>
                            </w:r>
                          </w:p>
                          <w:p w:rsidR="00345BBF" w:rsidRPr="00345BBF" w:rsidRDefault="00345BBF" w:rsidP="00345BBF">
                            <w:pPr>
                              <w:rPr>
                                <w:sz w:val="16"/>
                                <w:szCs w:val="16"/>
                                <w:lang w:val="es-ES"/>
                              </w:rPr>
                            </w:pPr>
                            <w:r w:rsidRPr="00345BBF">
                              <w:rPr>
                                <w:b/>
                                <w:sz w:val="16"/>
                                <w:szCs w:val="16"/>
                                <w:lang w:val="es-ES"/>
                              </w:rPr>
                              <w:t>Propietario de la Información:</w:t>
                            </w:r>
                            <w:r w:rsidR="00DE7BC3">
                              <w:rPr>
                                <w:b/>
                                <w:sz w:val="16"/>
                                <w:szCs w:val="16"/>
                                <w:lang w:val="es-ES"/>
                              </w:rPr>
                              <w:t xml:space="preserve"> </w:t>
                            </w:r>
                            <w:r w:rsidR="00DE7BC3" w:rsidRPr="00E922A6">
                              <w:rPr>
                                <w:sz w:val="16"/>
                                <w:szCs w:val="16"/>
                                <w:lang w:val="es-ES"/>
                              </w:rPr>
                              <w:t>Secretaria Comercio Exterior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0;margin-top:-18.55pt;width:245.65pt;height:38.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" strokecolor="#9c0" strokeweight="1pt">
                <v:textbox>
                  <w:txbxContent>
                    <w:p w:rsidR="00345BBF" w:rsidRPr="00345BBF" w:rsidRDefault="00345BBF" w:rsidP="00345BBF">
                      <w:pPr>
                        <w:rPr>
                          <w:sz w:val="16"/>
                          <w:szCs w:val="16"/>
                          <w:lang w:val="es-ES"/>
                        </w:rPr>
                      </w:pPr>
                      <w:r w:rsidRPr="00345BBF">
                        <w:rPr>
                          <w:b/>
                          <w:sz w:val="16"/>
                          <w:szCs w:val="16"/>
                          <w:lang w:val="es-ES"/>
                        </w:rPr>
                        <w:t>Tipo de Información:</w:t>
                      </w:r>
                      <w:r w:rsidR="00E922A6">
                        <w:rPr>
                          <w:b/>
                          <w:sz w:val="16"/>
                          <w:szCs w:val="16"/>
                          <w:lang w:val="es-ES"/>
                        </w:rPr>
                        <w:t xml:space="preserve"> </w:t>
                      </w:r>
                      <w:r w:rsidR="00E922A6" w:rsidRPr="00E922A6">
                        <w:rPr>
                          <w:sz w:val="16"/>
                          <w:szCs w:val="16"/>
                          <w:lang w:val="es-ES"/>
                        </w:rPr>
                        <w:t>confidencial</w:t>
                      </w:r>
                    </w:p>
                    <w:p w:rsidR="00345BBF" w:rsidRPr="00345BBF" w:rsidRDefault="00345BBF" w:rsidP="00345BBF">
                      <w:pPr>
                        <w:rPr>
                          <w:sz w:val="16"/>
                          <w:szCs w:val="16"/>
                          <w:lang w:val="es-ES"/>
                        </w:rPr>
                      </w:pPr>
                      <w:r w:rsidRPr="00345BBF">
                        <w:rPr>
                          <w:b/>
                          <w:sz w:val="16"/>
                          <w:szCs w:val="16"/>
                          <w:lang w:val="es-ES"/>
                        </w:rPr>
                        <w:t>Compañía:</w:t>
                      </w:r>
                      <w:r w:rsidRPr="00345BBF">
                        <w:rPr>
                          <w:sz w:val="16"/>
                          <w:szCs w:val="16"/>
                          <w:lang w:val="es-ES"/>
                        </w:rPr>
                        <w:t xml:space="preserve"> everis</w:t>
                      </w:r>
                    </w:p>
                    <w:p w:rsidR="00345BBF" w:rsidRPr="00345BBF" w:rsidRDefault="00345BBF" w:rsidP="00345BBF">
                      <w:pPr>
                        <w:rPr>
                          <w:sz w:val="16"/>
                          <w:szCs w:val="16"/>
                          <w:lang w:val="es-ES"/>
                        </w:rPr>
                      </w:pPr>
                      <w:r w:rsidRPr="00345BBF">
                        <w:rPr>
                          <w:b/>
                          <w:sz w:val="16"/>
                          <w:szCs w:val="16"/>
                          <w:lang w:val="es-ES"/>
                        </w:rPr>
                        <w:t>Propietario de la Información:</w:t>
                      </w:r>
                      <w:r w:rsidR="00DE7BC3">
                        <w:rPr>
                          <w:b/>
                          <w:sz w:val="16"/>
                          <w:szCs w:val="16"/>
                          <w:lang w:val="es-ES"/>
                        </w:rPr>
                        <w:t xml:space="preserve"> </w:t>
                      </w:r>
                      <w:r w:rsidR="00DE7BC3" w:rsidRPr="00E922A6">
                        <w:rPr>
                          <w:sz w:val="16"/>
                          <w:szCs w:val="16"/>
                          <w:lang w:val="es-ES"/>
                        </w:rPr>
                        <w:t>Secretaria Comercio Exterior</w:t>
                      </w:r>
                    </w:p>
                  </w:txbxContent>
                </v:textbox>
                <w10:wrap anchorx="margin"/>
              </v:shape>
            </w:pict>
          </mc:Fallback>
        </mc:AlternateContent>
      </w:r>
      <w:r w:rsidR="00AF3BBC" w:rsidRPr="009005C0">
        <w:rPr>
          <w:lang w:val="es-ES"/>
        </w:rPr>
        <w:t>Conten</w:t>
      </w:r>
      <w:r w:rsidR="008B57E7" w:rsidRPr="009005C0">
        <w:rPr>
          <w:lang w:val="es-ES"/>
        </w:rPr>
        <w:t>ido</w:t>
      </w:r>
    </w:p>
    <w:p w:rsidR="004018D7" w:rsidRPr="009005C0" w:rsidRDefault="004018D7" w:rsidP="008B57E7">
      <w:pPr>
        <w:pStyle w:val="BlockTitle"/>
        <w:rPr>
          <w:lang w:val="es-ES"/>
        </w:rPr>
      </w:pPr>
    </w:p>
    <w:p w:rsidR="00451A43" w:rsidRDefault="00CD13B5">
      <w:pPr>
        <w:pStyle w:val="TDC1"/>
        <w:rPr>
          <w:rFonts w:asciiTheme="minorHAnsi" w:eastAsiaTheme="minorEastAsia" w:hAnsiTheme="minorHAnsi" w:cstheme="minorBidi"/>
          <w:b w:val="0"/>
          <w:sz w:val="22"/>
          <w:szCs w:val="22"/>
          <w:lang w:val="es-AR" w:eastAsia="es-AR"/>
        </w:rPr>
      </w:pPr>
      <w:r>
        <w:rPr>
          <w:b w:val="0"/>
          <w:lang w:val="es-ES"/>
        </w:rPr>
        <w:fldChar w:fldCharType="begin"/>
      </w:r>
      <w:r>
        <w:rPr>
          <w:b w:val="0"/>
          <w:lang w:val="es-ES"/>
        </w:rPr>
        <w:instrText xml:space="preserve"> TOC \o "1-3" </w:instrText>
      </w:r>
      <w:r>
        <w:rPr>
          <w:b w:val="0"/>
          <w:lang w:val="es-ES"/>
        </w:rPr>
        <w:fldChar w:fldCharType="separate"/>
      </w:r>
      <w:r w:rsidR="00451A43" w:rsidRPr="00D865C8">
        <w:rPr>
          <w:lang w:val="es-ES"/>
        </w:rPr>
        <w:t>1.</w:t>
      </w:r>
      <w:r w:rsidR="00451A43">
        <w:rPr>
          <w:rFonts w:asciiTheme="minorHAnsi" w:eastAsiaTheme="minorEastAsia" w:hAnsiTheme="minorHAnsi" w:cstheme="minorBidi"/>
          <w:b w:val="0"/>
          <w:sz w:val="22"/>
          <w:szCs w:val="22"/>
          <w:lang w:val="es-AR" w:eastAsia="es-AR"/>
        </w:rPr>
        <w:tab/>
      </w:r>
      <w:r w:rsidR="00451A43" w:rsidRPr="00D865C8">
        <w:rPr>
          <w:lang w:val="es-ES"/>
        </w:rPr>
        <w:t>Descripción de la arquitectura software</w:t>
      </w:r>
      <w:r w:rsidR="00451A43" w:rsidRPr="003A37E2">
        <w:rPr>
          <w:lang w:val="es-AR"/>
        </w:rPr>
        <w:tab/>
      </w:r>
      <w:r w:rsidR="00451A43">
        <w:fldChar w:fldCharType="begin"/>
      </w:r>
      <w:r w:rsidR="00451A43" w:rsidRPr="003A37E2">
        <w:rPr>
          <w:lang w:val="es-AR"/>
        </w:rPr>
        <w:instrText xml:space="preserve"> PAGEREF _Toc511404706 \h </w:instrText>
      </w:r>
      <w:r w:rsidR="00451A43">
        <w:fldChar w:fldCharType="separate"/>
      </w:r>
      <w:r w:rsidR="00451A43" w:rsidRPr="003A37E2">
        <w:rPr>
          <w:lang w:val="es-AR"/>
        </w:rPr>
        <w:t>2</w:t>
      </w:r>
      <w:r w:rsidR="00451A43">
        <w:fldChar w:fldCharType="end"/>
      </w:r>
    </w:p>
    <w:p w:rsidR="00451A43" w:rsidRDefault="00451A43">
      <w:pPr>
        <w:pStyle w:val="TDC1"/>
        <w:rPr>
          <w:rFonts w:asciiTheme="minorHAnsi" w:eastAsiaTheme="minorEastAsia" w:hAnsiTheme="minorHAnsi" w:cstheme="minorBidi"/>
          <w:b w:val="0"/>
          <w:sz w:val="22"/>
          <w:szCs w:val="22"/>
          <w:lang w:val="es-AR" w:eastAsia="es-AR"/>
        </w:rPr>
      </w:pPr>
      <w:r w:rsidRPr="00D865C8">
        <w:rPr>
          <w:lang w:val="es-ES"/>
        </w:rPr>
        <w:t>2.</w:t>
      </w:r>
      <w:r>
        <w:rPr>
          <w:rFonts w:asciiTheme="minorHAnsi" w:eastAsiaTheme="minorEastAsia" w:hAnsiTheme="minorHAnsi" w:cstheme="minorBidi"/>
          <w:b w:val="0"/>
          <w:sz w:val="22"/>
          <w:szCs w:val="22"/>
          <w:lang w:val="es-AR" w:eastAsia="es-AR"/>
        </w:rPr>
        <w:tab/>
      </w:r>
      <w:r w:rsidRPr="00D865C8">
        <w:rPr>
          <w:lang w:val="es-ES"/>
        </w:rPr>
        <w:t>Descripción de la infraestructura tecnológica</w:t>
      </w:r>
      <w:r w:rsidRPr="003A37E2">
        <w:rPr>
          <w:lang w:val="es-AR"/>
        </w:rPr>
        <w:tab/>
      </w:r>
      <w:r>
        <w:fldChar w:fldCharType="begin"/>
      </w:r>
      <w:r w:rsidRPr="003A37E2">
        <w:rPr>
          <w:lang w:val="es-AR"/>
        </w:rPr>
        <w:instrText xml:space="preserve"> PAGEREF _Toc511404707 \h </w:instrText>
      </w:r>
      <w:r>
        <w:fldChar w:fldCharType="separate"/>
      </w:r>
      <w:r w:rsidRPr="003A37E2">
        <w:rPr>
          <w:lang w:val="es-AR"/>
        </w:rPr>
        <w:t>7</w:t>
      </w:r>
      <w:r>
        <w:fldChar w:fldCharType="end"/>
      </w:r>
    </w:p>
    <w:p w:rsidR="00451A43" w:rsidRDefault="00451A43">
      <w:pPr>
        <w:pStyle w:val="TDC1"/>
        <w:rPr>
          <w:rFonts w:asciiTheme="minorHAnsi" w:eastAsiaTheme="minorEastAsia" w:hAnsiTheme="minorHAnsi" w:cstheme="minorBidi"/>
          <w:b w:val="0"/>
          <w:sz w:val="22"/>
          <w:szCs w:val="22"/>
          <w:lang w:val="es-AR" w:eastAsia="es-AR"/>
        </w:rPr>
      </w:pPr>
      <w:r w:rsidRPr="00D865C8">
        <w:rPr>
          <w:lang w:val="es-ES"/>
        </w:rPr>
        <w:t>3.</w:t>
      </w:r>
      <w:r>
        <w:rPr>
          <w:rFonts w:asciiTheme="minorHAnsi" w:eastAsiaTheme="minorEastAsia" w:hAnsiTheme="minorHAnsi" w:cstheme="minorBidi"/>
          <w:b w:val="0"/>
          <w:sz w:val="22"/>
          <w:szCs w:val="22"/>
          <w:lang w:val="es-AR" w:eastAsia="es-AR"/>
        </w:rPr>
        <w:tab/>
      </w:r>
      <w:r w:rsidRPr="00D865C8">
        <w:rPr>
          <w:lang w:val="es-ES"/>
        </w:rPr>
        <w:t>Descripción de los entornos tecnológicos</w:t>
      </w:r>
      <w:r w:rsidRPr="003A37E2">
        <w:rPr>
          <w:lang w:val="es-AR"/>
        </w:rPr>
        <w:tab/>
      </w:r>
      <w:r>
        <w:fldChar w:fldCharType="begin"/>
      </w:r>
      <w:r w:rsidRPr="003A37E2">
        <w:rPr>
          <w:lang w:val="es-AR"/>
        </w:rPr>
        <w:instrText xml:space="preserve"> PAGEREF _Toc511404708 \h </w:instrText>
      </w:r>
      <w:r>
        <w:fldChar w:fldCharType="separate"/>
      </w:r>
      <w:r w:rsidRPr="003A37E2">
        <w:rPr>
          <w:lang w:val="es-AR"/>
        </w:rPr>
        <w:t>7</w:t>
      </w:r>
      <w:r>
        <w:fldChar w:fldCharType="end"/>
      </w:r>
    </w:p>
    <w:p w:rsidR="00451A43" w:rsidRDefault="00451A43">
      <w:pPr>
        <w:pStyle w:val="TDC1"/>
        <w:rPr>
          <w:rFonts w:asciiTheme="minorHAnsi" w:eastAsiaTheme="minorEastAsia" w:hAnsiTheme="minorHAnsi" w:cstheme="minorBidi"/>
          <w:b w:val="0"/>
          <w:sz w:val="22"/>
          <w:szCs w:val="22"/>
          <w:lang w:val="es-AR" w:eastAsia="es-AR"/>
        </w:rPr>
      </w:pPr>
      <w:r w:rsidRPr="00D865C8">
        <w:rPr>
          <w:lang w:val="es-ES"/>
        </w:rPr>
        <w:t>4.</w:t>
      </w:r>
      <w:r>
        <w:rPr>
          <w:rFonts w:asciiTheme="minorHAnsi" w:eastAsiaTheme="minorEastAsia" w:hAnsiTheme="minorHAnsi" w:cstheme="minorBidi"/>
          <w:b w:val="0"/>
          <w:sz w:val="22"/>
          <w:szCs w:val="22"/>
          <w:lang w:val="es-AR" w:eastAsia="es-AR"/>
        </w:rPr>
        <w:tab/>
      </w:r>
      <w:r w:rsidRPr="00D865C8">
        <w:rPr>
          <w:lang w:val="es-ES"/>
        </w:rPr>
        <w:t>Condicionantes de la arquitectura elegida</w:t>
      </w:r>
      <w:r w:rsidRPr="003A37E2">
        <w:rPr>
          <w:lang w:val="es-AR"/>
        </w:rPr>
        <w:tab/>
      </w:r>
      <w:r>
        <w:fldChar w:fldCharType="begin"/>
      </w:r>
      <w:r w:rsidRPr="003A37E2">
        <w:rPr>
          <w:lang w:val="es-AR"/>
        </w:rPr>
        <w:instrText xml:space="preserve"> PAGEREF _Toc511404709 \h </w:instrText>
      </w:r>
      <w:r>
        <w:fldChar w:fldCharType="separate"/>
      </w:r>
      <w:r w:rsidRPr="003A37E2">
        <w:rPr>
          <w:lang w:val="es-AR"/>
        </w:rPr>
        <w:t>7</w:t>
      </w:r>
      <w:r>
        <w:fldChar w:fldCharType="end"/>
      </w:r>
    </w:p>
    <w:p w:rsidR="00AF3BBC" w:rsidRDefault="00CD13B5" w:rsidP="008B57E7">
      <w:pPr>
        <w:rPr>
          <w:b/>
          <w:noProof/>
          <w:lang w:val="es-ES"/>
        </w:rPr>
      </w:pPr>
      <w:r>
        <w:rPr>
          <w:b/>
          <w:noProof/>
          <w:lang w:val="es-ES"/>
        </w:rPr>
        <w:fldChar w:fldCharType="end"/>
      </w:r>
    </w:p>
    <w:p w:rsidR="000D00C4" w:rsidRDefault="000D00C4" w:rsidP="008B57E7">
      <w:pPr>
        <w:rPr>
          <w:b/>
          <w:noProof/>
          <w:lang w:val="es-ES"/>
        </w:rPr>
      </w:pPr>
    </w:p>
    <w:p w:rsidR="008B57E7" w:rsidRPr="009005C0" w:rsidRDefault="008B57E7" w:rsidP="008B57E7">
      <w:pPr>
        <w:pStyle w:val="BlockTitle"/>
        <w:rPr>
          <w:lang w:val="es-ES"/>
        </w:rPr>
      </w:pPr>
      <w:r w:rsidRPr="009005C0">
        <w:rPr>
          <w:lang w:val="es-ES"/>
        </w:rPr>
        <w:t>Índice de figuras</w:t>
      </w:r>
    </w:p>
    <w:p w:rsidR="00451A43" w:rsidRDefault="00DE7BC3">
      <w:pPr>
        <w:pStyle w:val="Tabladeilustraciones"/>
        <w:tabs>
          <w:tab w:val="right" w:leader="dot" w:pos="8305"/>
        </w:tabs>
        <w:rPr>
          <w:rFonts w:asciiTheme="minorHAnsi" w:eastAsiaTheme="minorEastAsia" w:hAnsiTheme="minorHAnsi" w:cstheme="minorBidi"/>
          <w:noProof/>
          <w:sz w:val="22"/>
          <w:szCs w:val="22"/>
          <w:lang w:val="es-AR" w:eastAsia="es-AR"/>
        </w:rPr>
      </w:pPr>
      <w:r>
        <w:rPr>
          <w:lang w:val="es-ES"/>
        </w:rPr>
        <w:fldChar w:fldCharType="begin"/>
      </w:r>
      <w:r>
        <w:rPr>
          <w:lang w:val="es-ES"/>
        </w:rPr>
        <w:instrText xml:space="preserve"> TOC \h \z \c "Diagrama" </w:instrText>
      </w:r>
      <w:r>
        <w:rPr>
          <w:lang w:val="es-ES"/>
        </w:rPr>
        <w:fldChar w:fldCharType="separate"/>
      </w:r>
      <w:hyperlink w:anchor="_Toc511404713" w:history="1">
        <w:r w:rsidR="00451A43" w:rsidRPr="00465110">
          <w:rPr>
            <w:rStyle w:val="Hipervnculo"/>
            <w:noProof/>
          </w:rPr>
          <w:t>Diagrama 1 - Esquema General de Arquitectura</w:t>
        </w:r>
        <w:r w:rsidR="00451A43">
          <w:rPr>
            <w:noProof/>
            <w:webHidden/>
          </w:rPr>
          <w:tab/>
        </w:r>
        <w:r w:rsidR="00451A43">
          <w:rPr>
            <w:noProof/>
            <w:webHidden/>
          </w:rPr>
          <w:fldChar w:fldCharType="begin"/>
        </w:r>
        <w:r w:rsidR="00451A43">
          <w:rPr>
            <w:noProof/>
            <w:webHidden/>
          </w:rPr>
          <w:instrText xml:space="preserve"> PAGEREF _Toc511404713 \h </w:instrText>
        </w:r>
        <w:r w:rsidR="00451A43">
          <w:rPr>
            <w:noProof/>
            <w:webHidden/>
          </w:rPr>
        </w:r>
        <w:r w:rsidR="00451A43">
          <w:rPr>
            <w:noProof/>
            <w:webHidden/>
          </w:rPr>
          <w:fldChar w:fldCharType="separate"/>
        </w:r>
        <w:r w:rsidR="00451A43">
          <w:rPr>
            <w:noProof/>
            <w:webHidden/>
          </w:rPr>
          <w:t>2</w:t>
        </w:r>
        <w:r w:rsidR="00451A43">
          <w:rPr>
            <w:noProof/>
            <w:webHidden/>
          </w:rPr>
          <w:fldChar w:fldCharType="end"/>
        </w:r>
      </w:hyperlink>
    </w:p>
    <w:p w:rsidR="00451A43" w:rsidRDefault="0036039E">
      <w:pPr>
        <w:pStyle w:val="Tabladeilustraciones"/>
        <w:tabs>
          <w:tab w:val="right" w:leader="dot" w:pos="8305"/>
        </w:tabs>
        <w:rPr>
          <w:rFonts w:asciiTheme="minorHAnsi" w:eastAsiaTheme="minorEastAsia" w:hAnsiTheme="minorHAnsi" w:cstheme="minorBidi"/>
          <w:noProof/>
          <w:sz w:val="22"/>
          <w:szCs w:val="22"/>
          <w:lang w:val="es-AR" w:eastAsia="es-AR"/>
        </w:rPr>
      </w:pPr>
      <w:hyperlink w:anchor="_Toc511404714" w:history="1">
        <w:r w:rsidR="00451A43" w:rsidRPr="00465110">
          <w:rPr>
            <w:rStyle w:val="Hipervnculo"/>
            <w:noProof/>
          </w:rPr>
          <w:t>Diagrama 2 - Detalle Arquitectura de Presentación</w:t>
        </w:r>
        <w:r w:rsidR="00451A43">
          <w:rPr>
            <w:noProof/>
            <w:webHidden/>
          </w:rPr>
          <w:tab/>
        </w:r>
        <w:r w:rsidR="00451A43">
          <w:rPr>
            <w:noProof/>
            <w:webHidden/>
          </w:rPr>
          <w:fldChar w:fldCharType="begin"/>
        </w:r>
        <w:r w:rsidR="00451A43">
          <w:rPr>
            <w:noProof/>
            <w:webHidden/>
          </w:rPr>
          <w:instrText xml:space="preserve"> PAGEREF _Toc511404714 \h </w:instrText>
        </w:r>
        <w:r w:rsidR="00451A43">
          <w:rPr>
            <w:noProof/>
            <w:webHidden/>
          </w:rPr>
        </w:r>
        <w:r w:rsidR="00451A43">
          <w:rPr>
            <w:noProof/>
            <w:webHidden/>
          </w:rPr>
          <w:fldChar w:fldCharType="separate"/>
        </w:r>
        <w:r w:rsidR="00451A43">
          <w:rPr>
            <w:noProof/>
            <w:webHidden/>
          </w:rPr>
          <w:t>3</w:t>
        </w:r>
        <w:r w:rsidR="00451A43">
          <w:rPr>
            <w:noProof/>
            <w:webHidden/>
          </w:rPr>
          <w:fldChar w:fldCharType="end"/>
        </w:r>
      </w:hyperlink>
    </w:p>
    <w:p w:rsidR="00451A43" w:rsidRDefault="0036039E">
      <w:pPr>
        <w:pStyle w:val="Tabladeilustraciones"/>
        <w:tabs>
          <w:tab w:val="right" w:leader="dot" w:pos="8305"/>
        </w:tabs>
        <w:rPr>
          <w:rFonts w:asciiTheme="minorHAnsi" w:eastAsiaTheme="minorEastAsia" w:hAnsiTheme="minorHAnsi" w:cstheme="minorBidi"/>
          <w:noProof/>
          <w:sz w:val="22"/>
          <w:szCs w:val="22"/>
          <w:lang w:val="es-AR" w:eastAsia="es-AR"/>
        </w:rPr>
      </w:pPr>
      <w:hyperlink w:anchor="_Toc511404715" w:history="1">
        <w:r w:rsidR="00451A43" w:rsidRPr="00465110">
          <w:rPr>
            <w:rStyle w:val="Hipervnculo"/>
            <w:noProof/>
          </w:rPr>
          <w:t>Diagrama 3 - Detalle Clúster Público de Presentación</w:t>
        </w:r>
        <w:r w:rsidR="00451A43">
          <w:rPr>
            <w:noProof/>
            <w:webHidden/>
          </w:rPr>
          <w:tab/>
        </w:r>
        <w:r w:rsidR="00451A43">
          <w:rPr>
            <w:noProof/>
            <w:webHidden/>
          </w:rPr>
          <w:fldChar w:fldCharType="begin"/>
        </w:r>
        <w:r w:rsidR="00451A43">
          <w:rPr>
            <w:noProof/>
            <w:webHidden/>
          </w:rPr>
          <w:instrText xml:space="preserve"> PAGEREF _Toc511404715 \h </w:instrText>
        </w:r>
        <w:r w:rsidR="00451A43">
          <w:rPr>
            <w:noProof/>
            <w:webHidden/>
          </w:rPr>
        </w:r>
        <w:r w:rsidR="00451A43">
          <w:rPr>
            <w:noProof/>
            <w:webHidden/>
          </w:rPr>
          <w:fldChar w:fldCharType="separate"/>
        </w:r>
        <w:r w:rsidR="00451A43">
          <w:rPr>
            <w:noProof/>
            <w:webHidden/>
          </w:rPr>
          <w:t>4</w:t>
        </w:r>
        <w:r w:rsidR="00451A43">
          <w:rPr>
            <w:noProof/>
            <w:webHidden/>
          </w:rPr>
          <w:fldChar w:fldCharType="end"/>
        </w:r>
      </w:hyperlink>
    </w:p>
    <w:p w:rsidR="00451A43" w:rsidRDefault="0036039E">
      <w:pPr>
        <w:pStyle w:val="Tabladeilustraciones"/>
        <w:tabs>
          <w:tab w:val="right" w:leader="dot" w:pos="8305"/>
        </w:tabs>
        <w:rPr>
          <w:rFonts w:asciiTheme="minorHAnsi" w:eastAsiaTheme="minorEastAsia" w:hAnsiTheme="minorHAnsi" w:cstheme="minorBidi"/>
          <w:noProof/>
          <w:sz w:val="22"/>
          <w:szCs w:val="22"/>
          <w:lang w:val="es-AR" w:eastAsia="es-AR"/>
        </w:rPr>
      </w:pPr>
      <w:hyperlink w:anchor="_Toc511404716" w:history="1">
        <w:r w:rsidR="00451A43" w:rsidRPr="00465110">
          <w:rPr>
            <w:rStyle w:val="Hipervnculo"/>
            <w:noProof/>
          </w:rPr>
          <w:t>Diagrama 4 - Detalle Clúster Privado de Presentación</w:t>
        </w:r>
        <w:r w:rsidR="00451A43">
          <w:rPr>
            <w:noProof/>
            <w:webHidden/>
          </w:rPr>
          <w:tab/>
        </w:r>
        <w:r w:rsidR="00451A43">
          <w:rPr>
            <w:noProof/>
            <w:webHidden/>
          </w:rPr>
          <w:fldChar w:fldCharType="begin"/>
        </w:r>
        <w:r w:rsidR="00451A43">
          <w:rPr>
            <w:noProof/>
            <w:webHidden/>
          </w:rPr>
          <w:instrText xml:space="preserve"> PAGEREF _Toc511404716 \h </w:instrText>
        </w:r>
        <w:r w:rsidR="00451A43">
          <w:rPr>
            <w:noProof/>
            <w:webHidden/>
          </w:rPr>
        </w:r>
        <w:r w:rsidR="00451A43">
          <w:rPr>
            <w:noProof/>
            <w:webHidden/>
          </w:rPr>
          <w:fldChar w:fldCharType="separate"/>
        </w:r>
        <w:r w:rsidR="00451A43">
          <w:rPr>
            <w:noProof/>
            <w:webHidden/>
          </w:rPr>
          <w:t>5</w:t>
        </w:r>
        <w:r w:rsidR="00451A43">
          <w:rPr>
            <w:noProof/>
            <w:webHidden/>
          </w:rPr>
          <w:fldChar w:fldCharType="end"/>
        </w:r>
      </w:hyperlink>
    </w:p>
    <w:p w:rsidR="00451A43" w:rsidRDefault="0036039E">
      <w:pPr>
        <w:pStyle w:val="Tabladeilustraciones"/>
        <w:tabs>
          <w:tab w:val="right" w:leader="dot" w:pos="8305"/>
        </w:tabs>
        <w:rPr>
          <w:rFonts w:asciiTheme="minorHAnsi" w:eastAsiaTheme="minorEastAsia" w:hAnsiTheme="minorHAnsi" w:cstheme="minorBidi"/>
          <w:noProof/>
          <w:sz w:val="22"/>
          <w:szCs w:val="22"/>
          <w:lang w:val="es-AR" w:eastAsia="es-AR"/>
        </w:rPr>
      </w:pPr>
      <w:hyperlink w:anchor="_Toc511404717" w:history="1">
        <w:r w:rsidR="00451A43" w:rsidRPr="00465110">
          <w:rPr>
            <w:rStyle w:val="Hipervnculo"/>
            <w:noProof/>
          </w:rPr>
          <w:t>Diagrama 5 - Detalle de Capa de Servicios API REST VUCE</w:t>
        </w:r>
        <w:r w:rsidR="00451A43">
          <w:rPr>
            <w:noProof/>
            <w:webHidden/>
          </w:rPr>
          <w:tab/>
        </w:r>
        <w:r w:rsidR="00451A43">
          <w:rPr>
            <w:noProof/>
            <w:webHidden/>
          </w:rPr>
          <w:fldChar w:fldCharType="begin"/>
        </w:r>
        <w:r w:rsidR="00451A43">
          <w:rPr>
            <w:noProof/>
            <w:webHidden/>
          </w:rPr>
          <w:instrText xml:space="preserve"> PAGEREF _Toc511404717 \h </w:instrText>
        </w:r>
        <w:r w:rsidR="00451A43">
          <w:rPr>
            <w:noProof/>
            <w:webHidden/>
          </w:rPr>
        </w:r>
        <w:r w:rsidR="00451A43">
          <w:rPr>
            <w:noProof/>
            <w:webHidden/>
          </w:rPr>
          <w:fldChar w:fldCharType="separate"/>
        </w:r>
        <w:r w:rsidR="00451A43">
          <w:rPr>
            <w:noProof/>
            <w:webHidden/>
          </w:rPr>
          <w:t>6</w:t>
        </w:r>
        <w:r w:rsidR="00451A43">
          <w:rPr>
            <w:noProof/>
            <w:webHidden/>
          </w:rPr>
          <w:fldChar w:fldCharType="end"/>
        </w:r>
      </w:hyperlink>
    </w:p>
    <w:p w:rsidR="00451A43" w:rsidRDefault="0036039E">
      <w:pPr>
        <w:pStyle w:val="Tabladeilustraciones"/>
        <w:tabs>
          <w:tab w:val="right" w:leader="dot" w:pos="8305"/>
        </w:tabs>
        <w:rPr>
          <w:rFonts w:asciiTheme="minorHAnsi" w:eastAsiaTheme="minorEastAsia" w:hAnsiTheme="minorHAnsi" w:cstheme="minorBidi"/>
          <w:noProof/>
          <w:sz w:val="22"/>
          <w:szCs w:val="22"/>
          <w:lang w:val="es-AR" w:eastAsia="es-AR"/>
        </w:rPr>
      </w:pPr>
      <w:hyperlink w:anchor="_Toc511404718" w:history="1">
        <w:r w:rsidR="00451A43" w:rsidRPr="00465110">
          <w:rPr>
            <w:rStyle w:val="Hipervnculo"/>
            <w:noProof/>
          </w:rPr>
          <w:t>Diagrama 6 - Detalle Parcial de Servicios e-goveris</w:t>
        </w:r>
        <w:r w:rsidR="00451A43">
          <w:rPr>
            <w:noProof/>
            <w:webHidden/>
          </w:rPr>
          <w:tab/>
        </w:r>
        <w:r w:rsidR="00451A43">
          <w:rPr>
            <w:noProof/>
            <w:webHidden/>
          </w:rPr>
          <w:fldChar w:fldCharType="begin"/>
        </w:r>
        <w:r w:rsidR="00451A43">
          <w:rPr>
            <w:noProof/>
            <w:webHidden/>
          </w:rPr>
          <w:instrText xml:space="preserve"> PAGEREF _Toc511404718 \h </w:instrText>
        </w:r>
        <w:r w:rsidR="00451A43">
          <w:rPr>
            <w:noProof/>
            <w:webHidden/>
          </w:rPr>
        </w:r>
        <w:r w:rsidR="00451A43">
          <w:rPr>
            <w:noProof/>
            <w:webHidden/>
          </w:rPr>
          <w:fldChar w:fldCharType="separate"/>
        </w:r>
        <w:r w:rsidR="00451A43">
          <w:rPr>
            <w:noProof/>
            <w:webHidden/>
          </w:rPr>
          <w:t>6</w:t>
        </w:r>
        <w:r w:rsidR="00451A43">
          <w:rPr>
            <w:noProof/>
            <w:webHidden/>
          </w:rPr>
          <w:fldChar w:fldCharType="end"/>
        </w:r>
      </w:hyperlink>
    </w:p>
    <w:p w:rsidR="00476939" w:rsidRPr="009005C0" w:rsidRDefault="00DE7BC3" w:rsidP="00476939">
      <w:pPr>
        <w:rPr>
          <w:lang w:val="es-ES"/>
        </w:rPr>
      </w:pPr>
      <w:r>
        <w:rPr>
          <w:lang w:val="es-ES"/>
        </w:rPr>
        <w:fldChar w:fldCharType="end"/>
      </w:r>
    </w:p>
    <w:p w:rsidR="00476939" w:rsidRPr="009005C0" w:rsidRDefault="00476939" w:rsidP="003627B6">
      <w:pPr>
        <w:pStyle w:val="BlockTitle"/>
        <w:rPr>
          <w:lang w:val="es-ES"/>
        </w:rPr>
      </w:pPr>
      <w:r w:rsidRPr="009005C0">
        <w:rPr>
          <w:lang w:val="es-ES"/>
        </w:rPr>
        <w:t xml:space="preserve">Índice </w:t>
      </w:r>
      <w:r w:rsidR="003627B6" w:rsidRPr="009005C0">
        <w:rPr>
          <w:lang w:val="es-ES"/>
        </w:rPr>
        <w:t>de tablas</w:t>
      </w:r>
    </w:p>
    <w:p w:rsidR="00476939" w:rsidRPr="009005C0" w:rsidRDefault="00476939" w:rsidP="00476939">
      <w:pPr>
        <w:rPr>
          <w:lang w:val="es-ES"/>
        </w:rPr>
      </w:pPr>
    </w:p>
    <w:p w:rsidR="00AF3BBC" w:rsidRPr="009005C0" w:rsidRDefault="000D00C4">
      <w:pPr>
        <w:pStyle w:val="Ttulo1"/>
        <w:rPr>
          <w:lang w:val="es-ES"/>
        </w:rPr>
      </w:pPr>
      <w:r>
        <w:rPr>
          <w:lang w:val="es-ES"/>
        </w:rPr>
        <w:br w:type="page"/>
      </w:r>
      <w:bookmarkStart w:id="0" w:name="_Toc511404706"/>
      <w:r w:rsidR="00A84E44">
        <w:rPr>
          <w:lang w:val="es-ES"/>
        </w:rPr>
        <w:lastRenderedPageBreak/>
        <w:t>Descripción de la arquitectura software</w:t>
      </w:r>
      <w:bookmarkEnd w:id="0"/>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Descripción de la arquitectura software del sistema presentado desde un punto de vista técnico.</w:t>
      </w:r>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w:t>
      </w:r>
      <w:r w:rsidRPr="0073024F">
        <w:rPr>
          <w:color w:val="9AAE04"/>
          <w:lang w:val="es-ES"/>
        </w:rPr>
        <w:tab/>
        <w:t>Tecnologías a utilizar para implementar las funcionalidades requeridas</w:t>
      </w:r>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w:t>
      </w:r>
      <w:r w:rsidRPr="0073024F">
        <w:rPr>
          <w:color w:val="9AAE04"/>
          <w:lang w:val="es-ES"/>
        </w:rPr>
        <w:tab/>
        <w:t>Estructura del sistema de información identificando cada uno de los subsistemas, tanto internos como externos al contexto del proyecto. Utilizar diagramas para su representación. A modo de ejemplo se pueden utilizar diagramas UML (Package Diagram/Component Diagram.)</w:t>
      </w:r>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w:t>
      </w:r>
      <w:r w:rsidRPr="0073024F">
        <w:rPr>
          <w:color w:val="9AAE04"/>
          <w:lang w:val="es-ES"/>
        </w:rPr>
        <w:tab/>
        <w:t>Descripción de las interacciones entre los diferentes subsistemas.</w:t>
      </w:r>
    </w:p>
    <w:p w:rsidR="00D13315"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w:t>
      </w:r>
      <w:r w:rsidRPr="0073024F">
        <w:rPr>
          <w:color w:val="9AAE04"/>
          <w:lang w:val="es-ES"/>
        </w:rPr>
        <w:tab/>
        <w:t>Referencias a estándares y modelos de arquitectura software.</w:t>
      </w:r>
    </w:p>
    <w:p w:rsidR="00EF0C6E" w:rsidRDefault="00EF0C6E" w:rsidP="00A05693">
      <w:pPr>
        <w:pStyle w:val="Textoindependiente"/>
        <w:rPr>
          <w:lang w:val="es-ES"/>
        </w:rPr>
      </w:pPr>
      <w:r>
        <w:rPr>
          <w:lang w:val="es-ES"/>
        </w:rPr>
        <w:t xml:space="preserve">Para la implementación de la solución de VUCE, se utilizará una arquitectura de software modular que permita el escalamiento horizontal de los diferentes componentes de modo de poder absorber concurrencia de usuarios sin afectar la performance. </w:t>
      </w:r>
    </w:p>
    <w:p w:rsidR="00EF0C6E" w:rsidRDefault="00EF0C6E" w:rsidP="00EF0C6E">
      <w:pPr>
        <w:pStyle w:val="Textoindependiente"/>
        <w:rPr>
          <w:lang w:val="es-ES"/>
        </w:rPr>
      </w:pPr>
      <w:r>
        <w:rPr>
          <w:lang w:val="es-ES"/>
        </w:rPr>
        <w:t>El diseño modular orientado a crecimiento horizontal, permite también la alta disponibilidad de la solución redundando los componentes afectado; esto es procurando evitar los puntos únicos de fallo (SPOF).</w:t>
      </w:r>
    </w:p>
    <w:p w:rsidR="00EF0C6E" w:rsidRDefault="00EF0C6E" w:rsidP="00EF0C6E">
      <w:pPr>
        <w:pStyle w:val="Textoindependiente"/>
        <w:rPr>
          <w:lang w:val="es-ES"/>
        </w:rPr>
      </w:pPr>
      <w:r>
        <w:rPr>
          <w:lang w:val="es-ES"/>
        </w:rPr>
        <w:t>Con estas premisas generales, se orienta el diseño de la arquitectura a una aplicación multicapa, con separación funcional de servicios de presentación, de negocio y de integración. De ahí el primer diagrama general de arquitectura:</w:t>
      </w:r>
    </w:p>
    <w:p w:rsidR="004B7704" w:rsidRDefault="004B7704" w:rsidP="00EF0C6E">
      <w:pPr>
        <w:pStyle w:val="Textoindependiente"/>
        <w:rPr>
          <w:lang w:val="es-ES"/>
        </w:rPr>
      </w:pPr>
    </w:p>
    <w:p w:rsidR="00DE7BC3" w:rsidRDefault="004B7704" w:rsidP="00DE7BC3">
      <w:pPr>
        <w:pStyle w:val="Textoindependiente"/>
        <w:keepNext/>
      </w:pPr>
      <w:r>
        <w:rPr>
          <w:noProof/>
          <w:lang w:val="es-AR" w:eastAsia="es-AR"/>
        </w:rPr>
        <w:drawing>
          <wp:inline distT="0" distB="0" distL="0" distR="0" wp14:anchorId="685B12D9">
            <wp:extent cx="4791200" cy="25798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8765" cy="2589314"/>
                    </a:xfrm>
                    <a:prstGeom prst="rect">
                      <a:avLst/>
                    </a:prstGeom>
                    <a:noFill/>
                  </pic:spPr>
                </pic:pic>
              </a:graphicData>
            </a:graphic>
          </wp:inline>
        </w:drawing>
      </w:r>
    </w:p>
    <w:p w:rsidR="00EF0C6E" w:rsidRDefault="00DE7BC3" w:rsidP="00DE7BC3">
      <w:pPr>
        <w:pStyle w:val="Descripcin"/>
        <w:jc w:val="center"/>
        <w:rPr>
          <w:lang w:val="es-ES"/>
        </w:rPr>
      </w:pPr>
      <w:bookmarkStart w:id="1" w:name="_Toc511404713"/>
      <w:r w:rsidRPr="003A37E2">
        <w:rPr>
          <w:lang w:val="es-AR"/>
        </w:rPr>
        <w:t xml:space="preserve">Diagrama </w:t>
      </w:r>
      <w:r>
        <w:fldChar w:fldCharType="begin"/>
      </w:r>
      <w:r w:rsidRPr="003A37E2">
        <w:rPr>
          <w:lang w:val="es-AR"/>
        </w:rPr>
        <w:instrText xml:space="preserve"> SEQ Diagrama \* ARABIC </w:instrText>
      </w:r>
      <w:r>
        <w:fldChar w:fldCharType="separate"/>
      </w:r>
      <w:r w:rsidR="00CF4759" w:rsidRPr="003A37E2">
        <w:rPr>
          <w:noProof/>
          <w:lang w:val="es-AR"/>
        </w:rPr>
        <w:t>1</w:t>
      </w:r>
      <w:r>
        <w:fldChar w:fldCharType="end"/>
      </w:r>
      <w:r w:rsidRPr="003A37E2">
        <w:rPr>
          <w:lang w:val="es-AR"/>
        </w:rPr>
        <w:t xml:space="preserve"> -</w:t>
      </w:r>
      <w:r w:rsidRPr="003A37E2">
        <w:rPr>
          <w:noProof/>
          <w:lang w:val="es-AR"/>
        </w:rPr>
        <w:t xml:space="preserve"> Esquema General de Arquitectura</w:t>
      </w:r>
      <w:bookmarkEnd w:id="1"/>
    </w:p>
    <w:p w:rsidR="004B7704" w:rsidRDefault="004B7704" w:rsidP="00EF0C6E">
      <w:pPr>
        <w:pStyle w:val="Textoindependiente"/>
        <w:rPr>
          <w:lang w:val="es-ES"/>
        </w:rPr>
      </w:pPr>
    </w:p>
    <w:p w:rsidR="004B7704" w:rsidRDefault="004B7704" w:rsidP="00EF0C6E">
      <w:pPr>
        <w:pStyle w:val="Textoindependiente"/>
        <w:rPr>
          <w:lang w:val="es-ES"/>
        </w:rPr>
      </w:pPr>
      <w:r>
        <w:rPr>
          <w:lang w:val="es-ES"/>
        </w:rPr>
        <w:t xml:space="preserve">Se </w:t>
      </w:r>
      <w:r w:rsidR="00DE7BC3">
        <w:rPr>
          <w:lang w:val="es-ES"/>
        </w:rPr>
        <w:t>prevé</w:t>
      </w:r>
      <w:r>
        <w:rPr>
          <w:lang w:val="es-ES"/>
        </w:rPr>
        <w:t xml:space="preserve"> dos tipos de acceso: </w:t>
      </w:r>
    </w:p>
    <w:p w:rsidR="004B7704" w:rsidRDefault="004B7704" w:rsidP="004B7704">
      <w:pPr>
        <w:pStyle w:val="Textoindependiente"/>
        <w:numPr>
          <w:ilvl w:val="0"/>
          <w:numId w:val="23"/>
        </w:numPr>
        <w:rPr>
          <w:lang w:val="es-ES"/>
        </w:rPr>
      </w:pPr>
      <w:r>
        <w:rPr>
          <w:lang w:val="es-ES"/>
        </w:rPr>
        <w:t>el acceso a la Web presentada en el portal VUCE. Este sitio tiene además una parte pública (navegación anónima) y una parte privada (es decir, requiere autenticación del usuario)</w:t>
      </w:r>
      <w:r w:rsidR="008C130E">
        <w:rPr>
          <w:lang w:val="es-ES"/>
        </w:rPr>
        <w:t>. El desarrollo de estos accesos a VUCE son los previstos en las etapas iniciales del proyecto, implementado la parte pública con CMS y la parte privada con una aplicación Web.</w:t>
      </w:r>
    </w:p>
    <w:p w:rsidR="004B7704" w:rsidRDefault="004B7704" w:rsidP="004B7704">
      <w:pPr>
        <w:pStyle w:val="Textoindependiente"/>
        <w:numPr>
          <w:ilvl w:val="0"/>
          <w:numId w:val="23"/>
        </w:numPr>
        <w:rPr>
          <w:lang w:val="es-ES"/>
        </w:rPr>
      </w:pPr>
      <w:r>
        <w:rPr>
          <w:lang w:val="es-ES"/>
        </w:rPr>
        <w:t xml:space="preserve">el acceso B2B expuesta con una interfaz de API Management. Este acceso se diseña tanto para integración con sistemas externos como para reutilizar la lógica de negocio de VUCE desde nuevas aplicaciones (futura </w:t>
      </w:r>
      <w:r>
        <w:rPr>
          <w:lang w:val="es-ES"/>
        </w:rPr>
        <w:lastRenderedPageBreak/>
        <w:t xml:space="preserve">aplicación </w:t>
      </w:r>
      <w:r w:rsidR="008C130E" w:rsidRPr="008C130E">
        <w:rPr>
          <w:lang w:val="es-ES"/>
        </w:rPr>
        <w:t>móvil</w:t>
      </w:r>
      <w:r w:rsidR="008C130E">
        <w:rPr>
          <w:lang w:val="es-ES"/>
        </w:rPr>
        <w:t xml:space="preserve">, por ejemplo), desde trabajos entre sistemas orquestados en entornos de integración (un </w:t>
      </w:r>
      <w:proofErr w:type="spellStart"/>
      <w:r w:rsidR="008C130E" w:rsidRPr="00DE7BC3">
        <w:rPr>
          <w:i/>
          <w:lang w:val="es-ES"/>
        </w:rPr>
        <w:t>workflow</w:t>
      </w:r>
      <w:proofErr w:type="spellEnd"/>
      <w:r w:rsidR="008C130E">
        <w:rPr>
          <w:lang w:val="es-ES"/>
        </w:rPr>
        <w:t xml:space="preserve"> entre reparticiones, por ejemplo) o simplemente consulta externa del estado de trámites (como incentivo a terceros desarrolladores a usar VUCE). Este acceso no está previsto en las etapas actuales del desarrollo, pero puesto que el desarrollo de servicios debe darse con este enfoque, es importante definirlo en esta etapa.</w:t>
      </w:r>
    </w:p>
    <w:p w:rsidR="008C130E" w:rsidRDefault="008C130E" w:rsidP="008C130E">
      <w:pPr>
        <w:pStyle w:val="Textoindependiente"/>
        <w:rPr>
          <w:lang w:val="es-ES"/>
        </w:rPr>
      </w:pPr>
      <w:r>
        <w:rPr>
          <w:lang w:val="es-ES"/>
        </w:rPr>
        <w:t xml:space="preserve">En cuanto al “Clúster de Presentación” </w:t>
      </w:r>
      <w:r w:rsidR="003B1993">
        <w:rPr>
          <w:lang w:val="es-ES"/>
        </w:rPr>
        <w:t xml:space="preserve">estará compuesto de </w:t>
      </w:r>
      <w:r>
        <w:rPr>
          <w:lang w:val="es-ES"/>
        </w:rPr>
        <w:t>dos plataformas:</w:t>
      </w:r>
      <w:r w:rsidR="003B1993">
        <w:rPr>
          <w:lang w:val="es-ES"/>
        </w:rPr>
        <w:t xml:space="preserve"> el CMS </w:t>
      </w:r>
      <w:proofErr w:type="spellStart"/>
      <w:r w:rsidR="003B1993">
        <w:rPr>
          <w:lang w:val="es-ES"/>
        </w:rPr>
        <w:t>Drupal</w:t>
      </w:r>
      <w:proofErr w:type="spellEnd"/>
      <w:r w:rsidR="003B1993">
        <w:rPr>
          <w:lang w:val="es-ES"/>
        </w:rPr>
        <w:t xml:space="preserve"> para la parte pública y la </w:t>
      </w:r>
      <w:proofErr w:type="spellStart"/>
      <w:r w:rsidR="003B1993">
        <w:rPr>
          <w:lang w:val="es-ES"/>
        </w:rPr>
        <w:t>Webapp</w:t>
      </w:r>
      <w:proofErr w:type="spellEnd"/>
      <w:r w:rsidR="003B1993">
        <w:rPr>
          <w:lang w:val="es-ES"/>
        </w:rPr>
        <w:t xml:space="preserve"> VUCE para la parte privada.</w:t>
      </w:r>
    </w:p>
    <w:p w:rsidR="00DE7BC3" w:rsidRDefault="003B1993" w:rsidP="00DE7BC3">
      <w:pPr>
        <w:pStyle w:val="Textoindependiente"/>
        <w:keepNext/>
      </w:pPr>
      <w:r>
        <w:rPr>
          <w:noProof/>
          <w:lang w:val="es-AR" w:eastAsia="es-AR"/>
        </w:rPr>
        <w:drawing>
          <wp:inline distT="0" distB="0" distL="0" distR="0" wp14:anchorId="1855E270">
            <wp:extent cx="4625788" cy="343511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1334" cy="3454089"/>
                    </a:xfrm>
                    <a:prstGeom prst="rect">
                      <a:avLst/>
                    </a:prstGeom>
                    <a:noFill/>
                  </pic:spPr>
                </pic:pic>
              </a:graphicData>
            </a:graphic>
          </wp:inline>
        </w:drawing>
      </w:r>
    </w:p>
    <w:p w:rsidR="008C130E" w:rsidRDefault="00DE7BC3" w:rsidP="00DE7BC3">
      <w:pPr>
        <w:pStyle w:val="Descripcin"/>
        <w:jc w:val="center"/>
        <w:rPr>
          <w:lang w:val="es-ES"/>
        </w:rPr>
      </w:pPr>
      <w:bookmarkStart w:id="2" w:name="_Toc511404714"/>
      <w:r w:rsidRPr="003A37E2">
        <w:rPr>
          <w:lang w:val="es-AR"/>
        </w:rPr>
        <w:t xml:space="preserve">Diagrama </w:t>
      </w:r>
      <w:r>
        <w:fldChar w:fldCharType="begin"/>
      </w:r>
      <w:r w:rsidRPr="003A37E2">
        <w:rPr>
          <w:lang w:val="es-AR"/>
        </w:rPr>
        <w:instrText xml:space="preserve"> SEQ Diagrama \* ARABIC </w:instrText>
      </w:r>
      <w:r>
        <w:fldChar w:fldCharType="separate"/>
      </w:r>
      <w:r w:rsidR="00CF4759" w:rsidRPr="003A37E2">
        <w:rPr>
          <w:noProof/>
          <w:lang w:val="es-AR"/>
        </w:rPr>
        <w:t>2</w:t>
      </w:r>
      <w:r>
        <w:fldChar w:fldCharType="end"/>
      </w:r>
      <w:r w:rsidRPr="003A37E2">
        <w:rPr>
          <w:lang w:val="es-AR"/>
        </w:rPr>
        <w:t xml:space="preserve"> - Detalle Arquitectura de Presentación</w:t>
      </w:r>
      <w:bookmarkEnd w:id="2"/>
    </w:p>
    <w:p w:rsidR="003B1993" w:rsidRDefault="003B1993" w:rsidP="003B1993">
      <w:pPr>
        <w:pStyle w:val="Textoindependiente"/>
        <w:rPr>
          <w:lang w:val="es-ES"/>
        </w:rPr>
      </w:pPr>
    </w:p>
    <w:p w:rsidR="003B1993" w:rsidRDefault="003B1993" w:rsidP="00062CF0">
      <w:pPr>
        <w:pStyle w:val="Textoindependiente"/>
        <w:rPr>
          <w:lang w:val="es-ES"/>
        </w:rPr>
      </w:pPr>
      <w:r>
        <w:rPr>
          <w:lang w:val="es-ES"/>
        </w:rPr>
        <w:t xml:space="preserve">Para permitir presentar las noticias de forma dinámica y que estas puedan administrarse sin necesidad de modificar el código de las páginas del sitio público, se utilizara </w:t>
      </w:r>
      <w:proofErr w:type="spellStart"/>
      <w:r>
        <w:rPr>
          <w:lang w:val="es-ES"/>
        </w:rPr>
        <w:t>Drupal</w:t>
      </w:r>
      <w:proofErr w:type="spellEnd"/>
      <w:r>
        <w:rPr>
          <w:lang w:val="es-ES"/>
        </w:rPr>
        <w:t xml:space="preserve"> como </w:t>
      </w:r>
      <w:r w:rsidRPr="003B1993">
        <w:rPr>
          <w:i/>
          <w:lang w:val="es-ES"/>
        </w:rPr>
        <w:t xml:space="preserve">Content Management </w:t>
      </w:r>
      <w:proofErr w:type="spellStart"/>
      <w:r w:rsidRPr="003B1993">
        <w:rPr>
          <w:i/>
          <w:lang w:val="es-ES"/>
        </w:rPr>
        <w:t>System</w:t>
      </w:r>
      <w:proofErr w:type="spellEnd"/>
      <w:r>
        <w:rPr>
          <w:lang w:val="es-ES"/>
        </w:rPr>
        <w:t xml:space="preserve"> (CMS). Además se tratar de una versión de </w:t>
      </w:r>
      <w:proofErr w:type="spellStart"/>
      <w:r>
        <w:rPr>
          <w:lang w:val="es-ES"/>
        </w:rPr>
        <w:t>Drupal</w:t>
      </w:r>
      <w:proofErr w:type="spellEnd"/>
      <w:r>
        <w:rPr>
          <w:lang w:val="es-ES"/>
        </w:rPr>
        <w:t xml:space="preserve"> que se configurará con plantillas </w:t>
      </w:r>
      <w:r w:rsidR="00DE7BC3">
        <w:rPr>
          <w:lang w:val="es-ES"/>
        </w:rPr>
        <w:t xml:space="preserve">preparadas para HTML5 </w:t>
      </w:r>
      <w:r>
        <w:rPr>
          <w:lang w:val="es-ES"/>
        </w:rPr>
        <w:t>que implementen Poncho (</w:t>
      </w:r>
      <w:hyperlink r:id="rId15" w:history="1">
        <w:r w:rsidR="00062CF0" w:rsidRPr="00CF30EF">
          <w:rPr>
            <w:rStyle w:val="Hipervnculo"/>
            <w:lang w:val="es-ES"/>
          </w:rPr>
          <w:t>http://argob.github.io/poncho/</w:t>
        </w:r>
      </w:hyperlink>
      <w:r>
        <w:rPr>
          <w:lang w:val="es-ES"/>
        </w:rPr>
        <w:t>)</w:t>
      </w:r>
      <w:r w:rsidR="00062CF0">
        <w:rPr>
          <w:lang w:val="es-ES"/>
        </w:rPr>
        <w:t xml:space="preserve"> de modo de seguir los lineamientos visuales </w:t>
      </w:r>
      <w:r w:rsidR="00062CF0" w:rsidRPr="00062CF0">
        <w:rPr>
          <w:lang w:val="es-ES"/>
        </w:rPr>
        <w:t>de sitios pertenecientes a la Administración Pública Nacional de la República Argentina</w:t>
      </w:r>
      <w:r w:rsidR="00062CF0">
        <w:rPr>
          <w:lang w:val="es-ES"/>
        </w:rPr>
        <w:t xml:space="preserve">. El uso de Poncho además permite generar contenido con diseño responsivo (adaptado a dispositivos móviles y a equipos de portátiles y de escritorio) por estar basado en </w:t>
      </w:r>
      <w:proofErr w:type="spellStart"/>
      <w:r w:rsidR="00062CF0">
        <w:rPr>
          <w:lang w:val="es-ES"/>
        </w:rPr>
        <w:t>Bootstrap</w:t>
      </w:r>
      <w:proofErr w:type="spellEnd"/>
      <w:r w:rsidR="00062CF0">
        <w:rPr>
          <w:lang w:val="es-ES"/>
        </w:rPr>
        <w:t xml:space="preserve"> (</w:t>
      </w:r>
      <w:hyperlink r:id="rId16" w:history="1">
        <w:r w:rsidR="00062CF0" w:rsidRPr="00CF30EF">
          <w:rPr>
            <w:rStyle w:val="Hipervnculo"/>
            <w:lang w:val="es-ES"/>
          </w:rPr>
          <w:t>http://getbootstrap.com/</w:t>
        </w:r>
      </w:hyperlink>
      <w:r w:rsidR="00062CF0">
        <w:rPr>
          <w:lang w:val="es-ES"/>
        </w:rPr>
        <w:t xml:space="preserve">) </w:t>
      </w:r>
    </w:p>
    <w:p w:rsidR="00062CF0" w:rsidRDefault="00DE7BC3" w:rsidP="00062CF0">
      <w:pPr>
        <w:pStyle w:val="Textoindependiente"/>
        <w:rPr>
          <w:lang w:val="es-ES"/>
        </w:rPr>
      </w:pPr>
      <w:r>
        <w:rPr>
          <w:lang w:val="es-ES"/>
        </w:rPr>
        <w:t xml:space="preserve">En cuanto a la aplicación Web de VUCE, su capa de presentación se implementará usando también HTML5 y Poncho, pero para la interacción con los controladores de componentes de UI se utilizará </w:t>
      </w:r>
      <w:proofErr w:type="spellStart"/>
      <w:r>
        <w:rPr>
          <w:lang w:val="es-ES"/>
        </w:rPr>
        <w:t>AngularJS</w:t>
      </w:r>
      <w:proofErr w:type="spellEnd"/>
      <w:r>
        <w:rPr>
          <w:lang w:val="es-ES"/>
        </w:rPr>
        <w:t xml:space="preserve"> (</w:t>
      </w:r>
      <w:hyperlink r:id="rId17" w:history="1">
        <w:r w:rsidRPr="00CF30EF">
          <w:rPr>
            <w:rStyle w:val="Hipervnculo"/>
            <w:lang w:val="es-ES"/>
          </w:rPr>
          <w:t>https://angular.io/</w:t>
        </w:r>
      </w:hyperlink>
      <w:r>
        <w:rPr>
          <w:lang w:val="es-ES"/>
        </w:rPr>
        <w:t>). Los controladores de presentación estar</w:t>
      </w:r>
      <w:r w:rsidR="00E922A6">
        <w:rPr>
          <w:lang w:val="es-ES"/>
        </w:rPr>
        <w:t xml:space="preserve">án implementados sobre el </w:t>
      </w:r>
      <w:proofErr w:type="spellStart"/>
      <w:r w:rsidR="00E922A6">
        <w:rPr>
          <w:lang w:val="es-ES"/>
        </w:rPr>
        <w:t>framework</w:t>
      </w:r>
      <w:proofErr w:type="spellEnd"/>
      <w:r w:rsidR="00E922A6">
        <w:rPr>
          <w:lang w:val="es-ES"/>
        </w:rPr>
        <w:t xml:space="preserve"> Spring (</w:t>
      </w:r>
      <w:hyperlink r:id="rId18" w:history="1">
        <w:r w:rsidR="00E922A6" w:rsidRPr="00CF30EF">
          <w:rPr>
            <w:rStyle w:val="Hipervnculo"/>
            <w:lang w:val="es-ES"/>
          </w:rPr>
          <w:t>https://spring.io/</w:t>
        </w:r>
      </w:hyperlink>
      <w:r w:rsidR="00E922A6">
        <w:rPr>
          <w:lang w:val="es-ES"/>
        </w:rPr>
        <w:t>) y utiliza todos los servicios adicionales del Ecosistema e-</w:t>
      </w:r>
      <w:proofErr w:type="spellStart"/>
      <w:r w:rsidR="00E922A6">
        <w:rPr>
          <w:lang w:val="es-ES"/>
        </w:rPr>
        <w:t>goveris</w:t>
      </w:r>
      <w:proofErr w:type="spellEnd"/>
      <w:r w:rsidR="00E922A6">
        <w:rPr>
          <w:lang w:val="es-ES"/>
        </w:rPr>
        <w:t xml:space="preserve"> (Security, Sesión, </w:t>
      </w:r>
      <w:proofErr w:type="spellStart"/>
      <w:r w:rsidR="00E922A6">
        <w:rPr>
          <w:lang w:val="es-ES"/>
        </w:rPr>
        <w:t>etc</w:t>
      </w:r>
      <w:proofErr w:type="spellEnd"/>
      <w:r w:rsidR="00E922A6">
        <w:rPr>
          <w:lang w:val="es-ES"/>
        </w:rPr>
        <w:t>).</w:t>
      </w:r>
    </w:p>
    <w:p w:rsidR="000960ED" w:rsidRDefault="000960ED" w:rsidP="000960ED">
      <w:pPr>
        <w:pStyle w:val="Textoindependiente"/>
        <w:keepNext/>
      </w:pPr>
      <w:r>
        <w:rPr>
          <w:noProof/>
          <w:lang w:val="es-AR" w:eastAsia="es-AR"/>
        </w:rPr>
        <w:lastRenderedPageBreak/>
        <w:drawing>
          <wp:inline distT="0" distB="0" distL="0" distR="0" wp14:anchorId="6855E1A3">
            <wp:extent cx="4380753" cy="32667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193" cy="3274580"/>
                    </a:xfrm>
                    <a:prstGeom prst="rect">
                      <a:avLst/>
                    </a:prstGeom>
                    <a:noFill/>
                  </pic:spPr>
                </pic:pic>
              </a:graphicData>
            </a:graphic>
          </wp:inline>
        </w:drawing>
      </w:r>
    </w:p>
    <w:p w:rsidR="00E922A6" w:rsidRDefault="000960ED" w:rsidP="000960ED">
      <w:pPr>
        <w:pStyle w:val="Descripcin"/>
        <w:jc w:val="center"/>
        <w:rPr>
          <w:lang w:val="es-ES"/>
        </w:rPr>
      </w:pPr>
      <w:bookmarkStart w:id="3" w:name="_Toc511404715"/>
      <w:r w:rsidRPr="003A37E2">
        <w:rPr>
          <w:lang w:val="es-AR"/>
        </w:rPr>
        <w:t xml:space="preserve">Diagrama </w:t>
      </w:r>
      <w:r>
        <w:fldChar w:fldCharType="begin"/>
      </w:r>
      <w:r w:rsidRPr="003A37E2">
        <w:rPr>
          <w:lang w:val="es-AR"/>
        </w:rPr>
        <w:instrText xml:space="preserve"> SEQ Diagrama \* ARABIC </w:instrText>
      </w:r>
      <w:r>
        <w:fldChar w:fldCharType="separate"/>
      </w:r>
      <w:r w:rsidR="00CF4759" w:rsidRPr="003A37E2">
        <w:rPr>
          <w:noProof/>
          <w:lang w:val="es-AR"/>
        </w:rPr>
        <w:t>3</w:t>
      </w:r>
      <w:r>
        <w:fldChar w:fldCharType="end"/>
      </w:r>
      <w:r w:rsidRPr="003A37E2">
        <w:rPr>
          <w:lang w:val="es-AR"/>
        </w:rPr>
        <w:t xml:space="preserve"> - Detalle Clúster Público de Presentación</w:t>
      </w:r>
      <w:bookmarkEnd w:id="3"/>
    </w:p>
    <w:p w:rsidR="00EF0C6E" w:rsidRDefault="000960ED" w:rsidP="00EF0C6E">
      <w:pPr>
        <w:pStyle w:val="Textoindependiente"/>
        <w:rPr>
          <w:lang w:val="es-ES"/>
        </w:rPr>
      </w:pPr>
      <w:r>
        <w:rPr>
          <w:lang w:val="es-ES"/>
        </w:rPr>
        <w:t xml:space="preserve">Para la implementación en alta disponibilidad del CMS </w:t>
      </w:r>
      <w:proofErr w:type="spellStart"/>
      <w:r>
        <w:rPr>
          <w:lang w:val="es-ES"/>
        </w:rPr>
        <w:t>Drupal</w:t>
      </w:r>
      <w:proofErr w:type="spellEnd"/>
      <w:r>
        <w:rPr>
          <w:lang w:val="es-ES"/>
        </w:rPr>
        <w:t xml:space="preserve">, se propone un conjunto de nodos </w:t>
      </w:r>
      <w:proofErr w:type="spellStart"/>
      <w:r>
        <w:rPr>
          <w:lang w:val="es-ES"/>
        </w:rPr>
        <w:t>Drupal</w:t>
      </w:r>
      <w:proofErr w:type="spellEnd"/>
      <w:r>
        <w:rPr>
          <w:lang w:val="es-ES"/>
        </w:rPr>
        <w:t xml:space="preserve"> (cada nodo </w:t>
      </w:r>
      <w:proofErr w:type="spellStart"/>
      <w:r>
        <w:rPr>
          <w:lang w:val="es-ES"/>
        </w:rPr>
        <w:t>Drupal</w:t>
      </w:r>
      <w:proofErr w:type="spellEnd"/>
      <w:r>
        <w:rPr>
          <w:lang w:val="es-ES"/>
        </w:rPr>
        <w:t xml:space="preserve"> es un Web Server, por ejemplo Apache, con PHP-</w:t>
      </w:r>
      <w:proofErr w:type="spellStart"/>
      <w:r>
        <w:rPr>
          <w:lang w:val="es-ES"/>
        </w:rPr>
        <w:t>FastCGI</w:t>
      </w:r>
      <w:proofErr w:type="spellEnd"/>
      <w:r>
        <w:rPr>
          <w:lang w:val="es-ES"/>
        </w:rPr>
        <w:t xml:space="preserve"> y la aplicación </w:t>
      </w:r>
      <w:proofErr w:type="spellStart"/>
      <w:r>
        <w:rPr>
          <w:lang w:val="es-ES"/>
        </w:rPr>
        <w:t>Drupal</w:t>
      </w:r>
      <w:proofErr w:type="spellEnd"/>
      <w:r>
        <w:rPr>
          <w:lang w:val="es-ES"/>
        </w:rPr>
        <w:t xml:space="preserve"> desplegada en el mismo) en balanceo Round-</w:t>
      </w:r>
      <w:proofErr w:type="spellStart"/>
      <w:r>
        <w:rPr>
          <w:lang w:val="es-ES"/>
        </w:rPr>
        <w:t>Robin</w:t>
      </w:r>
      <w:proofErr w:type="spellEnd"/>
      <w:r>
        <w:rPr>
          <w:lang w:val="es-ES"/>
        </w:rPr>
        <w:t xml:space="preserve"> detrás de </w:t>
      </w:r>
      <w:proofErr w:type="spellStart"/>
      <w:r>
        <w:rPr>
          <w:lang w:val="es-ES"/>
        </w:rPr>
        <w:t>HAProxy</w:t>
      </w:r>
      <w:proofErr w:type="spellEnd"/>
      <w:r>
        <w:rPr>
          <w:lang w:val="es-ES"/>
        </w:rPr>
        <w:t xml:space="preserve"> (también puede reemplazarse con una solución de Hardware, por ejemplo F5, u otra de software como NGINX). Todos los nodos tiene acceso al RDBMS que persiste los contenidos a presentar, también configurado en un Clúster; el servidor de base de datos puede ser algo pequeño como </w:t>
      </w:r>
      <w:proofErr w:type="spellStart"/>
      <w:r>
        <w:rPr>
          <w:lang w:val="es-ES"/>
        </w:rPr>
        <w:t>MySQL</w:t>
      </w:r>
      <w:proofErr w:type="spellEnd"/>
      <w:r>
        <w:rPr>
          <w:lang w:val="es-ES"/>
        </w:rPr>
        <w:t xml:space="preserve"> (con capacidad de clúster) o una infraestructura compartida de Oracle RDBMS (en configuración Rack).</w:t>
      </w:r>
    </w:p>
    <w:p w:rsidR="000960ED" w:rsidRDefault="000960ED" w:rsidP="00EF0C6E">
      <w:pPr>
        <w:pStyle w:val="Textoindependiente"/>
        <w:rPr>
          <w:lang w:val="es-ES"/>
        </w:rPr>
      </w:pPr>
      <w:r>
        <w:rPr>
          <w:lang w:val="es-ES"/>
        </w:rPr>
        <w:t xml:space="preserve">Este despliegue se prevé para absorber mucho tráfico concurrente y puede ser escalado desde la configuración mínima un único nodo </w:t>
      </w:r>
      <w:proofErr w:type="spellStart"/>
      <w:r>
        <w:rPr>
          <w:lang w:val="es-ES"/>
        </w:rPr>
        <w:t>Drupal</w:t>
      </w:r>
      <w:proofErr w:type="spellEnd"/>
      <w:r>
        <w:rPr>
          <w:lang w:val="es-ES"/>
        </w:rPr>
        <w:t xml:space="preserve"> con una única instancia de base de datos de Contenidos.</w:t>
      </w:r>
    </w:p>
    <w:p w:rsidR="005A0B6D" w:rsidRDefault="00112F46" w:rsidP="005A0B6D">
      <w:pPr>
        <w:pStyle w:val="Textoindependiente"/>
        <w:keepNext/>
      </w:pPr>
      <w:r>
        <w:rPr>
          <w:noProof/>
          <w:lang w:val="es-AR" w:eastAsia="es-AR"/>
        </w:rPr>
        <w:lastRenderedPageBreak/>
        <w:drawing>
          <wp:inline distT="0" distB="0" distL="0" distR="0" wp14:anchorId="1FA36740">
            <wp:extent cx="4261521" cy="3385707"/>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77726" cy="3398582"/>
                    </a:xfrm>
                    <a:prstGeom prst="rect">
                      <a:avLst/>
                    </a:prstGeom>
                    <a:noFill/>
                  </pic:spPr>
                </pic:pic>
              </a:graphicData>
            </a:graphic>
          </wp:inline>
        </w:drawing>
      </w:r>
    </w:p>
    <w:p w:rsidR="000960ED" w:rsidRPr="003A37E2" w:rsidRDefault="005A0B6D" w:rsidP="005A0B6D">
      <w:pPr>
        <w:pStyle w:val="Descripcin"/>
        <w:jc w:val="center"/>
        <w:rPr>
          <w:lang w:val="es-AR"/>
        </w:rPr>
      </w:pPr>
      <w:bookmarkStart w:id="4" w:name="_Toc511404716"/>
      <w:r w:rsidRPr="003A37E2">
        <w:rPr>
          <w:lang w:val="es-AR"/>
        </w:rPr>
        <w:t xml:space="preserve">Diagrama </w:t>
      </w:r>
      <w:r>
        <w:fldChar w:fldCharType="begin"/>
      </w:r>
      <w:r w:rsidRPr="003A37E2">
        <w:rPr>
          <w:lang w:val="es-AR"/>
        </w:rPr>
        <w:instrText xml:space="preserve"> SEQ Diagrama \* ARABIC </w:instrText>
      </w:r>
      <w:r>
        <w:fldChar w:fldCharType="separate"/>
      </w:r>
      <w:r w:rsidR="00CF4759" w:rsidRPr="003A37E2">
        <w:rPr>
          <w:noProof/>
          <w:lang w:val="es-AR"/>
        </w:rPr>
        <w:t>4</w:t>
      </w:r>
      <w:r>
        <w:fldChar w:fldCharType="end"/>
      </w:r>
      <w:r w:rsidRPr="003A37E2">
        <w:rPr>
          <w:lang w:val="es-AR"/>
        </w:rPr>
        <w:t xml:space="preserve"> - Detalle Clúster Privado de Presentación</w:t>
      </w:r>
      <w:bookmarkEnd w:id="4"/>
    </w:p>
    <w:p w:rsidR="005A0B6D" w:rsidRDefault="005A0B6D" w:rsidP="005A0B6D">
      <w:pPr>
        <w:pStyle w:val="Textoindependiente"/>
        <w:rPr>
          <w:lang w:val="es-ES"/>
        </w:rPr>
      </w:pPr>
      <w:r>
        <w:rPr>
          <w:lang w:val="es-ES"/>
        </w:rPr>
        <w:t xml:space="preserve">Para la implementación en alta disponibilidad de la Capa de Presentación de la </w:t>
      </w:r>
      <w:proofErr w:type="spellStart"/>
      <w:r>
        <w:rPr>
          <w:lang w:val="es-ES"/>
        </w:rPr>
        <w:t>Webapp</w:t>
      </w:r>
      <w:proofErr w:type="spellEnd"/>
      <w:r>
        <w:rPr>
          <w:lang w:val="es-ES"/>
        </w:rPr>
        <w:t xml:space="preserve"> VUCE, se propone la utilización de nodos </w:t>
      </w:r>
      <w:proofErr w:type="spellStart"/>
      <w:r>
        <w:rPr>
          <w:lang w:val="es-ES"/>
        </w:rPr>
        <w:t>Tomcat</w:t>
      </w:r>
      <w:proofErr w:type="spellEnd"/>
      <w:r>
        <w:rPr>
          <w:lang w:val="es-ES"/>
        </w:rPr>
        <w:t xml:space="preserve"> que </w:t>
      </w:r>
      <w:proofErr w:type="spellStart"/>
      <w:r>
        <w:rPr>
          <w:lang w:val="es-ES"/>
        </w:rPr>
        <w:t>desplieguan</w:t>
      </w:r>
      <w:proofErr w:type="spellEnd"/>
      <w:r>
        <w:rPr>
          <w:lang w:val="es-ES"/>
        </w:rPr>
        <w:t xml:space="preserve"> el </w:t>
      </w:r>
      <w:proofErr w:type="spellStart"/>
      <w:r>
        <w:rPr>
          <w:lang w:val="es-ES"/>
        </w:rPr>
        <w:t>front</w:t>
      </w:r>
      <w:proofErr w:type="spellEnd"/>
      <w:r>
        <w:rPr>
          <w:lang w:val="es-ES"/>
        </w:rPr>
        <w:t xml:space="preserve"> </w:t>
      </w:r>
      <w:proofErr w:type="spellStart"/>
      <w:r>
        <w:rPr>
          <w:lang w:val="es-ES"/>
        </w:rPr>
        <w:t>end</w:t>
      </w:r>
      <w:proofErr w:type="spellEnd"/>
      <w:r>
        <w:rPr>
          <w:lang w:val="es-ES"/>
        </w:rPr>
        <w:t xml:space="preserve"> de la aplicación hecha con Spring y son balanceados en Round-</w:t>
      </w:r>
      <w:proofErr w:type="spellStart"/>
      <w:r>
        <w:rPr>
          <w:lang w:val="es-ES"/>
        </w:rPr>
        <w:t>Robin</w:t>
      </w:r>
      <w:proofErr w:type="spellEnd"/>
      <w:r>
        <w:rPr>
          <w:lang w:val="es-ES"/>
        </w:rPr>
        <w:t xml:space="preserve"> por un </w:t>
      </w:r>
      <w:proofErr w:type="spellStart"/>
      <w:r>
        <w:rPr>
          <w:lang w:val="es-ES"/>
        </w:rPr>
        <w:t>HAProxy</w:t>
      </w:r>
      <w:proofErr w:type="spellEnd"/>
      <w:r>
        <w:rPr>
          <w:lang w:val="es-ES"/>
        </w:rPr>
        <w:t xml:space="preserve">. Para que cualquier nodo puede atender la sesión de un usuario dado en cualquier momento, la información de sesión se almacena fuera de la memoria del nodo </w:t>
      </w:r>
      <w:proofErr w:type="spellStart"/>
      <w:r>
        <w:rPr>
          <w:lang w:val="es-ES"/>
        </w:rPr>
        <w:t>Tomcat</w:t>
      </w:r>
      <w:proofErr w:type="spellEnd"/>
      <w:r>
        <w:rPr>
          <w:lang w:val="es-ES"/>
        </w:rPr>
        <w:t xml:space="preserve"> en un clúster Kafka con el adaptador Key </w:t>
      </w:r>
      <w:proofErr w:type="spellStart"/>
      <w:r>
        <w:rPr>
          <w:lang w:val="es-ES"/>
        </w:rPr>
        <w:t>Value</w:t>
      </w:r>
      <w:proofErr w:type="spellEnd"/>
      <w:r>
        <w:rPr>
          <w:lang w:val="es-ES"/>
        </w:rPr>
        <w:t xml:space="preserve"> </w:t>
      </w:r>
      <w:proofErr w:type="spellStart"/>
      <w:r>
        <w:rPr>
          <w:lang w:val="es-ES"/>
        </w:rPr>
        <w:t>distribuído</w:t>
      </w:r>
      <w:proofErr w:type="spellEnd"/>
      <w:r>
        <w:rPr>
          <w:lang w:val="es-ES"/>
        </w:rPr>
        <w:t xml:space="preserve"> en las diferentes réplicas del servicio (que es coordinado desde un server </w:t>
      </w:r>
      <w:proofErr w:type="spellStart"/>
      <w:r>
        <w:rPr>
          <w:lang w:val="es-ES"/>
        </w:rPr>
        <w:t>ZooKeeper</w:t>
      </w:r>
      <w:proofErr w:type="spellEnd"/>
      <w:r>
        <w:rPr>
          <w:lang w:val="es-ES"/>
        </w:rPr>
        <w:t>)</w:t>
      </w:r>
    </w:p>
    <w:p w:rsidR="005A0B6D" w:rsidRDefault="005A0B6D" w:rsidP="005A0B6D">
      <w:pPr>
        <w:pStyle w:val="Textoindependiente"/>
        <w:rPr>
          <w:lang w:val="es-ES"/>
        </w:rPr>
      </w:pPr>
      <w:r>
        <w:rPr>
          <w:lang w:val="es-ES"/>
        </w:rPr>
        <w:t>Además este clúster de presentación utiliza los servicios del Ecosistema e-</w:t>
      </w:r>
      <w:proofErr w:type="spellStart"/>
      <w:r>
        <w:rPr>
          <w:lang w:val="es-ES"/>
        </w:rPr>
        <w:t>goveris</w:t>
      </w:r>
      <w:proofErr w:type="spellEnd"/>
      <w:r>
        <w:rPr>
          <w:lang w:val="es-ES"/>
        </w:rPr>
        <w:t xml:space="preserve"> para, entre otras cosas, autenticar los usuarios (utilizando el componente Security, que implementa la autenticación y autorización vía PAEC); asimismo utiliza los servicios de negocio en la capa implementada en el Back </w:t>
      </w:r>
      <w:proofErr w:type="spellStart"/>
      <w:r>
        <w:rPr>
          <w:lang w:val="es-ES"/>
        </w:rPr>
        <w:t>End</w:t>
      </w:r>
      <w:proofErr w:type="spellEnd"/>
      <w:r>
        <w:rPr>
          <w:lang w:val="es-ES"/>
        </w:rPr>
        <w:t xml:space="preserve"> mediante protocolo REST.</w:t>
      </w:r>
      <w:r w:rsidR="00112F46">
        <w:rPr>
          <w:lang w:val="es-ES"/>
        </w:rPr>
        <w:t xml:space="preserve"> Estos servicios, a su vez, utilizan el acceso a la persistencia de datos y a la integración entre sistema también provistos por componentes de e-</w:t>
      </w:r>
      <w:proofErr w:type="spellStart"/>
      <w:r w:rsidR="00112F46">
        <w:rPr>
          <w:lang w:val="es-ES"/>
        </w:rPr>
        <w:t>goveris</w:t>
      </w:r>
      <w:proofErr w:type="spellEnd"/>
      <w:r w:rsidR="00112F46">
        <w:rPr>
          <w:lang w:val="es-ES"/>
        </w:rPr>
        <w:t>.</w:t>
      </w:r>
    </w:p>
    <w:p w:rsidR="00112F46" w:rsidRDefault="00112F46" w:rsidP="005A0B6D">
      <w:pPr>
        <w:pStyle w:val="Textoindependiente"/>
        <w:rPr>
          <w:lang w:val="es-ES"/>
        </w:rPr>
      </w:pPr>
      <w:r>
        <w:rPr>
          <w:lang w:val="es-ES"/>
        </w:rPr>
        <w:t xml:space="preserve">Este despliegue puede escalarse desde la configuración mínima de una instancia </w:t>
      </w:r>
      <w:proofErr w:type="spellStart"/>
      <w:r>
        <w:rPr>
          <w:lang w:val="es-ES"/>
        </w:rPr>
        <w:t>Tomcat</w:t>
      </w:r>
      <w:proofErr w:type="spellEnd"/>
      <w:r>
        <w:rPr>
          <w:lang w:val="es-ES"/>
        </w:rPr>
        <w:t>, pero ya preparada para almacenar externamente su sesión en una instancia Kafka.</w:t>
      </w:r>
    </w:p>
    <w:p w:rsidR="00906833" w:rsidRDefault="00906833" w:rsidP="00906833">
      <w:pPr>
        <w:pStyle w:val="Textoindependiente"/>
        <w:keepNext/>
      </w:pPr>
      <w:r>
        <w:rPr>
          <w:noProof/>
          <w:lang w:val="es-AR" w:eastAsia="es-AR"/>
        </w:rPr>
        <w:lastRenderedPageBreak/>
        <w:drawing>
          <wp:inline distT="0" distB="0" distL="0" distR="0" wp14:anchorId="0215AF86">
            <wp:extent cx="4227986" cy="234677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5279" cy="2356372"/>
                    </a:xfrm>
                    <a:prstGeom prst="rect">
                      <a:avLst/>
                    </a:prstGeom>
                    <a:noFill/>
                  </pic:spPr>
                </pic:pic>
              </a:graphicData>
            </a:graphic>
          </wp:inline>
        </w:drawing>
      </w:r>
    </w:p>
    <w:p w:rsidR="005A0B6D" w:rsidRPr="003A37E2" w:rsidRDefault="00906833" w:rsidP="006A5AC9">
      <w:pPr>
        <w:pStyle w:val="Descripcin"/>
        <w:jc w:val="center"/>
        <w:rPr>
          <w:lang w:val="es-AR"/>
        </w:rPr>
      </w:pPr>
      <w:bookmarkStart w:id="5" w:name="_Toc511404717"/>
      <w:r w:rsidRPr="003A37E2">
        <w:rPr>
          <w:lang w:val="es-AR"/>
        </w:rPr>
        <w:t xml:space="preserve">Diagrama </w:t>
      </w:r>
      <w:r>
        <w:fldChar w:fldCharType="begin"/>
      </w:r>
      <w:r w:rsidRPr="003A37E2">
        <w:rPr>
          <w:lang w:val="es-AR"/>
        </w:rPr>
        <w:instrText xml:space="preserve"> SEQ Diagrama \* ARABIC </w:instrText>
      </w:r>
      <w:r>
        <w:fldChar w:fldCharType="separate"/>
      </w:r>
      <w:r w:rsidR="00CF4759" w:rsidRPr="003A37E2">
        <w:rPr>
          <w:noProof/>
          <w:lang w:val="es-AR"/>
        </w:rPr>
        <w:t>5</w:t>
      </w:r>
      <w:r>
        <w:fldChar w:fldCharType="end"/>
      </w:r>
      <w:r w:rsidRPr="003A37E2">
        <w:rPr>
          <w:lang w:val="es-AR"/>
        </w:rPr>
        <w:t xml:space="preserve"> - Detalle de Capa de Servicios API REST VUCE</w:t>
      </w:r>
      <w:bookmarkEnd w:id="5"/>
    </w:p>
    <w:p w:rsidR="006A5AC9" w:rsidRDefault="006A5AC9" w:rsidP="006A5AC9">
      <w:pPr>
        <w:pStyle w:val="Textoindependiente"/>
        <w:rPr>
          <w:lang w:val="es-ES"/>
        </w:rPr>
      </w:pPr>
      <w:r>
        <w:rPr>
          <w:lang w:val="es-ES"/>
        </w:rPr>
        <w:t xml:space="preserve">Para implementar los servicios de negocio de VUCE, se implementarán sobre un conjunto de nodos </w:t>
      </w:r>
      <w:proofErr w:type="spellStart"/>
      <w:r>
        <w:rPr>
          <w:lang w:val="es-ES"/>
        </w:rPr>
        <w:t>Tomcat</w:t>
      </w:r>
      <w:proofErr w:type="spellEnd"/>
      <w:r>
        <w:rPr>
          <w:lang w:val="es-ES"/>
        </w:rPr>
        <w:t xml:space="preserve"> balanceados detrás de un </w:t>
      </w:r>
      <w:proofErr w:type="spellStart"/>
      <w:r>
        <w:rPr>
          <w:lang w:val="es-ES"/>
        </w:rPr>
        <w:t>HAProxy</w:t>
      </w:r>
      <w:proofErr w:type="spellEnd"/>
      <w:r>
        <w:rPr>
          <w:lang w:val="es-ES"/>
        </w:rPr>
        <w:t xml:space="preserve"> para soportar mayor concurrencia de llamadas. Los servicios implementados con el auxilio del </w:t>
      </w:r>
      <w:proofErr w:type="spellStart"/>
      <w:r>
        <w:rPr>
          <w:lang w:val="es-ES"/>
        </w:rPr>
        <w:t>framework</w:t>
      </w:r>
      <w:proofErr w:type="spellEnd"/>
      <w:r>
        <w:rPr>
          <w:lang w:val="es-ES"/>
        </w:rPr>
        <w:t xml:space="preserve"> Spring serán accedidos exclusivamente vía REST. Estos servicios REST serán desarrollados de modo que sean completamente </w:t>
      </w:r>
      <w:proofErr w:type="spellStart"/>
      <w:r w:rsidRPr="006A5AC9">
        <w:rPr>
          <w:i/>
          <w:lang w:val="es-ES"/>
        </w:rPr>
        <w:t>stateless</w:t>
      </w:r>
      <w:proofErr w:type="spellEnd"/>
      <w:r>
        <w:rPr>
          <w:lang w:val="es-ES"/>
        </w:rPr>
        <w:t xml:space="preserve">, por lo que no se almacenará sesión ni en los nodos </w:t>
      </w:r>
      <w:proofErr w:type="spellStart"/>
      <w:r>
        <w:rPr>
          <w:lang w:val="es-ES"/>
        </w:rPr>
        <w:t>Tomcat</w:t>
      </w:r>
      <w:proofErr w:type="spellEnd"/>
      <w:r>
        <w:rPr>
          <w:lang w:val="es-ES"/>
        </w:rPr>
        <w:t xml:space="preserve"> ni en otro almacenamiento externo.</w:t>
      </w:r>
    </w:p>
    <w:p w:rsidR="006A5AC9" w:rsidRDefault="006A5AC9" w:rsidP="006A5AC9">
      <w:pPr>
        <w:pStyle w:val="Textoindependiente"/>
        <w:rPr>
          <w:lang w:val="es-ES"/>
        </w:rPr>
      </w:pPr>
      <w:r>
        <w:rPr>
          <w:lang w:val="es-ES"/>
        </w:rPr>
        <w:t>Para acceder a la persistencia y a mecanismos de integración con otros sistemas, estos servicios a su vez utilizarán los servicios provistos por el Ecosistema e-</w:t>
      </w:r>
      <w:proofErr w:type="spellStart"/>
      <w:r>
        <w:rPr>
          <w:lang w:val="es-ES"/>
        </w:rPr>
        <w:t>goveris</w:t>
      </w:r>
      <w:proofErr w:type="spellEnd"/>
      <w:r>
        <w:rPr>
          <w:lang w:val="es-ES"/>
        </w:rPr>
        <w:t>.</w:t>
      </w:r>
    </w:p>
    <w:p w:rsidR="00CF4759" w:rsidRDefault="00CF4759" w:rsidP="00CF4759">
      <w:pPr>
        <w:pStyle w:val="Textoindependiente"/>
        <w:keepNext/>
      </w:pPr>
      <w:r>
        <w:rPr>
          <w:noProof/>
          <w:lang w:val="es-AR" w:eastAsia="es-AR"/>
        </w:rPr>
        <w:drawing>
          <wp:inline distT="0" distB="0" distL="0" distR="0" wp14:anchorId="6C0468E3">
            <wp:extent cx="4309035" cy="2400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38316" cy="2417267"/>
                    </a:xfrm>
                    <a:prstGeom prst="rect">
                      <a:avLst/>
                    </a:prstGeom>
                    <a:noFill/>
                  </pic:spPr>
                </pic:pic>
              </a:graphicData>
            </a:graphic>
          </wp:inline>
        </w:drawing>
      </w:r>
    </w:p>
    <w:p w:rsidR="00CF4759" w:rsidRPr="003A37E2" w:rsidRDefault="00CF4759" w:rsidP="00CF4759">
      <w:pPr>
        <w:pStyle w:val="Descripcin"/>
        <w:jc w:val="center"/>
        <w:rPr>
          <w:lang w:val="es-AR"/>
        </w:rPr>
      </w:pPr>
      <w:bookmarkStart w:id="6" w:name="_Toc511404718"/>
      <w:r w:rsidRPr="003A37E2">
        <w:rPr>
          <w:lang w:val="es-AR"/>
        </w:rPr>
        <w:t xml:space="preserve">Diagrama </w:t>
      </w:r>
      <w:r>
        <w:fldChar w:fldCharType="begin"/>
      </w:r>
      <w:r w:rsidRPr="003A37E2">
        <w:rPr>
          <w:lang w:val="es-AR"/>
        </w:rPr>
        <w:instrText xml:space="preserve"> SEQ Diagrama \* ARABIC </w:instrText>
      </w:r>
      <w:r>
        <w:fldChar w:fldCharType="separate"/>
      </w:r>
      <w:r w:rsidRPr="003A37E2">
        <w:rPr>
          <w:noProof/>
          <w:lang w:val="es-AR"/>
        </w:rPr>
        <w:t>6</w:t>
      </w:r>
      <w:r>
        <w:fldChar w:fldCharType="end"/>
      </w:r>
      <w:r w:rsidRPr="003A37E2">
        <w:rPr>
          <w:lang w:val="es-AR"/>
        </w:rPr>
        <w:t xml:space="preserve"> - Detalle Parcial de Servicios e-</w:t>
      </w:r>
      <w:proofErr w:type="spellStart"/>
      <w:r w:rsidRPr="003A37E2">
        <w:rPr>
          <w:lang w:val="es-AR"/>
        </w:rPr>
        <w:t>goveris</w:t>
      </w:r>
      <w:bookmarkEnd w:id="6"/>
      <w:proofErr w:type="spellEnd"/>
    </w:p>
    <w:p w:rsidR="00CF4759" w:rsidRDefault="00CF4759" w:rsidP="00CF4759">
      <w:pPr>
        <w:pStyle w:val="Textoindependiente"/>
        <w:rPr>
          <w:lang w:val="es-ES"/>
        </w:rPr>
      </w:pPr>
      <w:r>
        <w:rPr>
          <w:lang w:val="es-ES"/>
        </w:rPr>
        <w:t>El Ecosistema e-</w:t>
      </w:r>
      <w:proofErr w:type="spellStart"/>
      <w:r>
        <w:rPr>
          <w:lang w:val="es-ES"/>
        </w:rPr>
        <w:t>goveris</w:t>
      </w:r>
      <w:proofErr w:type="spellEnd"/>
      <w:r>
        <w:rPr>
          <w:lang w:val="es-ES"/>
        </w:rPr>
        <w:t xml:space="preserve"> provee una variedad de servicios; entre los servicios que utilizará la </w:t>
      </w:r>
      <w:proofErr w:type="spellStart"/>
      <w:r>
        <w:rPr>
          <w:lang w:val="es-ES"/>
        </w:rPr>
        <w:t>Webapp</w:t>
      </w:r>
      <w:proofErr w:type="spellEnd"/>
      <w:r>
        <w:rPr>
          <w:lang w:val="es-ES"/>
        </w:rPr>
        <w:t xml:space="preserve"> VUCE están:</w:t>
      </w:r>
    </w:p>
    <w:p w:rsidR="00CF4759" w:rsidRDefault="00CF4759" w:rsidP="00CF4759">
      <w:pPr>
        <w:pStyle w:val="Textoindependiente"/>
        <w:numPr>
          <w:ilvl w:val="0"/>
          <w:numId w:val="24"/>
        </w:numPr>
        <w:rPr>
          <w:lang w:val="es-ES"/>
        </w:rPr>
      </w:pPr>
      <w:r>
        <w:rPr>
          <w:lang w:val="es-ES"/>
        </w:rPr>
        <w:t>Acceso al modelo de datos mediante los servicios de ORM (</w:t>
      </w:r>
      <w:proofErr w:type="spellStart"/>
      <w:r>
        <w:rPr>
          <w:lang w:val="es-ES"/>
        </w:rPr>
        <w:t>Hibernate</w:t>
      </w:r>
      <w:proofErr w:type="spellEnd"/>
      <w:r>
        <w:rPr>
          <w:lang w:val="es-ES"/>
        </w:rPr>
        <w:t>)</w:t>
      </w:r>
    </w:p>
    <w:p w:rsidR="00CF4759" w:rsidRDefault="00CF4759" w:rsidP="00CF4759">
      <w:pPr>
        <w:pStyle w:val="Textoindependiente"/>
        <w:numPr>
          <w:ilvl w:val="0"/>
          <w:numId w:val="24"/>
        </w:numPr>
        <w:rPr>
          <w:lang w:val="es-ES"/>
        </w:rPr>
      </w:pPr>
      <w:r>
        <w:rPr>
          <w:lang w:val="es-ES"/>
        </w:rPr>
        <w:t>Acceso a terceros sistemas mediante los servicios de integración (</w:t>
      </w:r>
      <w:proofErr w:type="spellStart"/>
      <w:r>
        <w:rPr>
          <w:lang w:val="es-ES"/>
        </w:rPr>
        <w:t>Mule</w:t>
      </w:r>
      <w:proofErr w:type="spellEnd"/>
      <w:r>
        <w:rPr>
          <w:lang w:val="es-ES"/>
        </w:rPr>
        <w:t xml:space="preserve"> ESB)</w:t>
      </w:r>
    </w:p>
    <w:p w:rsidR="00CF4759" w:rsidRDefault="00CF4759" w:rsidP="00CF4759">
      <w:pPr>
        <w:pStyle w:val="Textoindependiente"/>
        <w:numPr>
          <w:ilvl w:val="0"/>
          <w:numId w:val="24"/>
        </w:numPr>
        <w:rPr>
          <w:lang w:val="es-ES"/>
        </w:rPr>
      </w:pPr>
      <w:r>
        <w:rPr>
          <w:lang w:val="es-ES"/>
        </w:rPr>
        <w:t xml:space="preserve">Programación de Tareas utilizando el </w:t>
      </w:r>
      <w:proofErr w:type="spellStart"/>
      <w:r>
        <w:rPr>
          <w:lang w:val="es-ES"/>
        </w:rPr>
        <w:t>Batch</w:t>
      </w:r>
      <w:proofErr w:type="spellEnd"/>
      <w:r>
        <w:rPr>
          <w:lang w:val="es-ES"/>
        </w:rPr>
        <w:t xml:space="preserve"> Manager (implementado con </w:t>
      </w:r>
      <w:proofErr w:type="spellStart"/>
      <w:r>
        <w:rPr>
          <w:lang w:val="es-ES"/>
        </w:rPr>
        <w:t>Quartz</w:t>
      </w:r>
      <w:proofErr w:type="spellEnd"/>
      <w:r>
        <w:rPr>
          <w:lang w:val="es-ES"/>
        </w:rPr>
        <w:t>)</w:t>
      </w:r>
    </w:p>
    <w:p w:rsidR="00CF4759" w:rsidRDefault="00CF4759" w:rsidP="00CF4759">
      <w:pPr>
        <w:pStyle w:val="Textoindependiente"/>
        <w:numPr>
          <w:ilvl w:val="0"/>
          <w:numId w:val="24"/>
        </w:numPr>
        <w:rPr>
          <w:lang w:val="es-ES"/>
        </w:rPr>
      </w:pPr>
      <w:r>
        <w:rPr>
          <w:lang w:val="es-ES"/>
        </w:rPr>
        <w:lastRenderedPageBreak/>
        <w:t xml:space="preserve">Autenticación y Autorización de usuario mediante Security, que implementa adaptadores para LDAP, GDE o PAEC. En el caso de VUCE, Security implementará el acceso a PAEC (ver diseño técnico detallado de </w:t>
      </w:r>
      <w:proofErr w:type="spellStart"/>
      <w:r>
        <w:rPr>
          <w:lang w:val="es-ES"/>
        </w:rPr>
        <w:t>Login</w:t>
      </w:r>
      <w:proofErr w:type="spellEnd"/>
      <w:r>
        <w:rPr>
          <w:lang w:val="es-ES"/>
        </w:rPr>
        <w:t xml:space="preserve"> con PAEC).</w:t>
      </w:r>
    </w:p>
    <w:p w:rsidR="00CF4759" w:rsidRDefault="00CF4759" w:rsidP="00CF4759">
      <w:pPr>
        <w:pStyle w:val="Textoindependiente"/>
        <w:rPr>
          <w:lang w:val="es-ES"/>
        </w:rPr>
      </w:pPr>
      <w:r>
        <w:rPr>
          <w:lang w:val="es-ES"/>
        </w:rPr>
        <w:t xml:space="preserve">Algunos de estos servicios se implementan como un servidor separado (como </w:t>
      </w:r>
      <w:proofErr w:type="spellStart"/>
      <w:r>
        <w:rPr>
          <w:lang w:val="es-ES"/>
        </w:rPr>
        <w:t>Mule</w:t>
      </w:r>
      <w:proofErr w:type="spellEnd"/>
      <w:r>
        <w:rPr>
          <w:lang w:val="es-ES"/>
        </w:rPr>
        <w:t xml:space="preserve"> ESB) o como una librería que utilizarán los servicios API REST internamente (como </w:t>
      </w:r>
      <w:proofErr w:type="spellStart"/>
      <w:r>
        <w:rPr>
          <w:lang w:val="es-ES"/>
        </w:rPr>
        <w:t>Hibernate</w:t>
      </w:r>
      <w:proofErr w:type="spellEnd"/>
      <w:r>
        <w:rPr>
          <w:lang w:val="es-ES"/>
        </w:rPr>
        <w:t xml:space="preserve">). </w:t>
      </w:r>
    </w:p>
    <w:p w:rsidR="00CF4759" w:rsidRPr="003A37E2" w:rsidRDefault="00CF4759" w:rsidP="00CF4759">
      <w:pPr>
        <w:rPr>
          <w:lang w:val="es-AR"/>
        </w:rPr>
      </w:pPr>
    </w:p>
    <w:p w:rsidR="006A5AC9" w:rsidRPr="006A5AC9" w:rsidRDefault="006A5AC9" w:rsidP="006A5AC9">
      <w:pPr>
        <w:rPr>
          <w:lang w:val="es-ES"/>
        </w:rPr>
      </w:pPr>
    </w:p>
    <w:p w:rsidR="00D13315" w:rsidRPr="009005C0" w:rsidRDefault="00A84E44" w:rsidP="00D13315">
      <w:pPr>
        <w:pStyle w:val="Ttulo1"/>
        <w:rPr>
          <w:lang w:val="es-ES"/>
        </w:rPr>
      </w:pPr>
      <w:bookmarkStart w:id="7" w:name="_Toc511404707"/>
      <w:r w:rsidRPr="00A84E44">
        <w:rPr>
          <w:lang w:val="es-ES"/>
        </w:rPr>
        <w:t>Descripción de la infraestructura tecnológica</w:t>
      </w:r>
      <w:bookmarkEnd w:id="7"/>
    </w:p>
    <w:p w:rsidR="00D13315"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Descripción de la infraestructura tecnológica del sistema.</w:t>
      </w:r>
    </w:p>
    <w:p w:rsidR="00F85A49" w:rsidRDefault="00F85A49" w:rsidP="00D13315">
      <w:pPr>
        <w:pStyle w:val="Textoindependiente"/>
        <w:rPr>
          <w:lang w:val="es-ES"/>
        </w:rPr>
      </w:pPr>
      <w:r>
        <w:rPr>
          <w:lang w:val="es-ES"/>
        </w:rPr>
        <w:t>Suponiendo que l</w:t>
      </w:r>
      <w:r w:rsidR="003A37E2">
        <w:rPr>
          <w:lang w:val="es-ES"/>
        </w:rPr>
        <w:t xml:space="preserve">a capa de presentación </w:t>
      </w:r>
      <w:r>
        <w:rPr>
          <w:lang w:val="es-ES"/>
        </w:rPr>
        <w:t xml:space="preserve">es la primera de ellas, </w:t>
      </w:r>
      <w:r w:rsidR="003A37E2">
        <w:rPr>
          <w:lang w:val="es-ES"/>
        </w:rPr>
        <w:t>se realizara con Angular 5</w:t>
      </w:r>
      <w:r>
        <w:rPr>
          <w:lang w:val="es-ES"/>
        </w:rPr>
        <w:t xml:space="preserve"> integrando con ng2-charts (</w:t>
      </w:r>
      <w:r w:rsidRPr="00F85A49">
        <w:rPr>
          <w:lang w:val="es-ES"/>
        </w:rPr>
        <w:t>https://valor-software.com/ng2-charts/</w:t>
      </w:r>
      <w:r>
        <w:rPr>
          <w:lang w:val="es-ES"/>
        </w:rPr>
        <w:t>)</w:t>
      </w:r>
      <w:r w:rsidR="003A37E2">
        <w:rPr>
          <w:lang w:val="es-ES"/>
        </w:rPr>
        <w:t>, consumiendo servicios de las capas</w:t>
      </w:r>
      <w:r>
        <w:rPr>
          <w:lang w:val="es-ES"/>
        </w:rPr>
        <w:t xml:space="preserve"> inferiores.</w:t>
      </w:r>
    </w:p>
    <w:p w:rsidR="00F85A49" w:rsidRDefault="00F85A49" w:rsidP="00D13315">
      <w:pPr>
        <w:pStyle w:val="Textoindependiente"/>
        <w:rPr>
          <w:lang w:val="es-ES"/>
        </w:rPr>
      </w:pPr>
      <w:r>
        <w:rPr>
          <w:lang w:val="es-ES"/>
        </w:rPr>
        <w:t>Para la capa de negocio se estará utilizando Spring-</w:t>
      </w:r>
      <w:proofErr w:type="spellStart"/>
      <w:r>
        <w:rPr>
          <w:lang w:val="es-ES"/>
        </w:rPr>
        <w:t>Boot</w:t>
      </w:r>
      <w:proofErr w:type="spellEnd"/>
      <w:r>
        <w:rPr>
          <w:lang w:val="es-ES"/>
        </w:rPr>
        <w:t xml:space="preserve"> (</w:t>
      </w:r>
      <w:proofErr w:type="spellStart"/>
      <w:r>
        <w:rPr>
          <w:lang w:val="es-ES"/>
        </w:rPr>
        <w:t>framework</w:t>
      </w:r>
      <w:proofErr w:type="spellEnd"/>
      <w:r>
        <w:rPr>
          <w:lang w:val="es-ES"/>
        </w:rPr>
        <w:t xml:space="preserve"> </w:t>
      </w:r>
      <w:proofErr w:type="spellStart"/>
      <w:r>
        <w:rPr>
          <w:lang w:val="es-ES"/>
        </w:rPr>
        <w:t>suit</w:t>
      </w:r>
      <w:proofErr w:type="spellEnd"/>
      <w:r>
        <w:rPr>
          <w:lang w:val="es-ES"/>
        </w:rPr>
        <w:t xml:space="preserve">, </w:t>
      </w:r>
      <w:hyperlink r:id="rId23" w:history="1">
        <w:r w:rsidRPr="008554BA">
          <w:rPr>
            <w:rStyle w:val="Hipervnculo"/>
            <w:lang w:val="es-ES"/>
          </w:rPr>
          <w:t>https://projects.spring.io/spring-boot/</w:t>
        </w:r>
      </w:hyperlink>
      <w:r>
        <w:rPr>
          <w:lang w:val="es-ES"/>
        </w:rPr>
        <w:t xml:space="preserve">), aquí se expondrán los servicios como, </w:t>
      </w:r>
      <w:proofErr w:type="spellStart"/>
      <w:r>
        <w:rPr>
          <w:lang w:val="es-ES"/>
        </w:rPr>
        <w:t>security</w:t>
      </w:r>
      <w:proofErr w:type="spellEnd"/>
      <w:r>
        <w:rPr>
          <w:lang w:val="es-ES"/>
        </w:rPr>
        <w:t xml:space="preserve">, ORM, </w:t>
      </w:r>
      <w:proofErr w:type="spellStart"/>
      <w:r>
        <w:rPr>
          <w:lang w:val="es-ES"/>
        </w:rPr>
        <w:t>iOc</w:t>
      </w:r>
      <w:proofErr w:type="spellEnd"/>
      <w:r>
        <w:rPr>
          <w:lang w:val="es-ES"/>
        </w:rPr>
        <w:t xml:space="preserve">, </w:t>
      </w:r>
      <w:r w:rsidR="000273EB">
        <w:rPr>
          <w:lang w:val="es-ES"/>
        </w:rPr>
        <w:t xml:space="preserve">entre otros, la comunicación entre los mismos será </w:t>
      </w:r>
      <w:proofErr w:type="spellStart"/>
      <w:r w:rsidR="000273EB">
        <w:rPr>
          <w:lang w:val="es-ES"/>
        </w:rPr>
        <w:t>via</w:t>
      </w:r>
      <w:proofErr w:type="spellEnd"/>
      <w:r w:rsidR="000273EB">
        <w:rPr>
          <w:lang w:val="es-ES"/>
        </w:rPr>
        <w:t xml:space="preserve"> REST (aunque puede existir algún SOAP pero mediante demanda)</w:t>
      </w:r>
    </w:p>
    <w:p w:rsidR="000273EB" w:rsidRDefault="000273EB" w:rsidP="00D13315">
      <w:pPr>
        <w:pStyle w:val="Textoindependiente"/>
        <w:rPr>
          <w:lang w:val="es-ES"/>
        </w:rPr>
      </w:pPr>
      <w:r>
        <w:rPr>
          <w:lang w:val="es-ES"/>
        </w:rPr>
        <w:t>En la última capa encontraremos las bases de datos, donde encontramos (</w:t>
      </w:r>
      <w:r w:rsidRPr="000273EB">
        <w:rPr>
          <w:highlight w:val="yellow"/>
          <w:lang w:val="es-ES"/>
        </w:rPr>
        <w:t>A DEFINIR BASE DE DATOS</w:t>
      </w:r>
      <w:r>
        <w:rPr>
          <w:lang w:val="es-ES"/>
        </w:rPr>
        <w:t>), la misma será accedida por la capa de negocio</w:t>
      </w:r>
      <w:r w:rsidR="000B4B83">
        <w:rPr>
          <w:lang w:val="es-ES"/>
        </w:rPr>
        <w:t>.</w:t>
      </w:r>
    </w:p>
    <w:p w:rsidR="000B4B83" w:rsidRDefault="000B4B83" w:rsidP="00D13315">
      <w:pPr>
        <w:pStyle w:val="Textoindependiente"/>
        <w:rPr>
          <w:lang w:val="es-ES"/>
        </w:rPr>
      </w:pPr>
    </w:p>
    <w:p w:rsidR="000B4B83" w:rsidRDefault="000B4B83" w:rsidP="00D13315">
      <w:pPr>
        <w:pStyle w:val="Textoindependiente"/>
        <w:rPr>
          <w:lang w:val="es-ES"/>
        </w:rPr>
      </w:pPr>
      <w:r>
        <w:rPr>
          <w:lang w:val="es-ES"/>
        </w:rPr>
        <w:t xml:space="preserve">En cuanto a la web </w:t>
      </w:r>
      <w:proofErr w:type="spellStart"/>
      <w:r>
        <w:rPr>
          <w:lang w:val="es-ES"/>
        </w:rPr>
        <w:t>estatica</w:t>
      </w:r>
      <w:proofErr w:type="spellEnd"/>
      <w:r>
        <w:rPr>
          <w:lang w:val="es-ES"/>
        </w:rPr>
        <w:t xml:space="preserve"> se realizara con PHP utilizando </w:t>
      </w:r>
      <w:proofErr w:type="spellStart"/>
      <w:r>
        <w:rPr>
          <w:lang w:val="es-ES"/>
        </w:rPr>
        <w:t>Drupal</w:t>
      </w:r>
      <w:proofErr w:type="spellEnd"/>
      <w:r>
        <w:rPr>
          <w:lang w:val="es-ES"/>
        </w:rPr>
        <w:t xml:space="preserve"> 7 (</w:t>
      </w:r>
      <w:hyperlink r:id="rId24" w:history="1">
        <w:r w:rsidRPr="008554BA">
          <w:rPr>
            <w:rStyle w:val="Hipervnculo"/>
            <w:lang w:val="es-ES"/>
          </w:rPr>
          <w:t>https://www.drupal.org/drupal-7.0</w:t>
        </w:r>
      </w:hyperlink>
      <w:r>
        <w:rPr>
          <w:lang w:val="es-ES"/>
        </w:rPr>
        <w:t xml:space="preserve">) dicho </w:t>
      </w:r>
      <w:proofErr w:type="spellStart"/>
      <w:r>
        <w:rPr>
          <w:lang w:val="es-ES"/>
        </w:rPr>
        <w:t>framework</w:t>
      </w:r>
      <w:proofErr w:type="spellEnd"/>
      <w:r>
        <w:rPr>
          <w:lang w:val="es-ES"/>
        </w:rPr>
        <w:t xml:space="preserve"> es un CMS (C</w:t>
      </w:r>
      <w:r w:rsidRPr="000B4B83">
        <w:rPr>
          <w:lang w:val="es-ES"/>
        </w:rPr>
        <w:t xml:space="preserve">ontent </w:t>
      </w:r>
      <w:r>
        <w:rPr>
          <w:lang w:val="es-ES"/>
        </w:rPr>
        <w:t>M</w:t>
      </w:r>
      <w:r w:rsidRPr="000B4B83">
        <w:rPr>
          <w:lang w:val="es-ES"/>
        </w:rPr>
        <w:t xml:space="preserve">anagement </w:t>
      </w:r>
      <w:proofErr w:type="spellStart"/>
      <w:r>
        <w:rPr>
          <w:lang w:val="es-ES"/>
        </w:rPr>
        <w:t>S</w:t>
      </w:r>
      <w:r w:rsidRPr="000B4B83">
        <w:rPr>
          <w:lang w:val="es-ES"/>
        </w:rPr>
        <w:t>ystem</w:t>
      </w:r>
      <w:proofErr w:type="spellEnd"/>
      <w:r>
        <w:rPr>
          <w:lang w:val="es-ES"/>
        </w:rPr>
        <w:t xml:space="preserve">), montado sobre un </w:t>
      </w:r>
      <w:r w:rsidR="007B2682">
        <w:rPr>
          <w:lang w:val="es-ES"/>
        </w:rPr>
        <w:t>A</w:t>
      </w:r>
      <w:r>
        <w:rPr>
          <w:lang w:val="es-ES"/>
        </w:rPr>
        <w:t xml:space="preserve">pache </w:t>
      </w:r>
      <w:r w:rsidR="007B2682">
        <w:rPr>
          <w:lang w:val="es-ES"/>
        </w:rPr>
        <w:t>(</w:t>
      </w:r>
      <w:hyperlink r:id="rId25" w:history="1">
        <w:r w:rsidR="007B2682" w:rsidRPr="008554BA">
          <w:rPr>
            <w:rStyle w:val="Hipervnculo"/>
            <w:lang w:val="es-ES"/>
          </w:rPr>
          <w:t>https://httpd.apache.org/</w:t>
        </w:r>
      </w:hyperlink>
      <w:r w:rsidR="007B2682">
        <w:rPr>
          <w:lang w:val="es-ES"/>
        </w:rPr>
        <w:t>)</w:t>
      </w:r>
    </w:p>
    <w:p w:rsidR="007B2682" w:rsidRDefault="007B2682" w:rsidP="00D13315">
      <w:pPr>
        <w:pStyle w:val="Textoindependiente"/>
        <w:rPr>
          <w:lang w:val="es-ES"/>
        </w:rPr>
      </w:pPr>
      <w:r>
        <w:rPr>
          <w:lang w:val="es-ES"/>
        </w:rPr>
        <w:t>Sobre aspectos visuales se utilizara Poncho (</w:t>
      </w:r>
      <w:hyperlink r:id="rId26" w:history="1">
        <w:r w:rsidRPr="008554BA">
          <w:rPr>
            <w:rStyle w:val="Hipervnculo"/>
            <w:lang w:val="es-ES"/>
          </w:rPr>
          <w:t>http://argob.github.io/poncho/</w:t>
        </w:r>
      </w:hyperlink>
      <w:r>
        <w:rPr>
          <w:lang w:val="es-ES"/>
        </w:rPr>
        <w:t xml:space="preserve">)  en </w:t>
      </w:r>
      <w:proofErr w:type="spellStart"/>
      <w:r w:rsidRPr="007B2682">
        <w:rPr>
          <w:i/>
          <w:lang w:val="es-ES"/>
        </w:rPr>
        <w:t>complience</w:t>
      </w:r>
      <w:proofErr w:type="spellEnd"/>
      <w:r>
        <w:rPr>
          <w:lang w:val="es-ES"/>
        </w:rPr>
        <w:t xml:space="preserve"> con los estilos del </w:t>
      </w:r>
      <w:proofErr w:type="spellStart"/>
      <w:r>
        <w:rPr>
          <w:lang w:val="es-ES"/>
        </w:rPr>
        <w:t>Republica</w:t>
      </w:r>
      <w:proofErr w:type="spellEnd"/>
      <w:r>
        <w:rPr>
          <w:lang w:val="es-ES"/>
        </w:rPr>
        <w:t xml:space="preserve"> Argentina</w:t>
      </w:r>
    </w:p>
    <w:p w:rsidR="007B2682" w:rsidRDefault="007B2682" w:rsidP="00D13315">
      <w:pPr>
        <w:pStyle w:val="Textoindependiente"/>
        <w:rPr>
          <w:lang w:val="es-ES"/>
        </w:rPr>
      </w:pPr>
    </w:p>
    <w:p w:rsidR="00D13315" w:rsidRDefault="003A37E2" w:rsidP="00F85A49">
      <w:pPr>
        <w:pStyle w:val="Textoindependiente"/>
        <w:ind w:left="0"/>
        <w:rPr>
          <w:lang w:val="es-ES"/>
        </w:rPr>
      </w:pPr>
      <w:r>
        <w:rPr>
          <w:lang w:val="es-ES"/>
        </w:rPr>
        <w:t xml:space="preserve"> </w:t>
      </w:r>
    </w:p>
    <w:p w:rsidR="000B4B83" w:rsidRDefault="000B4B83" w:rsidP="00F85A49">
      <w:pPr>
        <w:pStyle w:val="Textoindependiente"/>
        <w:ind w:left="0"/>
        <w:rPr>
          <w:lang w:val="es-ES"/>
        </w:rPr>
      </w:pPr>
    </w:p>
    <w:p w:rsidR="00821848" w:rsidRPr="009005C0" w:rsidRDefault="00A84E44" w:rsidP="00821848">
      <w:pPr>
        <w:pStyle w:val="Ttulo1"/>
        <w:rPr>
          <w:lang w:val="es-ES"/>
        </w:rPr>
      </w:pPr>
      <w:bookmarkStart w:id="8" w:name="_Toc511404708"/>
      <w:r w:rsidRPr="00A84E44">
        <w:rPr>
          <w:lang w:val="es-ES"/>
        </w:rPr>
        <w:t>Descripción de los entornos tecnológicos</w:t>
      </w:r>
      <w:bookmarkEnd w:id="8"/>
    </w:p>
    <w:p w:rsidR="00821848"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Descripción de los entornos tecnológicos que se utilizarán durante el desarrollo del proyecto (desarrollo, pruebas, aceptación, producción…).</w:t>
      </w:r>
    </w:p>
    <w:p w:rsidR="00813565" w:rsidRDefault="00813565" w:rsidP="000273EB">
      <w:pPr>
        <w:pStyle w:val="Textoindependiente"/>
        <w:rPr>
          <w:lang w:val="es-ES"/>
        </w:rPr>
      </w:pPr>
      <w:r>
        <w:rPr>
          <w:lang w:val="es-ES"/>
        </w:rPr>
        <w:t xml:space="preserve">Se contara con dos ambientes provistos por </w:t>
      </w:r>
      <w:proofErr w:type="spellStart"/>
      <w:r>
        <w:rPr>
          <w:lang w:val="es-ES"/>
        </w:rPr>
        <w:t>Everis</w:t>
      </w:r>
      <w:proofErr w:type="spellEnd"/>
      <w:r>
        <w:rPr>
          <w:lang w:val="es-ES"/>
        </w:rPr>
        <w:t xml:space="preserve"> y el productivo provisto por </w:t>
      </w:r>
      <w:r w:rsidRPr="00813565">
        <w:rPr>
          <w:highlight w:val="yellow"/>
          <w:lang w:val="es-ES"/>
        </w:rPr>
        <w:t>XXXXXXX</w:t>
      </w:r>
      <w:r>
        <w:rPr>
          <w:lang w:val="es-ES"/>
        </w:rPr>
        <w:t>, DEV (</w:t>
      </w:r>
      <w:proofErr w:type="spellStart"/>
      <w:r>
        <w:rPr>
          <w:lang w:val="es-ES"/>
        </w:rPr>
        <w:t>Development</w:t>
      </w:r>
      <w:proofErr w:type="spellEnd"/>
      <w:proofErr w:type="gramStart"/>
      <w:r>
        <w:rPr>
          <w:lang w:val="es-ES"/>
        </w:rPr>
        <w:t>) ,</w:t>
      </w:r>
      <w:proofErr w:type="gramEnd"/>
      <w:r>
        <w:rPr>
          <w:lang w:val="es-ES"/>
        </w:rPr>
        <w:t xml:space="preserve"> UAT (</w:t>
      </w:r>
      <w:proofErr w:type="spellStart"/>
      <w:r w:rsidRPr="00813565">
        <w:rPr>
          <w:lang w:val="es-ES"/>
        </w:rPr>
        <w:t>User</w:t>
      </w:r>
      <w:proofErr w:type="spellEnd"/>
      <w:r w:rsidRPr="00813565">
        <w:rPr>
          <w:lang w:val="es-ES"/>
        </w:rPr>
        <w:t xml:space="preserve"> </w:t>
      </w:r>
      <w:proofErr w:type="spellStart"/>
      <w:r w:rsidRPr="00813565">
        <w:rPr>
          <w:lang w:val="es-ES"/>
        </w:rPr>
        <w:t>acceptance</w:t>
      </w:r>
      <w:proofErr w:type="spellEnd"/>
      <w:r w:rsidRPr="00813565">
        <w:rPr>
          <w:lang w:val="es-ES"/>
        </w:rPr>
        <w:t xml:space="preserve"> </w:t>
      </w:r>
      <w:proofErr w:type="spellStart"/>
      <w:r w:rsidRPr="00813565">
        <w:rPr>
          <w:lang w:val="es-ES"/>
        </w:rPr>
        <w:t>testing</w:t>
      </w:r>
      <w:proofErr w:type="spellEnd"/>
      <w:r>
        <w:rPr>
          <w:lang w:val="es-ES"/>
        </w:rPr>
        <w:t>), PROD (</w:t>
      </w:r>
      <w:proofErr w:type="spellStart"/>
      <w:r>
        <w:rPr>
          <w:lang w:val="es-ES"/>
        </w:rPr>
        <w:t>Production</w:t>
      </w:r>
      <w:proofErr w:type="spellEnd"/>
      <w:r>
        <w:rPr>
          <w:lang w:val="es-ES"/>
        </w:rPr>
        <w:t>).</w:t>
      </w:r>
    </w:p>
    <w:p w:rsidR="000273EB" w:rsidRDefault="00813565" w:rsidP="000273EB">
      <w:pPr>
        <w:pStyle w:val="Textoindependiente"/>
        <w:rPr>
          <w:lang w:val="es-ES"/>
        </w:rPr>
      </w:pPr>
      <w:r>
        <w:rPr>
          <w:lang w:val="es-ES"/>
        </w:rPr>
        <w:t xml:space="preserve">Si bien cada desarrollador estará trabajando en su entorno local, se harán despliegues en un ambiente de desarrollo donde se podrá evaluar la calidad del código, utilizando integración continua y casos de pruebas, </w:t>
      </w:r>
      <w:proofErr w:type="spellStart"/>
      <w:r>
        <w:rPr>
          <w:lang w:val="es-ES"/>
        </w:rPr>
        <w:t>asi</w:t>
      </w:r>
      <w:proofErr w:type="spellEnd"/>
      <w:r>
        <w:rPr>
          <w:lang w:val="es-ES"/>
        </w:rPr>
        <w:t xml:space="preserve"> se podría llevar al ambiente de UAT minimizando los defectos.</w:t>
      </w:r>
    </w:p>
    <w:p w:rsidR="00813565" w:rsidRDefault="00813565" w:rsidP="000273EB">
      <w:pPr>
        <w:pStyle w:val="Textoindependiente"/>
        <w:rPr>
          <w:lang w:val="es-ES"/>
        </w:rPr>
      </w:pPr>
      <w:r>
        <w:rPr>
          <w:lang w:val="es-ES"/>
        </w:rPr>
        <w:t>Una vez aprobado el UAT se desplegara en PROD.</w:t>
      </w:r>
    </w:p>
    <w:p w:rsidR="00813565" w:rsidRPr="000273EB" w:rsidRDefault="00813565" w:rsidP="000273EB">
      <w:pPr>
        <w:pStyle w:val="Textoindependiente"/>
        <w:rPr>
          <w:lang w:val="es-ES"/>
        </w:rPr>
      </w:pPr>
      <w:r>
        <w:rPr>
          <w:lang w:val="es-ES"/>
        </w:rPr>
        <w:t>Los despliegues serán (</w:t>
      </w:r>
      <w:r w:rsidRPr="00813565">
        <w:rPr>
          <w:highlight w:val="yellow"/>
          <w:lang w:val="es-ES"/>
        </w:rPr>
        <w:t>A DEFINIR</w:t>
      </w:r>
      <w:r>
        <w:rPr>
          <w:lang w:val="es-ES"/>
        </w:rPr>
        <w:t>)</w:t>
      </w:r>
    </w:p>
    <w:p w:rsidR="00A84E44" w:rsidRPr="009005C0" w:rsidRDefault="00A84E44" w:rsidP="00A84E44">
      <w:pPr>
        <w:pStyle w:val="Ttulo1"/>
        <w:rPr>
          <w:lang w:val="es-ES"/>
        </w:rPr>
      </w:pPr>
      <w:bookmarkStart w:id="9" w:name="_Toc511404709"/>
      <w:r w:rsidRPr="00A84E44">
        <w:rPr>
          <w:lang w:val="es-ES"/>
        </w:rPr>
        <w:t>Condicionantes de la arquitectura elegida</w:t>
      </w:r>
      <w:bookmarkEnd w:id="9"/>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Enumeración de las ventajas de la arquitectura elegida.</w:t>
      </w:r>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lastRenderedPageBreak/>
        <w:t>Enumeración de las limitaciones/restricciones de la arquitectura elegida.</w:t>
      </w:r>
    </w:p>
    <w:p w:rsidR="00A84E44" w:rsidRDefault="00813565" w:rsidP="00A84E44">
      <w:pPr>
        <w:pStyle w:val="Textoindependiente"/>
        <w:rPr>
          <w:lang w:val="es-ES"/>
        </w:rPr>
      </w:pPr>
      <w:r>
        <w:rPr>
          <w:lang w:val="es-ES"/>
        </w:rPr>
        <w:t xml:space="preserve">Se ha basado la arquitectura sobre el software libre como Java para la capa de negocio, Angular para la presentación, PHP para el sitio </w:t>
      </w:r>
      <w:proofErr w:type="spellStart"/>
      <w:r>
        <w:rPr>
          <w:lang w:val="es-ES"/>
        </w:rPr>
        <w:t>estatico</w:t>
      </w:r>
      <w:proofErr w:type="spellEnd"/>
      <w:r>
        <w:rPr>
          <w:lang w:val="es-ES"/>
        </w:rPr>
        <w:t xml:space="preserve"> </w:t>
      </w:r>
      <w:proofErr w:type="spellStart"/>
      <w:r>
        <w:rPr>
          <w:lang w:val="es-ES"/>
        </w:rPr>
        <w:t>publico</w:t>
      </w:r>
      <w:proofErr w:type="spellEnd"/>
      <w:r w:rsidR="007B2682">
        <w:rPr>
          <w:lang w:val="es-ES"/>
        </w:rPr>
        <w:t>, para la capa de estilos Poncho.</w:t>
      </w:r>
    </w:p>
    <w:p w:rsidR="007B2682" w:rsidRDefault="007B2682" w:rsidP="00A84E44">
      <w:pPr>
        <w:pStyle w:val="Textoindependiente"/>
        <w:rPr>
          <w:lang w:val="es-ES"/>
        </w:rPr>
      </w:pPr>
      <w:r>
        <w:rPr>
          <w:lang w:val="es-ES"/>
        </w:rPr>
        <w:t xml:space="preserve">Cada uno de los </w:t>
      </w:r>
      <w:proofErr w:type="spellStart"/>
      <w:r>
        <w:rPr>
          <w:lang w:val="es-ES"/>
        </w:rPr>
        <w:t>frameworks</w:t>
      </w:r>
      <w:proofErr w:type="spellEnd"/>
      <w:r>
        <w:rPr>
          <w:lang w:val="es-ES"/>
        </w:rPr>
        <w:t xml:space="preserve"> </w:t>
      </w:r>
      <w:proofErr w:type="spellStart"/>
      <w:r>
        <w:rPr>
          <w:lang w:val="es-ES"/>
        </w:rPr>
        <w:t>descriptios</w:t>
      </w:r>
      <w:proofErr w:type="spellEnd"/>
      <w:r>
        <w:rPr>
          <w:lang w:val="es-ES"/>
        </w:rPr>
        <w:t xml:space="preserve"> se encontrara una referencia en la </w:t>
      </w:r>
      <w:bookmarkStart w:id="10" w:name="_GoBack"/>
      <w:bookmarkEnd w:id="10"/>
    </w:p>
    <w:sectPr w:rsidR="007B2682" w:rsidSect="00C42EC8">
      <w:headerReference w:type="default" r:id="rId27"/>
      <w:footerReference w:type="default" r:id="rId28"/>
      <w:pgSz w:w="11909" w:h="16834" w:code="9"/>
      <w:pgMar w:top="1440" w:right="1797" w:bottom="1440" w:left="1797"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39E" w:rsidRDefault="0036039E">
      <w:r>
        <w:separator/>
      </w:r>
    </w:p>
  </w:endnote>
  <w:endnote w:type="continuationSeparator" w:id="0">
    <w:p w:rsidR="0036039E" w:rsidRDefault="0036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2"/>
      <w:gridCol w:w="4193"/>
    </w:tblGrid>
    <w:tr w:rsidR="00A84E44" w:rsidRPr="003A37E2" w:rsidTr="005A6336">
      <w:tc>
        <w:tcPr>
          <w:tcW w:w="8449" w:type="dxa"/>
          <w:gridSpan w:val="2"/>
        </w:tcPr>
        <w:p w:rsidR="00A84E44" w:rsidRPr="005A6336" w:rsidRDefault="00A84E44" w:rsidP="005A6336">
          <w:pPr>
            <w:pStyle w:val="Piedepgina"/>
            <w:pBdr>
              <w:top w:val="none" w:sz="0" w:space="0" w:color="auto"/>
              <w:left w:val="none" w:sz="0" w:space="0" w:color="auto"/>
            </w:pBdr>
            <w:rPr>
              <w:lang w:val="es-ES"/>
            </w:rPr>
          </w:pPr>
          <w:r w:rsidRPr="005A6336">
            <w:rPr>
              <w:lang w:val="es-ES"/>
            </w:rPr>
            <w:t xml:space="preserve">Archivo: </w:t>
          </w:r>
          <w:r w:rsidRPr="005A6336">
            <w:rPr>
              <w:lang w:val="es-ES"/>
            </w:rPr>
            <w:fldChar w:fldCharType="begin"/>
          </w:r>
          <w:r w:rsidRPr="005A6336">
            <w:rPr>
              <w:lang w:val="es-ES"/>
            </w:rPr>
            <w:instrText xml:space="preserve"> FILENAME  \* FirstCap  \* MERGEFORMAT </w:instrText>
          </w:r>
          <w:r w:rsidRPr="005A6336">
            <w:rPr>
              <w:lang w:val="es-ES"/>
            </w:rPr>
            <w:fldChar w:fldCharType="separate"/>
          </w:r>
          <w:r w:rsidR="00EF0C6E">
            <w:rPr>
              <w:noProof/>
              <w:lang w:val="es-ES"/>
            </w:rPr>
            <w:t>Diseño Técnico - Diseño de la Arquitectura del Sistema.docx</w:t>
          </w:r>
          <w:r w:rsidRPr="005A6336">
            <w:rPr>
              <w:lang w:val="es-ES"/>
            </w:rPr>
            <w:fldChar w:fldCharType="end"/>
          </w:r>
        </w:p>
      </w:tc>
    </w:tr>
    <w:tr w:rsidR="00A84E44" w:rsidRPr="005A6336" w:rsidTr="005A6336">
      <w:tc>
        <w:tcPr>
          <w:tcW w:w="4224" w:type="dxa"/>
        </w:tcPr>
        <w:p w:rsidR="00A84E44" w:rsidRPr="005A6336" w:rsidRDefault="0036039E" w:rsidP="005A6336">
          <w:pPr>
            <w:pStyle w:val="Piedepgina"/>
            <w:pBdr>
              <w:top w:val="none" w:sz="0" w:space="0" w:color="auto"/>
              <w:left w:val="none" w:sz="0" w:space="0" w:color="auto"/>
            </w:pBdr>
            <w:rPr>
              <w:lang w:val="pt-BR"/>
            </w:rPr>
          </w:pPr>
          <w:r>
            <w:fldChar w:fldCharType="begin"/>
          </w:r>
          <w:r>
            <w:instrText xml:space="preserve"> DOCPROPERTY  Company  \* MERGEFORMAT </w:instrText>
          </w:r>
          <w:r>
            <w:fldChar w:fldCharType="separate"/>
          </w:r>
          <w:r w:rsidR="00EF0C6E">
            <w:t xml:space="preserve">© 2018 - </w:t>
          </w:r>
          <w:proofErr w:type="spellStart"/>
          <w:r w:rsidR="00EF0C6E">
            <w:t>everis</w:t>
          </w:r>
          <w:proofErr w:type="spellEnd"/>
          <w:r>
            <w:fldChar w:fldCharType="end"/>
          </w:r>
        </w:p>
      </w:tc>
      <w:tc>
        <w:tcPr>
          <w:tcW w:w="4225" w:type="dxa"/>
        </w:tcPr>
        <w:p w:rsidR="00A84E44" w:rsidRPr="005A6336" w:rsidRDefault="00A84E44" w:rsidP="005A6336">
          <w:pPr>
            <w:pStyle w:val="Piedepgina"/>
            <w:pBdr>
              <w:top w:val="none" w:sz="0" w:space="0" w:color="auto"/>
              <w:left w:val="none" w:sz="0" w:space="0" w:color="auto"/>
            </w:pBdr>
            <w:ind w:left="2439"/>
            <w:jc w:val="right"/>
            <w:rPr>
              <w:lang w:val="es-ES"/>
            </w:rPr>
          </w:pPr>
          <w:r w:rsidRPr="005A6336">
            <w:rPr>
              <w:rStyle w:val="Nmerodepgina"/>
              <w:lang w:val="es-ES"/>
            </w:rPr>
            <w:t xml:space="preserve">Página </w:t>
          </w:r>
          <w:r w:rsidRPr="005A6336">
            <w:rPr>
              <w:rStyle w:val="Nmerodepgina"/>
              <w:lang w:val="es-ES"/>
            </w:rPr>
            <w:fldChar w:fldCharType="begin"/>
          </w:r>
          <w:r w:rsidRPr="005A6336">
            <w:rPr>
              <w:rStyle w:val="Nmerodepgina"/>
              <w:lang w:val="es-ES"/>
            </w:rPr>
            <w:instrText xml:space="preserve"> PAGE </w:instrText>
          </w:r>
          <w:r w:rsidRPr="005A6336">
            <w:rPr>
              <w:rStyle w:val="Nmerodepgina"/>
              <w:lang w:val="es-ES"/>
            </w:rPr>
            <w:fldChar w:fldCharType="separate"/>
          </w:r>
          <w:r w:rsidR="007B2682">
            <w:rPr>
              <w:rStyle w:val="Nmerodepgina"/>
              <w:noProof/>
              <w:lang w:val="es-ES"/>
            </w:rPr>
            <w:t>7</w:t>
          </w:r>
          <w:r w:rsidRPr="005A6336">
            <w:rPr>
              <w:rStyle w:val="Nmerodepgina"/>
              <w:lang w:val="es-ES"/>
            </w:rPr>
            <w:fldChar w:fldCharType="end"/>
          </w:r>
          <w:r w:rsidRPr="005A6336">
            <w:rPr>
              <w:rStyle w:val="Nmerodepgina"/>
              <w:lang w:val="es-ES"/>
            </w:rPr>
            <w:t xml:space="preserve"> de </w:t>
          </w:r>
          <w:r w:rsidRPr="005A6336">
            <w:rPr>
              <w:rStyle w:val="Nmerodepgina"/>
              <w:lang w:val="es-ES"/>
            </w:rPr>
            <w:fldChar w:fldCharType="begin"/>
          </w:r>
          <w:r w:rsidRPr="005A6336">
            <w:rPr>
              <w:rStyle w:val="Nmerodepgina"/>
              <w:lang w:val="es-ES"/>
            </w:rPr>
            <w:instrText xml:space="preserve"> NUMPAGES-1 </w:instrText>
          </w:r>
          <w:r w:rsidRPr="005A6336">
            <w:rPr>
              <w:rStyle w:val="Nmerodepgina"/>
              <w:lang w:val="es-ES"/>
            </w:rPr>
            <w:fldChar w:fldCharType="end"/>
          </w:r>
          <w:r>
            <w:rPr>
              <w:rStyle w:val="Nmerodepgina"/>
            </w:rPr>
            <w:fldChar w:fldCharType="begin"/>
          </w:r>
          <w:r>
            <w:rPr>
              <w:rStyle w:val="Nmerodepgina"/>
            </w:rPr>
            <w:instrText xml:space="preserve"> NUMPAGES </w:instrText>
          </w:r>
          <w:r>
            <w:rPr>
              <w:rStyle w:val="Nmerodepgina"/>
            </w:rPr>
            <w:fldChar w:fldCharType="separate"/>
          </w:r>
          <w:r w:rsidR="007B2682">
            <w:rPr>
              <w:rStyle w:val="Nmerodepgina"/>
              <w:noProof/>
            </w:rPr>
            <w:t>8</w:t>
          </w:r>
          <w:r>
            <w:rPr>
              <w:rStyle w:val="Nmerodepgina"/>
            </w:rPr>
            <w:fldChar w:fldCharType="end"/>
          </w:r>
        </w:p>
      </w:tc>
    </w:tr>
  </w:tbl>
  <w:p w:rsidR="00A84E44" w:rsidRPr="009005C0" w:rsidRDefault="00A84E44" w:rsidP="00C42EC8">
    <w:pPr>
      <w:pStyle w:val="Piedepgina"/>
      <w:pBdr>
        <w:top w:val="none" w:sz="0" w:space="0" w:color="auto"/>
        <w:left w:val="none" w:sz="0" w:space="0" w:color="auto"/>
      </w:pBdr>
      <w:rPr>
        <w:lang w:val="pt-BR"/>
      </w:rPr>
    </w:pPr>
  </w:p>
  <w:p w:rsidR="00A84E44" w:rsidRDefault="00A84E44" w:rsidP="009005C0"/>
  <w:p w:rsidR="00A84E44" w:rsidRDefault="00A84E44" w:rsidP="00345B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39E" w:rsidRDefault="0036039E">
      <w:r>
        <w:separator/>
      </w:r>
    </w:p>
  </w:footnote>
  <w:footnote w:type="continuationSeparator" w:id="0">
    <w:p w:rsidR="0036039E" w:rsidRDefault="00360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4431"/>
      <w:gridCol w:w="4431"/>
    </w:tblGrid>
    <w:tr w:rsidR="00A84E44" w:rsidRPr="003A37E2">
      <w:tc>
        <w:tcPr>
          <w:tcW w:w="4431" w:type="dxa"/>
        </w:tcPr>
        <w:p w:rsidR="00A84E44" w:rsidRDefault="00A84E44">
          <w:pPr>
            <w:pStyle w:val="Header1"/>
          </w:pPr>
          <w:r w:rsidRPr="00817D40">
            <w:rPr>
              <w:lang w:val="es-ES"/>
            </w:rPr>
            <w:fldChar w:fldCharType="begin"/>
          </w:r>
          <w:r w:rsidRPr="00817D40">
            <w:rPr>
              <w:lang w:val="es-ES"/>
            </w:rPr>
            <w:instrText xml:space="preserve"> TITLE  \* FirstCap  \* MERGEFORMAT </w:instrText>
          </w:r>
          <w:r w:rsidRPr="00817D40">
            <w:rPr>
              <w:lang w:val="es-ES"/>
            </w:rPr>
            <w:fldChar w:fldCharType="separate"/>
          </w:r>
          <w:r w:rsidR="00EF0C6E">
            <w:rPr>
              <w:lang w:val="es-ES"/>
            </w:rPr>
            <w:t>VUCE</w:t>
          </w:r>
          <w:r w:rsidRPr="00817D40">
            <w:rPr>
              <w:lang w:val="es-ES"/>
            </w:rPr>
            <w:fldChar w:fldCharType="end"/>
          </w:r>
          <w:r>
            <w:fldChar w:fldCharType="begin"/>
          </w:r>
          <w:r>
            <w:instrText xml:space="preserve"> KEYWORDS  \* MERGEFORMAT </w:instrText>
          </w:r>
          <w:r>
            <w:fldChar w:fldCharType="end"/>
          </w:r>
        </w:p>
      </w:tc>
      <w:tc>
        <w:tcPr>
          <w:tcW w:w="4431" w:type="dxa"/>
        </w:tcPr>
        <w:p w:rsidR="00A84E44" w:rsidRPr="00476939" w:rsidRDefault="00A84E44">
          <w:pPr>
            <w:pStyle w:val="Encabezado"/>
            <w:rPr>
              <w:lang w:val="es-ES"/>
            </w:rPr>
          </w:pPr>
          <w:r>
            <w:fldChar w:fldCharType="begin"/>
          </w:r>
          <w:r w:rsidRPr="00476939">
            <w:rPr>
              <w:lang w:val="es-ES"/>
            </w:rPr>
            <w:instrText xml:space="preserve"> SUBJECT  \* MERGEFORMAT </w:instrText>
          </w:r>
          <w:r>
            <w:fldChar w:fldCharType="separate"/>
          </w:r>
          <w:r w:rsidR="000D00C4">
            <w:rPr>
              <w:lang w:val="es-ES"/>
            </w:rPr>
            <w:t>Diseño de la Arquitectura del Sistema</w:t>
          </w:r>
          <w:r>
            <w:fldChar w:fldCharType="end"/>
          </w:r>
        </w:p>
      </w:tc>
    </w:tr>
  </w:tbl>
  <w:p w:rsidR="00A84E44" w:rsidRPr="00476939" w:rsidRDefault="00A84E44">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496E86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1B50D6"/>
    <w:multiLevelType w:val="hybridMultilevel"/>
    <w:tmpl w:val="EC3EBB12"/>
    <w:lvl w:ilvl="0" w:tplc="2C0A0001">
      <w:start w:val="1"/>
      <w:numFmt w:val="bullet"/>
      <w:lvlText w:val=""/>
      <w:lvlJc w:val="left"/>
      <w:pPr>
        <w:ind w:left="1627" w:hanging="360"/>
      </w:pPr>
      <w:rPr>
        <w:rFonts w:ascii="Symbol" w:hAnsi="Symbol" w:hint="default"/>
      </w:rPr>
    </w:lvl>
    <w:lvl w:ilvl="1" w:tplc="2C0A0003" w:tentative="1">
      <w:start w:val="1"/>
      <w:numFmt w:val="bullet"/>
      <w:lvlText w:val="o"/>
      <w:lvlJc w:val="left"/>
      <w:pPr>
        <w:ind w:left="2347" w:hanging="360"/>
      </w:pPr>
      <w:rPr>
        <w:rFonts w:ascii="Courier New" w:hAnsi="Courier New" w:cs="Courier New" w:hint="default"/>
      </w:rPr>
    </w:lvl>
    <w:lvl w:ilvl="2" w:tplc="2C0A0005" w:tentative="1">
      <w:start w:val="1"/>
      <w:numFmt w:val="bullet"/>
      <w:lvlText w:val=""/>
      <w:lvlJc w:val="left"/>
      <w:pPr>
        <w:ind w:left="3067" w:hanging="360"/>
      </w:pPr>
      <w:rPr>
        <w:rFonts w:ascii="Wingdings" w:hAnsi="Wingdings" w:hint="default"/>
      </w:rPr>
    </w:lvl>
    <w:lvl w:ilvl="3" w:tplc="2C0A0001" w:tentative="1">
      <w:start w:val="1"/>
      <w:numFmt w:val="bullet"/>
      <w:lvlText w:val=""/>
      <w:lvlJc w:val="left"/>
      <w:pPr>
        <w:ind w:left="3787" w:hanging="360"/>
      </w:pPr>
      <w:rPr>
        <w:rFonts w:ascii="Symbol" w:hAnsi="Symbol" w:hint="default"/>
      </w:rPr>
    </w:lvl>
    <w:lvl w:ilvl="4" w:tplc="2C0A0003" w:tentative="1">
      <w:start w:val="1"/>
      <w:numFmt w:val="bullet"/>
      <w:lvlText w:val="o"/>
      <w:lvlJc w:val="left"/>
      <w:pPr>
        <w:ind w:left="4507" w:hanging="360"/>
      </w:pPr>
      <w:rPr>
        <w:rFonts w:ascii="Courier New" w:hAnsi="Courier New" w:cs="Courier New" w:hint="default"/>
      </w:rPr>
    </w:lvl>
    <w:lvl w:ilvl="5" w:tplc="2C0A0005" w:tentative="1">
      <w:start w:val="1"/>
      <w:numFmt w:val="bullet"/>
      <w:lvlText w:val=""/>
      <w:lvlJc w:val="left"/>
      <w:pPr>
        <w:ind w:left="5227" w:hanging="360"/>
      </w:pPr>
      <w:rPr>
        <w:rFonts w:ascii="Wingdings" w:hAnsi="Wingdings" w:hint="default"/>
      </w:rPr>
    </w:lvl>
    <w:lvl w:ilvl="6" w:tplc="2C0A0001" w:tentative="1">
      <w:start w:val="1"/>
      <w:numFmt w:val="bullet"/>
      <w:lvlText w:val=""/>
      <w:lvlJc w:val="left"/>
      <w:pPr>
        <w:ind w:left="5947" w:hanging="360"/>
      </w:pPr>
      <w:rPr>
        <w:rFonts w:ascii="Symbol" w:hAnsi="Symbol" w:hint="default"/>
      </w:rPr>
    </w:lvl>
    <w:lvl w:ilvl="7" w:tplc="2C0A0003" w:tentative="1">
      <w:start w:val="1"/>
      <w:numFmt w:val="bullet"/>
      <w:lvlText w:val="o"/>
      <w:lvlJc w:val="left"/>
      <w:pPr>
        <w:ind w:left="6667" w:hanging="360"/>
      </w:pPr>
      <w:rPr>
        <w:rFonts w:ascii="Courier New" w:hAnsi="Courier New" w:cs="Courier New" w:hint="default"/>
      </w:rPr>
    </w:lvl>
    <w:lvl w:ilvl="8" w:tplc="2C0A0005" w:tentative="1">
      <w:start w:val="1"/>
      <w:numFmt w:val="bullet"/>
      <w:lvlText w:val=""/>
      <w:lvlJc w:val="left"/>
      <w:pPr>
        <w:ind w:left="7387" w:hanging="360"/>
      </w:pPr>
      <w:rPr>
        <w:rFonts w:ascii="Wingdings" w:hAnsi="Wingdings" w:hint="default"/>
      </w:rPr>
    </w:lvl>
  </w:abstractNum>
  <w:abstractNum w:abstractNumId="2">
    <w:nsid w:val="092039AF"/>
    <w:multiLevelType w:val="hybridMultilevel"/>
    <w:tmpl w:val="59C6958E"/>
    <w:lvl w:ilvl="0" w:tplc="0C0A0001">
      <w:start w:val="1"/>
      <w:numFmt w:val="bullet"/>
      <w:lvlText w:val=""/>
      <w:lvlJc w:val="left"/>
      <w:pPr>
        <w:tabs>
          <w:tab w:val="num" w:pos="1627"/>
        </w:tabs>
        <w:ind w:left="1627" w:hanging="360"/>
      </w:pPr>
      <w:rPr>
        <w:rFonts w:ascii="Symbol" w:hAnsi="Symbol" w:hint="default"/>
      </w:rPr>
    </w:lvl>
    <w:lvl w:ilvl="1" w:tplc="0C0A0003" w:tentative="1">
      <w:start w:val="1"/>
      <w:numFmt w:val="bullet"/>
      <w:lvlText w:val="o"/>
      <w:lvlJc w:val="left"/>
      <w:pPr>
        <w:tabs>
          <w:tab w:val="num" w:pos="2347"/>
        </w:tabs>
        <w:ind w:left="2347" w:hanging="360"/>
      </w:pPr>
      <w:rPr>
        <w:rFonts w:ascii="Courier New" w:hAnsi="Courier New" w:cs="Courier New" w:hint="default"/>
      </w:rPr>
    </w:lvl>
    <w:lvl w:ilvl="2" w:tplc="0C0A0005" w:tentative="1">
      <w:start w:val="1"/>
      <w:numFmt w:val="bullet"/>
      <w:lvlText w:val=""/>
      <w:lvlJc w:val="left"/>
      <w:pPr>
        <w:tabs>
          <w:tab w:val="num" w:pos="3067"/>
        </w:tabs>
        <w:ind w:left="3067" w:hanging="360"/>
      </w:pPr>
      <w:rPr>
        <w:rFonts w:ascii="Wingdings" w:hAnsi="Wingdings" w:hint="default"/>
      </w:rPr>
    </w:lvl>
    <w:lvl w:ilvl="3" w:tplc="0C0A0001" w:tentative="1">
      <w:start w:val="1"/>
      <w:numFmt w:val="bullet"/>
      <w:lvlText w:val=""/>
      <w:lvlJc w:val="left"/>
      <w:pPr>
        <w:tabs>
          <w:tab w:val="num" w:pos="3787"/>
        </w:tabs>
        <w:ind w:left="3787" w:hanging="360"/>
      </w:pPr>
      <w:rPr>
        <w:rFonts w:ascii="Symbol" w:hAnsi="Symbol" w:hint="default"/>
      </w:rPr>
    </w:lvl>
    <w:lvl w:ilvl="4" w:tplc="0C0A0003" w:tentative="1">
      <w:start w:val="1"/>
      <w:numFmt w:val="bullet"/>
      <w:lvlText w:val="o"/>
      <w:lvlJc w:val="left"/>
      <w:pPr>
        <w:tabs>
          <w:tab w:val="num" w:pos="4507"/>
        </w:tabs>
        <w:ind w:left="4507" w:hanging="360"/>
      </w:pPr>
      <w:rPr>
        <w:rFonts w:ascii="Courier New" w:hAnsi="Courier New" w:cs="Courier New" w:hint="default"/>
      </w:rPr>
    </w:lvl>
    <w:lvl w:ilvl="5" w:tplc="0C0A0005" w:tentative="1">
      <w:start w:val="1"/>
      <w:numFmt w:val="bullet"/>
      <w:lvlText w:val=""/>
      <w:lvlJc w:val="left"/>
      <w:pPr>
        <w:tabs>
          <w:tab w:val="num" w:pos="5227"/>
        </w:tabs>
        <w:ind w:left="5227" w:hanging="360"/>
      </w:pPr>
      <w:rPr>
        <w:rFonts w:ascii="Wingdings" w:hAnsi="Wingdings" w:hint="default"/>
      </w:rPr>
    </w:lvl>
    <w:lvl w:ilvl="6" w:tplc="0C0A0001" w:tentative="1">
      <w:start w:val="1"/>
      <w:numFmt w:val="bullet"/>
      <w:lvlText w:val=""/>
      <w:lvlJc w:val="left"/>
      <w:pPr>
        <w:tabs>
          <w:tab w:val="num" w:pos="5947"/>
        </w:tabs>
        <w:ind w:left="5947" w:hanging="360"/>
      </w:pPr>
      <w:rPr>
        <w:rFonts w:ascii="Symbol" w:hAnsi="Symbol" w:hint="default"/>
      </w:rPr>
    </w:lvl>
    <w:lvl w:ilvl="7" w:tplc="0C0A0003" w:tentative="1">
      <w:start w:val="1"/>
      <w:numFmt w:val="bullet"/>
      <w:lvlText w:val="o"/>
      <w:lvlJc w:val="left"/>
      <w:pPr>
        <w:tabs>
          <w:tab w:val="num" w:pos="6667"/>
        </w:tabs>
        <w:ind w:left="6667" w:hanging="360"/>
      </w:pPr>
      <w:rPr>
        <w:rFonts w:ascii="Courier New" w:hAnsi="Courier New" w:cs="Courier New" w:hint="default"/>
      </w:rPr>
    </w:lvl>
    <w:lvl w:ilvl="8" w:tplc="0C0A0005" w:tentative="1">
      <w:start w:val="1"/>
      <w:numFmt w:val="bullet"/>
      <w:lvlText w:val=""/>
      <w:lvlJc w:val="left"/>
      <w:pPr>
        <w:tabs>
          <w:tab w:val="num" w:pos="7387"/>
        </w:tabs>
        <w:ind w:left="7387" w:hanging="360"/>
      </w:pPr>
      <w:rPr>
        <w:rFonts w:ascii="Wingdings" w:hAnsi="Wingdings" w:hint="default"/>
      </w:rPr>
    </w:lvl>
  </w:abstractNum>
  <w:abstractNum w:abstractNumId="3">
    <w:nsid w:val="43886B81"/>
    <w:multiLevelType w:val="hybridMultilevel"/>
    <w:tmpl w:val="28628BE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47E723EA"/>
    <w:multiLevelType w:val="hybridMultilevel"/>
    <w:tmpl w:val="EDC41A2E"/>
    <w:lvl w:ilvl="0" w:tplc="2C0A0001">
      <w:start w:val="1"/>
      <w:numFmt w:val="bullet"/>
      <w:lvlText w:val=""/>
      <w:lvlJc w:val="left"/>
      <w:pPr>
        <w:ind w:left="1627" w:hanging="360"/>
      </w:pPr>
      <w:rPr>
        <w:rFonts w:ascii="Symbol" w:hAnsi="Symbol" w:hint="default"/>
      </w:rPr>
    </w:lvl>
    <w:lvl w:ilvl="1" w:tplc="2C0A0003" w:tentative="1">
      <w:start w:val="1"/>
      <w:numFmt w:val="bullet"/>
      <w:lvlText w:val="o"/>
      <w:lvlJc w:val="left"/>
      <w:pPr>
        <w:ind w:left="2347" w:hanging="360"/>
      </w:pPr>
      <w:rPr>
        <w:rFonts w:ascii="Courier New" w:hAnsi="Courier New" w:cs="Courier New" w:hint="default"/>
      </w:rPr>
    </w:lvl>
    <w:lvl w:ilvl="2" w:tplc="2C0A0005" w:tentative="1">
      <w:start w:val="1"/>
      <w:numFmt w:val="bullet"/>
      <w:lvlText w:val=""/>
      <w:lvlJc w:val="left"/>
      <w:pPr>
        <w:ind w:left="3067" w:hanging="360"/>
      </w:pPr>
      <w:rPr>
        <w:rFonts w:ascii="Wingdings" w:hAnsi="Wingdings" w:hint="default"/>
      </w:rPr>
    </w:lvl>
    <w:lvl w:ilvl="3" w:tplc="2C0A0001" w:tentative="1">
      <w:start w:val="1"/>
      <w:numFmt w:val="bullet"/>
      <w:lvlText w:val=""/>
      <w:lvlJc w:val="left"/>
      <w:pPr>
        <w:ind w:left="3787" w:hanging="360"/>
      </w:pPr>
      <w:rPr>
        <w:rFonts w:ascii="Symbol" w:hAnsi="Symbol" w:hint="default"/>
      </w:rPr>
    </w:lvl>
    <w:lvl w:ilvl="4" w:tplc="2C0A0003" w:tentative="1">
      <w:start w:val="1"/>
      <w:numFmt w:val="bullet"/>
      <w:lvlText w:val="o"/>
      <w:lvlJc w:val="left"/>
      <w:pPr>
        <w:ind w:left="4507" w:hanging="360"/>
      </w:pPr>
      <w:rPr>
        <w:rFonts w:ascii="Courier New" w:hAnsi="Courier New" w:cs="Courier New" w:hint="default"/>
      </w:rPr>
    </w:lvl>
    <w:lvl w:ilvl="5" w:tplc="2C0A0005" w:tentative="1">
      <w:start w:val="1"/>
      <w:numFmt w:val="bullet"/>
      <w:lvlText w:val=""/>
      <w:lvlJc w:val="left"/>
      <w:pPr>
        <w:ind w:left="5227" w:hanging="360"/>
      </w:pPr>
      <w:rPr>
        <w:rFonts w:ascii="Wingdings" w:hAnsi="Wingdings" w:hint="default"/>
      </w:rPr>
    </w:lvl>
    <w:lvl w:ilvl="6" w:tplc="2C0A0001" w:tentative="1">
      <w:start w:val="1"/>
      <w:numFmt w:val="bullet"/>
      <w:lvlText w:val=""/>
      <w:lvlJc w:val="left"/>
      <w:pPr>
        <w:ind w:left="5947" w:hanging="360"/>
      </w:pPr>
      <w:rPr>
        <w:rFonts w:ascii="Symbol" w:hAnsi="Symbol" w:hint="default"/>
      </w:rPr>
    </w:lvl>
    <w:lvl w:ilvl="7" w:tplc="2C0A0003" w:tentative="1">
      <w:start w:val="1"/>
      <w:numFmt w:val="bullet"/>
      <w:lvlText w:val="o"/>
      <w:lvlJc w:val="left"/>
      <w:pPr>
        <w:ind w:left="6667" w:hanging="360"/>
      </w:pPr>
      <w:rPr>
        <w:rFonts w:ascii="Courier New" w:hAnsi="Courier New" w:cs="Courier New" w:hint="default"/>
      </w:rPr>
    </w:lvl>
    <w:lvl w:ilvl="8" w:tplc="2C0A0005" w:tentative="1">
      <w:start w:val="1"/>
      <w:numFmt w:val="bullet"/>
      <w:lvlText w:val=""/>
      <w:lvlJc w:val="left"/>
      <w:pPr>
        <w:ind w:left="7387" w:hanging="360"/>
      </w:pPr>
      <w:rPr>
        <w:rFonts w:ascii="Wingdings" w:hAnsi="Wingdings" w:hint="default"/>
      </w:rPr>
    </w:lvl>
  </w:abstractNum>
  <w:abstractNum w:abstractNumId="5">
    <w:nsid w:val="68DA4C7F"/>
    <w:multiLevelType w:val="singleLevel"/>
    <w:tmpl w:val="7520E0FA"/>
    <w:lvl w:ilvl="0">
      <w:start w:val="1"/>
      <w:numFmt w:val="decimal"/>
      <w:lvlText w:val="%1."/>
      <w:lvlJc w:val="left"/>
      <w:pPr>
        <w:tabs>
          <w:tab w:val="num" w:pos="360"/>
        </w:tabs>
        <w:ind w:left="360" w:hanging="360"/>
      </w:pPr>
      <w:rPr>
        <w:rFonts w:hint="default"/>
      </w:rPr>
    </w:lvl>
  </w:abstractNum>
  <w:abstractNum w:abstractNumId="6">
    <w:nsid w:val="694D707B"/>
    <w:multiLevelType w:val="hybridMultilevel"/>
    <w:tmpl w:val="CB3426D0"/>
    <w:lvl w:ilvl="0" w:tplc="0C0A0001">
      <w:start w:val="1"/>
      <w:numFmt w:val="bullet"/>
      <w:lvlText w:val=""/>
      <w:lvlJc w:val="left"/>
      <w:pPr>
        <w:tabs>
          <w:tab w:val="num" w:pos="1627"/>
        </w:tabs>
        <w:ind w:left="1627" w:hanging="360"/>
      </w:pPr>
      <w:rPr>
        <w:rFonts w:ascii="Symbol" w:hAnsi="Symbol" w:hint="default"/>
      </w:rPr>
    </w:lvl>
    <w:lvl w:ilvl="1" w:tplc="0C0A0003">
      <w:start w:val="1"/>
      <w:numFmt w:val="bullet"/>
      <w:lvlText w:val="o"/>
      <w:lvlJc w:val="left"/>
      <w:pPr>
        <w:tabs>
          <w:tab w:val="num" w:pos="2347"/>
        </w:tabs>
        <w:ind w:left="2347" w:hanging="360"/>
      </w:pPr>
      <w:rPr>
        <w:rFonts w:ascii="Courier New" w:hAnsi="Courier New" w:cs="Courier New" w:hint="default"/>
      </w:rPr>
    </w:lvl>
    <w:lvl w:ilvl="2" w:tplc="0C0A0005" w:tentative="1">
      <w:start w:val="1"/>
      <w:numFmt w:val="bullet"/>
      <w:lvlText w:val=""/>
      <w:lvlJc w:val="left"/>
      <w:pPr>
        <w:tabs>
          <w:tab w:val="num" w:pos="3067"/>
        </w:tabs>
        <w:ind w:left="3067" w:hanging="360"/>
      </w:pPr>
      <w:rPr>
        <w:rFonts w:ascii="Wingdings" w:hAnsi="Wingdings" w:hint="default"/>
      </w:rPr>
    </w:lvl>
    <w:lvl w:ilvl="3" w:tplc="0C0A0001" w:tentative="1">
      <w:start w:val="1"/>
      <w:numFmt w:val="bullet"/>
      <w:lvlText w:val=""/>
      <w:lvlJc w:val="left"/>
      <w:pPr>
        <w:tabs>
          <w:tab w:val="num" w:pos="3787"/>
        </w:tabs>
        <w:ind w:left="3787" w:hanging="360"/>
      </w:pPr>
      <w:rPr>
        <w:rFonts w:ascii="Symbol" w:hAnsi="Symbol" w:hint="default"/>
      </w:rPr>
    </w:lvl>
    <w:lvl w:ilvl="4" w:tplc="0C0A0003" w:tentative="1">
      <w:start w:val="1"/>
      <w:numFmt w:val="bullet"/>
      <w:lvlText w:val="o"/>
      <w:lvlJc w:val="left"/>
      <w:pPr>
        <w:tabs>
          <w:tab w:val="num" w:pos="4507"/>
        </w:tabs>
        <w:ind w:left="4507" w:hanging="360"/>
      </w:pPr>
      <w:rPr>
        <w:rFonts w:ascii="Courier New" w:hAnsi="Courier New" w:cs="Courier New" w:hint="default"/>
      </w:rPr>
    </w:lvl>
    <w:lvl w:ilvl="5" w:tplc="0C0A0005" w:tentative="1">
      <w:start w:val="1"/>
      <w:numFmt w:val="bullet"/>
      <w:lvlText w:val=""/>
      <w:lvlJc w:val="left"/>
      <w:pPr>
        <w:tabs>
          <w:tab w:val="num" w:pos="5227"/>
        </w:tabs>
        <w:ind w:left="5227" w:hanging="360"/>
      </w:pPr>
      <w:rPr>
        <w:rFonts w:ascii="Wingdings" w:hAnsi="Wingdings" w:hint="default"/>
      </w:rPr>
    </w:lvl>
    <w:lvl w:ilvl="6" w:tplc="0C0A0001" w:tentative="1">
      <w:start w:val="1"/>
      <w:numFmt w:val="bullet"/>
      <w:lvlText w:val=""/>
      <w:lvlJc w:val="left"/>
      <w:pPr>
        <w:tabs>
          <w:tab w:val="num" w:pos="5947"/>
        </w:tabs>
        <w:ind w:left="5947" w:hanging="360"/>
      </w:pPr>
      <w:rPr>
        <w:rFonts w:ascii="Symbol" w:hAnsi="Symbol" w:hint="default"/>
      </w:rPr>
    </w:lvl>
    <w:lvl w:ilvl="7" w:tplc="0C0A0003" w:tentative="1">
      <w:start w:val="1"/>
      <w:numFmt w:val="bullet"/>
      <w:lvlText w:val="o"/>
      <w:lvlJc w:val="left"/>
      <w:pPr>
        <w:tabs>
          <w:tab w:val="num" w:pos="6667"/>
        </w:tabs>
        <w:ind w:left="6667" w:hanging="360"/>
      </w:pPr>
      <w:rPr>
        <w:rFonts w:ascii="Courier New" w:hAnsi="Courier New" w:cs="Courier New" w:hint="default"/>
      </w:rPr>
    </w:lvl>
    <w:lvl w:ilvl="8" w:tplc="0C0A0005" w:tentative="1">
      <w:start w:val="1"/>
      <w:numFmt w:val="bullet"/>
      <w:lvlText w:val=""/>
      <w:lvlJc w:val="left"/>
      <w:pPr>
        <w:tabs>
          <w:tab w:val="num" w:pos="7387"/>
        </w:tabs>
        <w:ind w:left="738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3"/>
  </w:num>
  <w:num w:numId="21">
    <w:abstractNumId w:val="2"/>
  </w:num>
  <w:num w:numId="22">
    <w:abstractNumId w:val="6"/>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44"/>
    <w:rsid w:val="000273EB"/>
    <w:rsid w:val="00062CF0"/>
    <w:rsid w:val="0006315B"/>
    <w:rsid w:val="000960ED"/>
    <w:rsid w:val="000B4B83"/>
    <w:rsid w:val="000D00C4"/>
    <w:rsid w:val="00112F46"/>
    <w:rsid w:val="00154D45"/>
    <w:rsid w:val="0018373C"/>
    <w:rsid w:val="00321F36"/>
    <w:rsid w:val="00345BBF"/>
    <w:rsid w:val="0036039E"/>
    <w:rsid w:val="003627B6"/>
    <w:rsid w:val="00377EA7"/>
    <w:rsid w:val="003915E0"/>
    <w:rsid w:val="003A37E2"/>
    <w:rsid w:val="003B1993"/>
    <w:rsid w:val="004018D7"/>
    <w:rsid w:val="00451A43"/>
    <w:rsid w:val="00476939"/>
    <w:rsid w:val="004B7704"/>
    <w:rsid w:val="004E1CAC"/>
    <w:rsid w:val="004F4B1D"/>
    <w:rsid w:val="00503398"/>
    <w:rsid w:val="00542D9C"/>
    <w:rsid w:val="005A0B6D"/>
    <w:rsid w:val="005A6336"/>
    <w:rsid w:val="006247E8"/>
    <w:rsid w:val="00656E13"/>
    <w:rsid w:val="006A5AC9"/>
    <w:rsid w:val="0073024F"/>
    <w:rsid w:val="00740897"/>
    <w:rsid w:val="00751826"/>
    <w:rsid w:val="007A0F58"/>
    <w:rsid w:val="007B2682"/>
    <w:rsid w:val="008011F6"/>
    <w:rsid w:val="00813565"/>
    <w:rsid w:val="00821848"/>
    <w:rsid w:val="00837BD7"/>
    <w:rsid w:val="00885B8C"/>
    <w:rsid w:val="008B57E7"/>
    <w:rsid w:val="008C130E"/>
    <w:rsid w:val="009005C0"/>
    <w:rsid w:val="00906833"/>
    <w:rsid w:val="00A05693"/>
    <w:rsid w:val="00A461DE"/>
    <w:rsid w:val="00A671E7"/>
    <w:rsid w:val="00A84E44"/>
    <w:rsid w:val="00A87E5D"/>
    <w:rsid w:val="00AB2DB9"/>
    <w:rsid w:val="00AF3BBC"/>
    <w:rsid w:val="00B26ECE"/>
    <w:rsid w:val="00B94A65"/>
    <w:rsid w:val="00BB37A7"/>
    <w:rsid w:val="00C42EC8"/>
    <w:rsid w:val="00CD13B5"/>
    <w:rsid w:val="00CF4759"/>
    <w:rsid w:val="00D13315"/>
    <w:rsid w:val="00D44A46"/>
    <w:rsid w:val="00D91F12"/>
    <w:rsid w:val="00DE7BC3"/>
    <w:rsid w:val="00E77927"/>
    <w:rsid w:val="00E922A6"/>
    <w:rsid w:val="00EF0C6E"/>
    <w:rsid w:val="00F367B8"/>
    <w:rsid w:val="00F85A49"/>
    <w:rsid w:val="00F94216"/>
    <w:rsid w:val="00FD3C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43160-FC3E-4B00-A8A7-536841CA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8373C"/>
    <w:rPr>
      <w:rFonts w:ascii="Arial" w:hAnsi="Arial"/>
      <w:lang w:val="en-GB" w:eastAsia="es-ES"/>
    </w:rPr>
  </w:style>
  <w:style w:type="paragraph" w:styleId="Ttulo1">
    <w:name w:val="heading 1"/>
    <w:basedOn w:val="Normal"/>
    <w:next w:val="Textoindependiente"/>
    <w:qFormat/>
    <w:rsid w:val="000D00C4"/>
    <w:pPr>
      <w:numPr>
        <w:numId w:val="11"/>
      </w:numPr>
      <w:spacing w:before="240" w:after="120"/>
      <w:ind w:left="907" w:hanging="907"/>
      <w:outlineLvl w:val="0"/>
    </w:pPr>
    <w:rPr>
      <w:rFonts w:cs="Arial"/>
      <w:b/>
      <w:bCs/>
      <w:kern w:val="28"/>
      <w:sz w:val="28"/>
      <w:szCs w:val="28"/>
    </w:rPr>
  </w:style>
  <w:style w:type="paragraph" w:styleId="Ttulo2">
    <w:name w:val="heading 2"/>
    <w:basedOn w:val="Normal"/>
    <w:next w:val="Textoindependiente"/>
    <w:qFormat/>
    <w:pPr>
      <w:keepNext/>
      <w:numPr>
        <w:ilvl w:val="1"/>
        <w:numId w:val="12"/>
      </w:numPr>
      <w:spacing w:before="240" w:after="120"/>
      <w:ind w:left="907" w:hanging="907"/>
      <w:outlineLvl w:val="1"/>
    </w:pPr>
    <w:rPr>
      <w:rFonts w:cs="Arial"/>
      <w:b/>
      <w:bCs/>
      <w:sz w:val="26"/>
      <w:szCs w:val="26"/>
    </w:rPr>
  </w:style>
  <w:style w:type="paragraph" w:styleId="Ttulo3">
    <w:name w:val="heading 3"/>
    <w:basedOn w:val="Normal"/>
    <w:next w:val="Textoindependiente"/>
    <w:qFormat/>
    <w:pPr>
      <w:keepNext/>
      <w:numPr>
        <w:ilvl w:val="2"/>
        <w:numId w:val="13"/>
      </w:numPr>
      <w:spacing w:before="240" w:after="120"/>
      <w:ind w:left="907" w:hanging="907"/>
      <w:outlineLvl w:val="2"/>
    </w:pPr>
    <w:rPr>
      <w:rFonts w:cs="Arial"/>
      <w:b/>
      <w:bCs/>
      <w:sz w:val="24"/>
      <w:szCs w:val="24"/>
    </w:rPr>
  </w:style>
  <w:style w:type="paragraph" w:styleId="Ttulo4">
    <w:name w:val="heading 4"/>
    <w:basedOn w:val="Normal"/>
    <w:next w:val="Textoindependiente"/>
    <w:qFormat/>
    <w:pPr>
      <w:keepNext/>
      <w:numPr>
        <w:ilvl w:val="3"/>
        <w:numId w:val="14"/>
      </w:numPr>
      <w:spacing w:before="240" w:after="120"/>
      <w:ind w:left="907" w:hanging="907"/>
      <w:outlineLvl w:val="3"/>
    </w:pPr>
    <w:rPr>
      <w:rFonts w:cs="Arial"/>
      <w:b/>
      <w:bCs/>
      <w:sz w:val="22"/>
      <w:szCs w:val="22"/>
    </w:rPr>
  </w:style>
  <w:style w:type="paragraph" w:styleId="Ttulo5">
    <w:name w:val="heading 5"/>
    <w:basedOn w:val="Normal"/>
    <w:next w:val="Textoindependiente"/>
    <w:qFormat/>
    <w:pPr>
      <w:keepNext/>
      <w:numPr>
        <w:ilvl w:val="4"/>
        <w:numId w:val="15"/>
      </w:numPr>
      <w:spacing w:before="240" w:after="120"/>
      <w:ind w:left="907" w:hanging="907"/>
      <w:outlineLvl w:val="4"/>
    </w:pPr>
    <w:rPr>
      <w:rFonts w:cs="Arial"/>
      <w:b/>
      <w:bCs/>
    </w:rPr>
  </w:style>
  <w:style w:type="paragraph" w:styleId="Ttulo6">
    <w:name w:val="heading 6"/>
    <w:basedOn w:val="Normal"/>
    <w:next w:val="Textoindependiente"/>
    <w:qFormat/>
    <w:pPr>
      <w:keepNext/>
      <w:numPr>
        <w:ilvl w:val="5"/>
        <w:numId w:val="16"/>
      </w:numPr>
      <w:spacing w:before="160" w:after="80"/>
      <w:ind w:left="2074" w:hanging="1152"/>
      <w:outlineLvl w:val="5"/>
    </w:pPr>
    <w:rPr>
      <w:rFonts w:cs="Arial"/>
    </w:rPr>
  </w:style>
  <w:style w:type="paragraph" w:styleId="Ttulo7">
    <w:name w:val="heading 7"/>
    <w:basedOn w:val="Normal"/>
    <w:next w:val="Textoindependiente"/>
    <w:qFormat/>
    <w:pPr>
      <w:keepNext/>
      <w:numPr>
        <w:ilvl w:val="6"/>
        <w:numId w:val="17"/>
      </w:numPr>
      <w:spacing w:before="160" w:after="80"/>
      <w:ind w:left="1988" w:hanging="1066"/>
      <w:outlineLvl w:val="6"/>
    </w:pPr>
    <w:rPr>
      <w:rFonts w:cs="Arial"/>
      <w:b/>
      <w:bCs/>
      <w:sz w:val="18"/>
      <w:szCs w:val="18"/>
    </w:rPr>
  </w:style>
  <w:style w:type="paragraph" w:styleId="Ttulo8">
    <w:name w:val="heading 8"/>
    <w:basedOn w:val="Normal"/>
    <w:next w:val="Textoindependiente"/>
    <w:qFormat/>
    <w:pPr>
      <w:keepNext/>
      <w:numPr>
        <w:ilvl w:val="7"/>
        <w:numId w:val="18"/>
      </w:numPr>
      <w:spacing w:before="160" w:after="80"/>
      <w:ind w:left="2347" w:hanging="1440"/>
      <w:outlineLvl w:val="7"/>
    </w:pPr>
    <w:rPr>
      <w:rFonts w:cs="Arial"/>
      <w:b/>
      <w:bCs/>
      <w:sz w:val="18"/>
      <w:szCs w:val="18"/>
    </w:rPr>
  </w:style>
  <w:style w:type="paragraph" w:styleId="Ttulo9">
    <w:name w:val="heading 9"/>
    <w:basedOn w:val="Normal"/>
    <w:next w:val="Textoindependiente"/>
    <w:qFormat/>
    <w:pPr>
      <w:keepNext/>
      <w:numPr>
        <w:ilvl w:val="8"/>
        <w:numId w:val="19"/>
      </w:numPr>
      <w:spacing w:before="160" w:after="80"/>
      <w:ind w:left="2347" w:hanging="1440"/>
      <w:outlineLvl w:val="8"/>
    </w:pPr>
    <w:rPr>
      <w:rFonts w:cs="Arial"/>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pendix">
    <w:name w:val="Appendix"/>
    <w:basedOn w:val="Normal"/>
    <w:next w:val="Textoindependiente"/>
    <w:pPr>
      <w:pageBreakBefore/>
      <w:spacing w:before="240" w:after="120"/>
    </w:pPr>
    <w:rPr>
      <w:rFonts w:cs="Arial"/>
      <w:b/>
      <w:bCs/>
      <w:sz w:val="28"/>
      <w:szCs w:val="28"/>
    </w:rPr>
  </w:style>
  <w:style w:type="paragraph" w:styleId="Textoindependiente">
    <w:name w:val="Body Text"/>
    <w:basedOn w:val="Normal"/>
    <w:pPr>
      <w:spacing w:after="120"/>
      <w:ind w:left="907"/>
    </w:pPr>
  </w:style>
  <w:style w:type="paragraph" w:customStyle="1" w:styleId="Company">
    <w:name w:val="Company"/>
    <w:basedOn w:val="Normal"/>
    <w:pPr>
      <w:pBdr>
        <w:bottom w:val="single" w:sz="6" w:space="1" w:color="auto"/>
      </w:pBdr>
    </w:pPr>
    <w:rPr>
      <w:b/>
      <w:bCs/>
      <w:sz w:val="40"/>
      <w:szCs w:val="40"/>
    </w:rPr>
  </w:style>
  <w:style w:type="paragraph" w:customStyle="1" w:styleId="Deliverable">
    <w:name w:val="Deliverable"/>
    <w:basedOn w:val="Normal"/>
    <w:pPr>
      <w:pBdr>
        <w:top w:val="single" w:sz="18" w:space="1" w:color="auto"/>
      </w:pBdr>
      <w:spacing w:before="1000" w:after="240"/>
      <w:ind w:left="2549"/>
      <w:jc w:val="right"/>
    </w:pPr>
    <w:rPr>
      <w:b/>
      <w:bCs/>
      <w:sz w:val="28"/>
      <w:szCs w:val="28"/>
    </w:rPr>
  </w:style>
  <w:style w:type="paragraph" w:styleId="Piedepgina">
    <w:name w:val="footer"/>
    <w:basedOn w:val="Normal"/>
    <w:pPr>
      <w:pBdr>
        <w:top w:val="single" w:sz="4" w:space="2" w:color="auto"/>
        <w:left w:val="single" w:sz="4" w:space="4" w:color="auto"/>
      </w:pBdr>
      <w:tabs>
        <w:tab w:val="right" w:pos="8280"/>
      </w:tabs>
      <w:spacing w:before="80"/>
    </w:pPr>
    <w:rPr>
      <w:sz w:val="18"/>
      <w:szCs w:val="18"/>
    </w:rPr>
  </w:style>
  <w:style w:type="paragraph" w:styleId="Encabezado">
    <w:name w:val="header"/>
    <w:basedOn w:val="Normal"/>
    <w:pPr>
      <w:tabs>
        <w:tab w:val="right" w:pos="8280"/>
      </w:tabs>
      <w:spacing w:before="40" w:after="40"/>
      <w:jc w:val="right"/>
    </w:pPr>
    <w:rPr>
      <w:i/>
      <w:iCs/>
    </w:rPr>
  </w:style>
  <w:style w:type="character" w:styleId="Nmerodepgina">
    <w:name w:val="page number"/>
    <w:basedOn w:val="Fuentedeprrafopredeter"/>
  </w:style>
  <w:style w:type="paragraph" w:customStyle="1" w:styleId="Phase">
    <w:name w:val="Phase"/>
    <w:basedOn w:val="Normal"/>
    <w:pPr>
      <w:spacing w:before="120" w:after="120"/>
    </w:pPr>
    <w:rPr>
      <w:rFonts w:cs="Arial"/>
      <w:i/>
      <w:iCs/>
      <w:sz w:val="24"/>
      <w:szCs w:val="24"/>
    </w:rPr>
  </w:style>
  <w:style w:type="paragraph" w:customStyle="1" w:styleId="Project">
    <w:name w:val="Project"/>
    <w:basedOn w:val="Normal"/>
    <w:pPr>
      <w:spacing w:before="120" w:after="120" w:line="400" w:lineRule="exact"/>
    </w:pPr>
    <w:rPr>
      <w:rFonts w:cs="Arial"/>
      <w:b/>
      <w:bCs/>
      <w:sz w:val="32"/>
      <w:szCs w:val="32"/>
    </w:rPr>
  </w:style>
  <w:style w:type="paragraph" w:customStyle="1" w:styleId="SuggestedContent">
    <w:name w:val="Suggested Content"/>
    <w:basedOn w:val="Normal"/>
    <w:next w:val="Textoindependiente"/>
    <w:pPr>
      <w:pBdr>
        <w:top w:val="single" w:sz="6" w:space="1" w:color="800000"/>
        <w:left w:val="single" w:sz="6" w:space="1" w:color="800000"/>
        <w:bottom w:val="single" w:sz="6" w:space="1" w:color="800000"/>
        <w:right w:val="single" w:sz="6" w:space="1" w:color="800000"/>
      </w:pBdr>
      <w:spacing w:before="60" w:after="60"/>
      <w:ind w:left="900"/>
    </w:pPr>
    <w:rPr>
      <w:color w:val="800000"/>
    </w:rPr>
  </w:style>
  <w:style w:type="paragraph" w:styleId="TDC1">
    <w:name w:val="toc 1"/>
    <w:basedOn w:val="Normal"/>
    <w:next w:val="Normal"/>
    <w:autoRedefine/>
    <w:uiPriority w:val="39"/>
    <w:rsid w:val="00CD13B5"/>
    <w:pPr>
      <w:tabs>
        <w:tab w:val="left" w:pos="360"/>
        <w:tab w:val="right" w:leader="dot" w:pos="8640"/>
      </w:tabs>
      <w:spacing w:before="80" w:after="40"/>
      <w:ind w:left="360" w:right="720" w:hanging="360"/>
    </w:pPr>
    <w:rPr>
      <w:b/>
      <w:noProof/>
    </w:rPr>
  </w:style>
  <w:style w:type="paragraph" w:styleId="TDC2">
    <w:name w:val="toc 2"/>
    <w:basedOn w:val="Normal"/>
    <w:next w:val="Normal"/>
    <w:autoRedefine/>
    <w:semiHidden/>
    <w:pPr>
      <w:tabs>
        <w:tab w:val="left" w:pos="720"/>
        <w:tab w:val="right" w:leader="dot" w:pos="8640"/>
      </w:tabs>
      <w:ind w:left="720" w:right="720" w:hanging="360"/>
    </w:pPr>
    <w:rPr>
      <w:noProof/>
    </w:rPr>
  </w:style>
  <w:style w:type="paragraph" w:styleId="TDC3">
    <w:name w:val="toc 3"/>
    <w:basedOn w:val="Normal"/>
    <w:next w:val="Normal"/>
    <w:autoRedefine/>
    <w:semiHidden/>
    <w:pPr>
      <w:tabs>
        <w:tab w:val="right" w:leader="dot" w:pos="8640"/>
      </w:tabs>
      <w:ind w:left="1260" w:right="720" w:hanging="540"/>
    </w:pPr>
  </w:style>
  <w:style w:type="paragraph" w:styleId="TDC4">
    <w:name w:val="toc 4"/>
    <w:basedOn w:val="Normal"/>
    <w:next w:val="Normal"/>
    <w:autoRedefine/>
    <w:semiHidden/>
    <w:pPr>
      <w:tabs>
        <w:tab w:val="right" w:leader="dot" w:pos="8640"/>
      </w:tabs>
      <w:ind w:left="1980" w:right="720" w:hanging="720"/>
    </w:pPr>
    <w:rPr>
      <w:noProof/>
    </w:rPr>
  </w:style>
  <w:style w:type="paragraph" w:styleId="TDC5">
    <w:name w:val="toc 5"/>
    <w:basedOn w:val="Normal"/>
    <w:next w:val="Normal"/>
    <w:autoRedefine/>
    <w:semiHidden/>
    <w:pPr>
      <w:tabs>
        <w:tab w:val="right" w:leader="dot" w:pos="8640"/>
      </w:tabs>
      <w:ind w:left="2880" w:right="720" w:hanging="900"/>
    </w:pPr>
    <w:rPr>
      <w:noProof/>
    </w:rPr>
  </w:style>
  <w:style w:type="paragraph" w:styleId="TDC6">
    <w:name w:val="toc 6"/>
    <w:basedOn w:val="TDC5"/>
    <w:next w:val="Normal"/>
    <w:autoRedefine/>
    <w:semiHidden/>
    <w:pPr>
      <w:tabs>
        <w:tab w:val="left" w:pos="2880"/>
      </w:tabs>
    </w:pPr>
  </w:style>
  <w:style w:type="paragraph" w:styleId="TDC7">
    <w:name w:val="toc 7"/>
    <w:basedOn w:val="TDC5"/>
    <w:next w:val="Normal"/>
    <w:autoRedefine/>
    <w:semiHidden/>
    <w:pPr>
      <w:ind w:left="3420" w:hanging="1440"/>
    </w:pPr>
  </w:style>
  <w:style w:type="paragraph" w:styleId="TDC8">
    <w:name w:val="toc 8"/>
    <w:basedOn w:val="TDC5"/>
    <w:next w:val="Normal"/>
    <w:autoRedefine/>
    <w:semiHidden/>
    <w:pPr>
      <w:ind w:left="3420" w:hanging="1440"/>
    </w:pPr>
  </w:style>
  <w:style w:type="paragraph" w:styleId="TDC9">
    <w:name w:val="toc 9"/>
    <w:basedOn w:val="TDC5"/>
    <w:next w:val="Normal"/>
    <w:autoRedefine/>
    <w:semiHidden/>
    <w:pPr>
      <w:ind w:left="3420" w:hanging="1440"/>
    </w:pPr>
  </w:style>
  <w:style w:type="paragraph" w:customStyle="1" w:styleId="Topic">
    <w:name w:val="Topic"/>
    <w:basedOn w:val="Normal"/>
    <w:next w:val="Textoindependiente"/>
    <w:pPr>
      <w:keepNext/>
      <w:spacing w:before="240" w:after="120"/>
      <w:ind w:left="907"/>
    </w:pPr>
    <w:rPr>
      <w:rFonts w:cs="Arial"/>
      <w:b/>
      <w:bCs/>
    </w:rPr>
  </w:style>
  <w:style w:type="paragraph" w:customStyle="1" w:styleId="TToc">
    <w:name w:val="TToc"/>
    <w:basedOn w:val="Normal"/>
    <w:pPr>
      <w:pageBreakBefore/>
      <w:spacing w:after="720"/>
      <w:jc w:val="center"/>
    </w:pPr>
    <w:rPr>
      <w:b/>
      <w:bCs/>
      <w:sz w:val="28"/>
      <w:szCs w:val="28"/>
    </w:rPr>
  </w:style>
  <w:style w:type="paragraph" w:styleId="Textonotapie">
    <w:name w:val="footnote text"/>
    <w:basedOn w:val="Normal"/>
    <w:semiHidden/>
    <w:pPr>
      <w:ind w:left="360" w:hanging="360"/>
    </w:pPr>
    <w:rPr>
      <w:sz w:val="18"/>
      <w:szCs w:val="18"/>
    </w:rPr>
  </w:style>
  <w:style w:type="character" w:styleId="Refdenotaalpie">
    <w:name w:val="footnote reference"/>
    <w:semiHidden/>
    <w:rPr>
      <w:vertAlign w:val="superscript"/>
    </w:rPr>
  </w:style>
  <w:style w:type="paragraph" w:customStyle="1" w:styleId="BlockTitle">
    <w:name w:val="BlockTitle"/>
    <w:basedOn w:val="Normal"/>
    <w:pPr>
      <w:keepNext/>
      <w:pBdr>
        <w:bottom w:val="single" w:sz="4" w:space="1" w:color="auto"/>
      </w:pBdr>
      <w:spacing w:before="400" w:after="120" w:line="400" w:lineRule="exact"/>
    </w:pPr>
    <w:rPr>
      <w:rFonts w:cs="Arial"/>
      <w:b/>
      <w:bCs/>
      <w:sz w:val="28"/>
      <w:szCs w:val="28"/>
    </w:rPr>
  </w:style>
  <w:style w:type="paragraph" w:customStyle="1" w:styleId="TInformationPage">
    <w:name w:val="TInformationPage"/>
    <w:basedOn w:val="Normal"/>
    <w:pPr>
      <w:keepNext/>
      <w:spacing w:before="480" w:after="240"/>
      <w:jc w:val="center"/>
    </w:pPr>
    <w:rPr>
      <w:b/>
      <w:bCs/>
      <w:sz w:val="28"/>
      <w:szCs w:val="28"/>
    </w:rPr>
  </w:style>
  <w:style w:type="paragraph" w:customStyle="1" w:styleId="Graphic">
    <w:name w:val="Graphic"/>
    <w:basedOn w:val="Normal"/>
    <w:next w:val="Normal"/>
    <w:pPr>
      <w:keepNext/>
      <w:spacing w:before="360"/>
      <w:ind w:left="2160"/>
    </w:pPr>
    <w:rPr>
      <w:sz w:val="22"/>
      <w:szCs w:val="22"/>
    </w:rPr>
  </w:style>
  <w:style w:type="paragraph" w:customStyle="1" w:styleId="Header1">
    <w:name w:val="Header1"/>
    <w:basedOn w:val="Encabezado"/>
    <w:pPr>
      <w:jc w:val="left"/>
    </w:pPr>
  </w:style>
  <w:style w:type="paragraph" w:customStyle="1" w:styleId="GraphicCaption">
    <w:name w:val="GraphicCaption"/>
    <w:basedOn w:val="Normal"/>
    <w:next w:val="Normal"/>
    <w:pPr>
      <w:spacing w:before="240" w:after="240"/>
      <w:ind w:left="2160" w:right="2160"/>
    </w:pPr>
    <w:rPr>
      <w:rFonts w:cs="Arial"/>
      <w:b/>
      <w:bCs/>
      <w:i/>
      <w:iCs/>
      <w:sz w:val="18"/>
      <w:szCs w:val="18"/>
    </w:rPr>
  </w:style>
  <w:style w:type="paragraph" w:customStyle="1" w:styleId="GraphicCaptionW">
    <w:name w:val="GraphicCaptionW"/>
    <w:basedOn w:val="GraphicCaption"/>
    <w:pPr>
      <w:ind w:left="0"/>
    </w:pPr>
  </w:style>
  <w:style w:type="paragraph" w:customStyle="1" w:styleId="GraphicW">
    <w:name w:val="GraphicW"/>
    <w:basedOn w:val="Graphic"/>
    <w:pPr>
      <w:ind w:left="0"/>
      <w:jc w:val="right"/>
    </w:pPr>
    <w:rPr>
      <w:rFonts w:cs="Arial"/>
      <w:b/>
      <w:bCs/>
      <w:sz w:val="18"/>
      <w:szCs w:val="18"/>
    </w:rPr>
  </w:style>
  <w:style w:type="paragraph" w:customStyle="1" w:styleId="Table-Title">
    <w:name w:val="Table-Title"/>
    <w:basedOn w:val="Normal"/>
    <w:rsid w:val="00476939"/>
    <w:pPr>
      <w:suppressAutoHyphens/>
      <w:spacing w:after="20" w:line="200" w:lineRule="exact"/>
    </w:pPr>
    <w:rPr>
      <w:b/>
      <w:sz w:val="16"/>
      <w:lang w:val="en-US" w:eastAsia="en-US"/>
    </w:rPr>
  </w:style>
  <w:style w:type="paragraph" w:customStyle="1" w:styleId="Table-Normal">
    <w:name w:val="Table-Normal"/>
    <w:basedOn w:val="Normal"/>
    <w:rsid w:val="00476939"/>
    <w:pPr>
      <w:suppressAutoHyphens/>
      <w:spacing w:before="20" w:after="20" w:line="200" w:lineRule="exact"/>
      <w:ind w:right="28"/>
    </w:pPr>
    <w:rPr>
      <w:sz w:val="16"/>
      <w:lang w:val="en-US" w:eastAsia="en-US"/>
    </w:rPr>
  </w:style>
  <w:style w:type="table" w:styleId="Tablaconcuadrcula">
    <w:name w:val="Table Grid"/>
    <w:basedOn w:val="Tablanormal"/>
    <w:rsid w:val="00C42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rsid w:val="00062CF0"/>
    <w:rPr>
      <w:color w:val="0563C1" w:themeColor="hyperlink"/>
      <w:u w:val="single"/>
    </w:rPr>
  </w:style>
  <w:style w:type="paragraph" w:styleId="Descripcin">
    <w:name w:val="caption"/>
    <w:basedOn w:val="Normal"/>
    <w:next w:val="Normal"/>
    <w:unhideWhenUsed/>
    <w:qFormat/>
    <w:rsid w:val="00DE7BC3"/>
    <w:pPr>
      <w:spacing w:after="200"/>
    </w:pPr>
    <w:rPr>
      <w:i/>
      <w:iCs/>
      <w:color w:val="44546A" w:themeColor="text2"/>
      <w:sz w:val="18"/>
      <w:szCs w:val="18"/>
    </w:rPr>
  </w:style>
  <w:style w:type="paragraph" w:styleId="Tabladeilustraciones">
    <w:name w:val="table of figures"/>
    <w:basedOn w:val="Normal"/>
    <w:next w:val="Normal"/>
    <w:uiPriority w:val="99"/>
    <w:rsid w:val="00DE7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pring.io/" TargetMode="External"/><Relationship Id="rId26" Type="http://schemas.openxmlformats.org/officeDocument/2006/relationships/hyperlink" Target="http://argob.github.io/poncho/"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ngular.io/" TargetMode="External"/><Relationship Id="rId25" Type="http://schemas.openxmlformats.org/officeDocument/2006/relationships/hyperlink" Target="https://httpd.apache.org/" TargetMode="External"/><Relationship Id="rId2" Type="http://schemas.openxmlformats.org/officeDocument/2006/relationships/customXml" Target="../customXml/item2.xml"/><Relationship Id="rId16" Type="http://schemas.openxmlformats.org/officeDocument/2006/relationships/hyperlink" Target="http://getbootstrap.co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rupal.org/drupal-7.0" TargetMode="External"/><Relationship Id="rId5" Type="http://schemas.openxmlformats.org/officeDocument/2006/relationships/numbering" Target="numbering.xml"/><Relationship Id="rId15" Type="http://schemas.openxmlformats.org/officeDocument/2006/relationships/hyperlink" Target="http://argob.github.io/poncho/" TargetMode="External"/><Relationship Id="rId23" Type="http://schemas.openxmlformats.org/officeDocument/2006/relationships/hyperlink" Target="https://projects.spring.io/spring-boot/"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05-COM\M&#233;todos\Trabajo\HTML\COM\Espa&#241;ol\Entregables\Arreglo%20de%20plantillas%20doc\COM_PLA_GNRAL_v2r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82677DC17265489679A83D3BF00A5B" ma:contentTypeVersion="5" ma:contentTypeDescription="Crear nuevo documento." ma:contentTypeScope="" ma:versionID="bb86d7b4100db8cc7447c6b857682d6e">
  <xsd:schema xmlns:xsd="http://www.w3.org/2001/XMLSchema" xmlns:xs="http://www.w3.org/2001/XMLSchema" xmlns:p="http://schemas.microsoft.com/office/2006/metadata/properties" xmlns:ns2="37b458f3-74fd-474a-91a5-8181f3470433" xmlns:ns3="facfe95a-cd73-4bbb-8a1d-69d0d6405f93" targetNamespace="http://schemas.microsoft.com/office/2006/metadata/properties" ma:root="true" ma:fieldsID="52913a68c4a3933789fbfa094c27c485" ns2:_="" ns3:_="">
    <xsd:import namespace="37b458f3-74fd-474a-91a5-8181f3470433"/>
    <xsd:import namespace="facfe95a-cd73-4bbb-8a1d-69d0d6405f93"/>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b458f3-74fd-474a-91a5-8181f34704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cfe95a-cd73-4bbb-8a1d-69d0d6405f93"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625CD-CFEA-4FB8-A67A-BD263EF8B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b458f3-74fd-474a-91a5-8181f3470433"/>
    <ds:schemaRef ds:uri="facfe95a-cd73-4bbb-8a1d-69d0d6405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8844F-C2A2-4304-B1DD-20D811105FDC}">
  <ds:schemaRefs>
    <ds:schemaRef ds:uri="http://schemas.microsoft.com/sharepoint/v3/contenttype/forms"/>
  </ds:schemaRefs>
</ds:datastoreItem>
</file>

<file path=customXml/itemProps3.xml><?xml version="1.0" encoding="utf-8"?>
<ds:datastoreItem xmlns:ds="http://schemas.openxmlformats.org/officeDocument/2006/customXml" ds:itemID="{D19A5BAE-9A89-4DDE-805B-8AF1389EA8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52FFA9-8830-4D20-8C16-71FF267B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COM_PLA_GNRAL_v2r0.dot</Template>
  <TotalTime>525</TotalTime>
  <Pages>8</Pages>
  <Words>1791</Words>
  <Characters>9855</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VUCE</vt:lpstr>
      <vt:lpstr>VUCE</vt:lpstr>
    </vt:vector>
  </TitlesOfParts>
  <Company>© 2018 - everis</Company>
  <LinksUpToDate>false</LinksUpToDate>
  <CharactersWithSpaces>11623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VUCE</dc:title>
  <dc:subject>Diseño de la Arquitectura del Sistema</dc:subject>
  <dc:creator>everis</dc:creator>
  <cp:keywords/>
  <cp:lastModifiedBy>Dante Panella</cp:lastModifiedBy>
  <cp:revision>8</cp:revision>
  <cp:lastPrinted>2006-08-01T13:31:00Z</cp:lastPrinted>
  <dcterms:created xsi:type="dcterms:W3CDTF">2018-04-13T13:22:00Z</dcterms:created>
  <dcterms:modified xsi:type="dcterms:W3CDTF">2018-05-02T15:39:00Z</dcterms:modified>
</cp:coreProperties>
</file>