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B4B3" w14:textId="4C1A7E09" w:rsidR="00061AA0" w:rsidRPr="00A769AF" w:rsidRDefault="00F06A8F" w:rsidP="00A769AF">
      <w:pPr>
        <w:pStyle w:val="Prrafodelista"/>
        <w:numPr>
          <w:ilvl w:val="0"/>
          <w:numId w:val="1"/>
        </w:numPr>
        <w:rPr>
          <w:rFonts w:ascii="Book Antiqua" w:hAnsi="Book Antiqua"/>
          <w:lang w:val="en-US"/>
        </w:rPr>
      </w:pPr>
      <w:r w:rsidRPr="00A769AF">
        <w:rPr>
          <w:rFonts w:ascii="Book Antiqua" w:hAnsi="Book Antiqua"/>
          <w:lang w:val="en-US"/>
        </w:rPr>
        <w:t xml:space="preserve">Kathy Grooming Services </w:t>
      </w:r>
    </w:p>
    <w:p w14:paraId="2F6201BA" w14:textId="5DE909F8" w:rsidR="00F06A8F" w:rsidRPr="00A769AF" w:rsidRDefault="00F06A8F">
      <w:pPr>
        <w:rPr>
          <w:rFonts w:ascii="Book Antiqua" w:hAnsi="Book Antiqua"/>
          <w:lang w:val="en-US"/>
        </w:rPr>
      </w:pPr>
    </w:p>
    <w:p w14:paraId="50306149" w14:textId="3749633E" w:rsidR="00F06A8F" w:rsidRPr="00A769AF" w:rsidRDefault="00F06A8F" w:rsidP="00A769AF">
      <w:pPr>
        <w:pStyle w:val="Prrafodelista"/>
        <w:numPr>
          <w:ilvl w:val="0"/>
          <w:numId w:val="1"/>
        </w:numPr>
        <w:rPr>
          <w:rFonts w:ascii="Book Antiqua" w:hAnsi="Book Antiqua"/>
        </w:rPr>
      </w:pPr>
      <w:r w:rsidRPr="00A769AF">
        <w:rPr>
          <w:rFonts w:ascii="Book Antiqua" w:hAnsi="Book Antiqua"/>
        </w:rPr>
        <w:t>Ubica</w:t>
      </w:r>
      <w:r w:rsidR="00BD43CC">
        <w:rPr>
          <w:rFonts w:ascii="Book Antiqua" w:hAnsi="Book Antiqua"/>
        </w:rPr>
        <w:t>ción</w:t>
      </w:r>
      <w:r w:rsidRPr="00A769AF">
        <w:rPr>
          <w:rFonts w:ascii="Book Antiqua" w:hAnsi="Book Antiqua"/>
        </w:rPr>
        <w:t>: 14 Calle Ramón Baldorioty de Castro Cidra, PR 00739 (Casco Urbano)</w:t>
      </w:r>
    </w:p>
    <w:p w14:paraId="45777102" w14:textId="123733CB" w:rsidR="00F06A8F" w:rsidRPr="00A769AF" w:rsidRDefault="00F06A8F">
      <w:pPr>
        <w:rPr>
          <w:rFonts w:ascii="Book Antiqua" w:hAnsi="Book Antiqua"/>
        </w:rPr>
      </w:pPr>
    </w:p>
    <w:p w14:paraId="6ACAB2F5" w14:textId="7F16736B" w:rsidR="00F06A8F" w:rsidRPr="00A769AF" w:rsidRDefault="00F06A8F" w:rsidP="00A769AF">
      <w:pPr>
        <w:pStyle w:val="Prrafodelista"/>
        <w:numPr>
          <w:ilvl w:val="0"/>
          <w:numId w:val="1"/>
        </w:numPr>
        <w:rPr>
          <w:rFonts w:ascii="Book Antiqua" w:hAnsi="Book Antiqua"/>
        </w:rPr>
      </w:pPr>
      <w:r w:rsidRPr="00A769AF">
        <w:rPr>
          <w:rFonts w:ascii="Book Antiqua" w:hAnsi="Book Antiqua"/>
        </w:rPr>
        <w:t>Trabajamos por citas dentro del horario: Lunes a Sábados 9am a 4pm</w:t>
      </w:r>
    </w:p>
    <w:p w14:paraId="1B56DC37" w14:textId="6E4AE5B2" w:rsidR="00F06A8F" w:rsidRPr="00A769AF" w:rsidRDefault="00F06A8F">
      <w:pPr>
        <w:rPr>
          <w:rFonts w:ascii="Book Antiqua" w:hAnsi="Book Antiqua"/>
        </w:rPr>
      </w:pPr>
    </w:p>
    <w:p w14:paraId="4A5AD4F3" w14:textId="530035E0" w:rsidR="00F06A8F" w:rsidRPr="00A769AF" w:rsidRDefault="00F06A8F" w:rsidP="00A769AF">
      <w:pPr>
        <w:pStyle w:val="Prrafodelista"/>
        <w:numPr>
          <w:ilvl w:val="0"/>
          <w:numId w:val="1"/>
        </w:numPr>
        <w:rPr>
          <w:rFonts w:ascii="Book Antiqua" w:hAnsi="Book Antiqua"/>
        </w:rPr>
      </w:pPr>
      <w:r w:rsidRPr="00A769AF">
        <w:rPr>
          <w:rFonts w:ascii="Book Antiqua" w:hAnsi="Book Antiqua"/>
        </w:rPr>
        <w:t>Nuestros servicios:</w:t>
      </w:r>
    </w:p>
    <w:p w14:paraId="76B53F9B" w14:textId="59D39979" w:rsidR="00F06A8F" w:rsidRPr="00F06A8F" w:rsidRDefault="00F06A8F">
      <w:pPr>
        <w:rPr>
          <w:rFonts w:ascii="Book Antiqua" w:hAnsi="Book Antiqua"/>
          <w:b/>
          <w:bCs/>
        </w:rPr>
      </w:pPr>
    </w:p>
    <w:p w14:paraId="25B3A6C1" w14:textId="3587FA87" w:rsidR="00F06A8F" w:rsidRPr="00A769AF" w:rsidRDefault="00F06A8F">
      <w:pPr>
        <w:rPr>
          <w:rFonts w:ascii="Book Antiqua" w:hAnsi="Book Antiqua"/>
          <w:b/>
          <w:bCs/>
          <w:i/>
          <w:iCs/>
        </w:rPr>
      </w:pPr>
      <w:r w:rsidRPr="00A769AF">
        <w:rPr>
          <w:rFonts w:ascii="Book Antiqua" w:hAnsi="Book Antiqua"/>
          <w:b/>
          <w:bCs/>
          <w:i/>
          <w:iCs/>
        </w:rPr>
        <w:t>Servicios para perros</w:t>
      </w:r>
    </w:p>
    <w:p w14:paraId="0B8F8288" w14:textId="098716B9" w:rsidR="00F06A8F" w:rsidRDefault="00F06A8F">
      <w:pPr>
        <w:rPr>
          <w:rFonts w:ascii="Book Antiqua" w:hAnsi="Book Antiqua"/>
        </w:rPr>
      </w:pPr>
      <w:r>
        <w:rPr>
          <w:rFonts w:ascii="Book Antiqua" w:hAnsi="Book Antiqua"/>
        </w:rPr>
        <w:t>Paticura (corte de uñas + limado)</w:t>
      </w:r>
    </w:p>
    <w:p w14:paraId="3F750340" w14:textId="38F13C98" w:rsidR="00F06A8F" w:rsidRDefault="00F06A8F">
      <w:pPr>
        <w:rPr>
          <w:rFonts w:ascii="Book Antiqua" w:hAnsi="Book Antiqua"/>
        </w:rPr>
      </w:pPr>
      <w:r>
        <w:rPr>
          <w:rFonts w:ascii="Book Antiqua" w:hAnsi="Book Antiqua"/>
        </w:rPr>
        <w:t>Limpieza de oídos</w:t>
      </w:r>
    </w:p>
    <w:p w14:paraId="19AE7201" w14:textId="2BB2059A" w:rsidR="00F06A8F" w:rsidRDefault="00F06A8F">
      <w:pPr>
        <w:rPr>
          <w:rFonts w:ascii="Book Antiqua" w:hAnsi="Book Antiqua"/>
        </w:rPr>
      </w:pPr>
      <w:r>
        <w:rPr>
          <w:rFonts w:ascii="Book Antiqua" w:hAnsi="Book Antiqua"/>
        </w:rPr>
        <w:t>Limpieza sanitaria</w:t>
      </w:r>
    </w:p>
    <w:p w14:paraId="678DAF6C" w14:textId="4CC9C6A9" w:rsidR="00F06A8F" w:rsidRDefault="00F06A8F">
      <w:pPr>
        <w:rPr>
          <w:rFonts w:ascii="Book Antiqua" w:hAnsi="Book Antiqua"/>
        </w:rPr>
      </w:pPr>
      <w:r>
        <w:rPr>
          <w:rFonts w:ascii="Book Antiqua" w:hAnsi="Book Antiqua"/>
        </w:rPr>
        <w:t>Limpieza de huellas</w:t>
      </w:r>
    </w:p>
    <w:p w14:paraId="73D724F9" w14:textId="4A35FFF6" w:rsidR="00F06A8F" w:rsidRDefault="00F06A8F">
      <w:pPr>
        <w:rPr>
          <w:rFonts w:ascii="Book Antiqua" w:hAnsi="Book Antiqua"/>
        </w:rPr>
      </w:pPr>
      <w:r>
        <w:rPr>
          <w:rFonts w:ascii="Book Antiqua" w:hAnsi="Book Antiqua"/>
        </w:rPr>
        <w:t>Vaciado de glándulas anales</w:t>
      </w:r>
    </w:p>
    <w:p w14:paraId="14A96107" w14:textId="79C299B5" w:rsidR="00F06A8F" w:rsidRDefault="00F06A8F">
      <w:pPr>
        <w:rPr>
          <w:rFonts w:ascii="Book Antiqua" w:hAnsi="Book Antiqua"/>
        </w:rPr>
      </w:pPr>
      <w:r>
        <w:rPr>
          <w:rFonts w:ascii="Book Antiqua" w:hAnsi="Book Antiqua"/>
        </w:rPr>
        <w:t>Deslanado/remoción de pelaje muerto (servicio para mascotas doble capa)</w:t>
      </w:r>
    </w:p>
    <w:p w14:paraId="398FBAE0" w14:textId="7F4D4A01" w:rsidR="00F06A8F" w:rsidRDefault="00F06A8F">
      <w:pPr>
        <w:rPr>
          <w:rFonts w:ascii="Book Antiqua" w:hAnsi="Book Antiqua"/>
        </w:rPr>
      </w:pPr>
      <w:r>
        <w:rPr>
          <w:rFonts w:ascii="Book Antiqua" w:hAnsi="Book Antiqua"/>
        </w:rPr>
        <w:t>Recueperación de manto/Hand Stripping</w:t>
      </w:r>
    </w:p>
    <w:p w14:paraId="531CF90E" w14:textId="3769FC39" w:rsidR="00F06A8F" w:rsidRDefault="00F06A8F">
      <w:pPr>
        <w:rPr>
          <w:rFonts w:ascii="Book Antiqua" w:hAnsi="Book Antiqua"/>
        </w:rPr>
      </w:pPr>
      <w:r>
        <w:rPr>
          <w:rFonts w:ascii="Book Antiqua" w:hAnsi="Book Antiqua"/>
        </w:rPr>
        <w:t>Baño Profundo/Exfoliante</w:t>
      </w:r>
    </w:p>
    <w:p w14:paraId="659B69A8" w14:textId="3F4293AB" w:rsidR="00F06A8F" w:rsidRDefault="00F06A8F">
      <w:pPr>
        <w:rPr>
          <w:rFonts w:ascii="Book Antiqua" w:hAnsi="Book Antiqua"/>
        </w:rPr>
      </w:pPr>
      <w:r>
        <w:rPr>
          <w:rFonts w:ascii="Book Antiqua" w:hAnsi="Book Antiqua"/>
        </w:rPr>
        <w:t>Tratamiento contra pulgas y garrapatas</w:t>
      </w:r>
    </w:p>
    <w:p w14:paraId="7827D5A5" w14:textId="66E625E2" w:rsidR="00F06A8F" w:rsidRDefault="00F06A8F">
      <w:pPr>
        <w:rPr>
          <w:rFonts w:ascii="Book Antiqua" w:hAnsi="Book Antiqua"/>
        </w:rPr>
      </w:pPr>
      <w:r>
        <w:rPr>
          <w:rFonts w:ascii="Book Antiqua" w:hAnsi="Book Antiqua"/>
        </w:rPr>
        <w:t>Masaje terapéutico con aromaterapia</w:t>
      </w:r>
    </w:p>
    <w:p w14:paraId="2648499C" w14:textId="6510FB72" w:rsidR="00F06A8F" w:rsidRDefault="00F06A8F">
      <w:pPr>
        <w:rPr>
          <w:rFonts w:ascii="Book Antiqua" w:hAnsi="Book Antiqua"/>
        </w:rPr>
      </w:pPr>
      <w:r>
        <w:rPr>
          <w:rFonts w:ascii="Book Antiqua" w:hAnsi="Book Antiqua"/>
        </w:rPr>
        <w:t>Aplicación de color (Grooming Creativo)</w:t>
      </w:r>
    </w:p>
    <w:p w14:paraId="578B37F4" w14:textId="37E239B3" w:rsidR="00D1473E" w:rsidRDefault="00D1473E">
      <w:pPr>
        <w:rPr>
          <w:rFonts w:ascii="Book Antiqua" w:hAnsi="Book Antiqua"/>
        </w:rPr>
      </w:pPr>
      <w:r>
        <w:rPr>
          <w:rFonts w:ascii="Book Antiqua" w:hAnsi="Book Antiqua"/>
        </w:rPr>
        <w:t xml:space="preserve">Corte y estilo de pelaje </w:t>
      </w:r>
    </w:p>
    <w:p w14:paraId="7CCC482A" w14:textId="43F95FAE" w:rsidR="00D1473E" w:rsidRPr="00A769AF" w:rsidRDefault="00D1473E">
      <w:pPr>
        <w:rPr>
          <w:rFonts w:ascii="Book Antiqua" w:hAnsi="Book Antiqua"/>
          <w:i/>
          <w:iCs/>
        </w:rPr>
      </w:pPr>
    </w:p>
    <w:p w14:paraId="46166144" w14:textId="4DDBA1C8" w:rsidR="00D1473E" w:rsidRPr="00A769AF" w:rsidRDefault="00D1473E">
      <w:pPr>
        <w:rPr>
          <w:rFonts w:ascii="Book Antiqua" w:hAnsi="Book Antiqua"/>
          <w:b/>
          <w:bCs/>
          <w:i/>
          <w:iCs/>
        </w:rPr>
      </w:pPr>
      <w:r w:rsidRPr="00A769AF">
        <w:rPr>
          <w:rFonts w:ascii="Book Antiqua" w:hAnsi="Book Antiqua"/>
          <w:b/>
          <w:bCs/>
          <w:i/>
          <w:iCs/>
        </w:rPr>
        <w:t>Servicios para aves</w:t>
      </w:r>
    </w:p>
    <w:p w14:paraId="54C69340" w14:textId="394E4226" w:rsidR="00D1473E" w:rsidRPr="00D1473E" w:rsidRDefault="00D1473E">
      <w:pPr>
        <w:rPr>
          <w:rFonts w:ascii="Book Antiqua" w:hAnsi="Book Antiqua"/>
        </w:rPr>
      </w:pPr>
      <w:r w:rsidRPr="00D1473E">
        <w:rPr>
          <w:rFonts w:ascii="Book Antiqua" w:hAnsi="Book Antiqua"/>
        </w:rPr>
        <w:t xml:space="preserve">Corte de uñas </w:t>
      </w:r>
    </w:p>
    <w:p w14:paraId="0A4C7AB5" w14:textId="5C23F770" w:rsidR="00D1473E" w:rsidRPr="00D1473E" w:rsidRDefault="00D1473E">
      <w:pPr>
        <w:rPr>
          <w:rFonts w:ascii="Book Antiqua" w:hAnsi="Book Antiqua"/>
        </w:rPr>
      </w:pPr>
      <w:r w:rsidRPr="00D1473E">
        <w:rPr>
          <w:rFonts w:ascii="Book Antiqua" w:hAnsi="Book Antiqua"/>
        </w:rPr>
        <w:t>Corte de vuelo</w:t>
      </w:r>
    </w:p>
    <w:p w14:paraId="69153583" w14:textId="6AD870DB" w:rsidR="00F06A8F" w:rsidRDefault="00F06A8F">
      <w:pPr>
        <w:rPr>
          <w:rFonts w:ascii="Book Antiqua" w:hAnsi="Book Antiqua"/>
        </w:rPr>
      </w:pPr>
    </w:p>
    <w:p w14:paraId="0C6E745A" w14:textId="4677CB14" w:rsidR="00D1473E" w:rsidRPr="00A769AF" w:rsidRDefault="00D1473E">
      <w:pPr>
        <w:rPr>
          <w:rFonts w:ascii="Book Antiqua" w:hAnsi="Book Antiqua"/>
          <w:b/>
          <w:bCs/>
          <w:i/>
          <w:iCs/>
        </w:rPr>
      </w:pPr>
      <w:r w:rsidRPr="00A769AF">
        <w:rPr>
          <w:rFonts w:ascii="Book Antiqua" w:hAnsi="Book Antiqua"/>
          <w:b/>
          <w:bCs/>
          <w:i/>
          <w:iCs/>
        </w:rPr>
        <w:t>Servicios para conejos y güimos</w:t>
      </w:r>
    </w:p>
    <w:p w14:paraId="1149A729" w14:textId="47C04A33" w:rsidR="00D1473E" w:rsidRDefault="00D1473E">
      <w:pPr>
        <w:rPr>
          <w:rFonts w:ascii="Book Antiqua" w:hAnsi="Book Antiqua"/>
        </w:rPr>
      </w:pPr>
      <w:r w:rsidRPr="00D1473E">
        <w:rPr>
          <w:rFonts w:ascii="Book Antiqua" w:hAnsi="Book Antiqua"/>
        </w:rPr>
        <w:t>Corte de uñas</w:t>
      </w:r>
    </w:p>
    <w:p w14:paraId="36EB6F6E" w14:textId="60062A7A" w:rsidR="00D1473E" w:rsidRPr="00D1473E" w:rsidRDefault="00D1473E">
      <w:pPr>
        <w:rPr>
          <w:rFonts w:ascii="Book Antiqua" w:hAnsi="Book Antiqua"/>
        </w:rPr>
      </w:pPr>
      <w:r>
        <w:rPr>
          <w:rFonts w:ascii="Book Antiqua" w:hAnsi="Book Antiqua"/>
        </w:rPr>
        <w:t>Limpieza de oídos</w:t>
      </w:r>
    </w:p>
    <w:p w14:paraId="773339D4" w14:textId="7CB355C6" w:rsidR="00D1473E" w:rsidRDefault="00D1473E">
      <w:pPr>
        <w:rPr>
          <w:rFonts w:ascii="Book Antiqua" w:hAnsi="Book Antiqua"/>
        </w:rPr>
      </w:pPr>
      <w:r w:rsidRPr="00D1473E">
        <w:rPr>
          <w:rFonts w:ascii="Book Antiqua" w:hAnsi="Book Antiqua"/>
        </w:rPr>
        <w:t>Baño en seco</w:t>
      </w:r>
    </w:p>
    <w:p w14:paraId="06EE8951" w14:textId="0816899F" w:rsidR="00D1473E" w:rsidRDefault="00D1473E">
      <w:pPr>
        <w:rPr>
          <w:rFonts w:ascii="Book Antiqua" w:hAnsi="Book Antiqua"/>
        </w:rPr>
      </w:pPr>
    </w:p>
    <w:p w14:paraId="63AA5E25" w14:textId="5D4AC6F7" w:rsidR="00D1473E" w:rsidRPr="00A769AF" w:rsidRDefault="00D1473E">
      <w:pPr>
        <w:rPr>
          <w:rFonts w:ascii="Book Antiqua" w:hAnsi="Book Antiqua"/>
          <w:b/>
          <w:bCs/>
          <w:i/>
          <w:iCs/>
        </w:rPr>
      </w:pPr>
      <w:r w:rsidRPr="00A769AF">
        <w:rPr>
          <w:rFonts w:ascii="Book Antiqua" w:hAnsi="Book Antiqua"/>
          <w:b/>
          <w:bCs/>
          <w:i/>
          <w:iCs/>
        </w:rPr>
        <w:t>Servicios para cabras, ovejas, cerdos y otros animales</w:t>
      </w:r>
    </w:p>
    <w:p w14:paraId="32AD56A9" w14:textId="24C03C85" w:rsidR="00D1473E" w:rsidRDefault="00D1473E">
      <w:pPr>
        <w:rPr>
          <w:rFonts w:ascii="Book Antiqua" w:hAnsi="Book Antiqua"/>
        </w:rPr>
      </w:pPr>
      <w:r>
        <w:rPr>
          <w:rFonts w:ascii="Book Antiqua" w:hAnsi="Book Antiqua"/>
        </w:rPr>
        <w:t>Limpieza de oídos</w:t>
      </w:r>
    </w:p>
    <w:p w14:paraId="7DDE7655" w14:textId="43D6D442" w:rsidR="00D1473E" w:rsidRDefault="00D1473E">
      <w:pPr>
        <w:rPr>
          <w:rFonts w:ascii="Book Antiqua" w:hAnsi="Book Antiqua"/>
        </w:rPr>
      </w:pPr>
      <w:r>
        <w:rPr>
          <w:rFonts w:ascii="Book Antiqua" w:hAnsi="Book Antiqua"/>
        </w:rPr>
        <w:t>Baño Profundo</w:t>
      </w:r>
    </w:p>
    <w:p w14:paraId="2399BFDF" w14:textId="40443659" w:rsidR="00D1473E" w:rsidRDefault="00D1473E">
      <w:pPr>
        <w:rPr>
          <w:rFonts w:ascii="Book Antiqua" w:hAnsi="Book Antiqua"/>
        </w:rPr>
      </w:pPr>
      <w:r>
        <w:rPr>
          <w:rFonts w:ascii="Book Antiqua" w:hAnsi="Book Antiqua"/>
        </w:rPr>
        <w:t>Corte de pelaje</w:t>
      </w:r>
    </w:p>
    <w:p w14:paraId="13E5C1D0" w14:textId="7048F4FE" w:rsidR="00A769AF" w:rsidRDefault="00A769AF">
      <w:pPr>
        <w:rPr>
          <w:rFonts w:ascii="Book Antiqua" w:hAnsi="Book Antiqua"/>
        </w:rPr>
      </w:pPr>
    </w:p>
    <w:p w14:paraId="39EBA976" w14:textId="53D13594" w:rsidR="00A769AF" w:rsidRDefault="00506C34" w:rsidP="00A769AF">
      <w:pPr>
        <w:pStyle w:val="Prrafodelista"/>
        <w:numPr>
          <w:ilvl w:val="0"/>
          <w:numId w:val="2"/>
        </w:numPr>
        <w:rPr>
          <w:rFonts w:ascii="Book Antiqua" w:hAnsi="Book Antiqua"/>
        </w:rPr>
      </w:pPr>
      <w:r>
        <w:rPr>
          <w:rFonts w:ascii="Book Antiqua" w:hAnsi="Book Antiqua"/>
        </w:rPr>
        <w:t>¿</w:t>
      </w:r>
      <w:r w:rsidR="00A769AF">
        <w:rPr>
          <w:rFonts w:ascii="Book Antiqua" w:hAnsi="Book Antiqua"/>
        </w:rPr>
        <w:t>Quiénes somos?</w:t>
      </w:r>
    </w:p>
    <w:p w14:paraId="7659AB71" w14:textId="68B57E1F" w:rsidR="00A769AF" w:rsidRDefault="00A769AF" w:rsidP="00A769AF">
      <w:pPr>
        <w:rPr>
          <w:rFonts w:ascii="Book Antiqua" w:hAnsi="Book Antiqua"/>
        </w:rPr>
      </w:pPr>
      <w:r>
        <w:rPr>
          <w:rFonts w:ascii="Book Antiqua" w:hAnsi="Book Antiqua"/>
        </w:rPr>
        <w:t xml:space="preserve">Kathy Grooming Services es un salón de estética para mascotas, enfocados en su </w:t>
      </w:r>
      <w:r w:rsidR="00BD43CC">
        <w:rPr>
          <w:rFonts w:ascii="Book Antiqua" w:hAnsi="Book Antiqua"/>
        </w:rPr>
        <w:t>aseo y belleza</w:t>
      </w:r>
      <w:r>
        <w:rPr>
          <w:rFonts w:ascii="Book Antiqua" w:hAnsi="Book Antiqua"/>
        </w:rPr>
        <w:t xml:space="preserve">. Nos </w:t>
      </w:r>
      <w:r w:rsidR="00BD43CC">
        <w:rPr>
          <w:rFonts w:ascii="Book Antiqua" w:hAnsi="Book Antiqua"/>
        </w:rPr>
        <w:t xml:space="preserve">esforzamos para </w:t>
      </w:r>
      <w:r>
        <w:rPr>
          <w:rFonts w:ascii="Book Antiqua" w:hAnsi="Book Antiqua"/>
        </w:rPr>
        <w:t>crear un ambiente de amor y tranquilidad donde cada mascota se sienta segura y a</w:t>
      </w:r>
      <w:r w:rsidR="00BD43CC">
        <w:rPr>
          <w:rFonts w:ascii="Book Antiqua" w:hAnsi="Book Antiqua"/>
        </w:rPr>
        <w:t xml:space="preserve"> </w:t>
      </w:r>
      <w:r>
        <w:rPr>
          <w:rFonts w:ascii="Book Antiqua" w:hAnsi="Book Antiqua"/>
        </w:rPr>
        <w:t xml:space="preserve">gusto. Creemos que el amor es la pieza clave del éxito, es por esto que el amor es la base fundamental de nuestra empresa. Brindamos un trato </w:t>
      </w:r>
      <w:r w:rsidR="00506C34">
        <w:rPr>
          <w:rFonts w:ascii="Book Antiqua" w:hAnsi="Book Antiqua"/>
        </w:rPr>
        <w:t xml:space="preserve">con respeto, pues reconocemos el valor y la importancia de las mascotas dentro de nuestra sociedad. ¡Para nosotros es un placer consentirlos! </w:t>
      </w:r>
    </w:p>
    <w:p w14:paraId="084A5985" w14:textId="2B6CE46D" w:rsidR="00506C34" w:rsidRDefault="00204B3E" w:rsidP="00506C34">
      <w:pPr>
        <w:pStyle w:val="Prrafodelista"/>
        <w:numPr>
          <w:ilvl w:val="0"/>
          <w:numId w:val="2"/>
        </w:numPr>
        <w:rPr>
          <w:rFonts w:ascii="Book Antiqua" w:hAnsi="Book Antiqua"/>
        </w:rPr>
      </w:pPr>
      <w:r>
        <w:rPr>
          <w:rFonts w:ascii="Book Antiqua" w:hAnsi="Book Antiqua"/>
        </w:rPr>
        <w:lastRenderedPageBreak/>
        <w:t>P</w:t>
      </w:r>
      <w:r w:rsidR="00506C34">
        <w:rPr>
          <w:rFonts w:ascii="Book Antiqua" w:hAnsi="Book Antiqua"/>
        </w:rPr>
        <w:t>ropietaria:</w:t>
      </w:r>
    </w:p>
    <w:p w14:paraId="3B3EDB27" w14:textId="426FD26D" w:rsidR="00506C34" w:rsidRDefault="00506C34" w:rsidP="00506C34">
      <w:pPr>
        <w:rPr>
          <w:rFonts w:ascii="Book Antiqua" w:hAnsi="Book Antiqua"/>
        </w:rPr>
      </w:pPr>
    </w:p>
    <w:p w14:paraId="24BFF3F0" w14:textId="6DEAE1BE" w:rsidR="00204B3E" w:rsidRDefault="00204B3E" w:rsidP="00204B3E">
      <w:pPr>
        <w:ind w:left="708"/>
        <w:rPr>
          <w:rFonts w:ascii="Book Antiqua" w:hAnsi="Book Antiqua"/>
        </w:rPr>
      </w:pPr>
      <w:r>
        <w:rPr>
          <w:rFonts w:ascii="Book Antiqua" w:hAnsi="Book Antiqua"/>
        </w:rPr>
        <w:t>Desde pequeña fui</w:t>
      </w:r>
      <w:r w:rsidR="00BD43CC">
        <w:rPr>
          <w:rFonts w:ascii="Book Antiqua" w:hAnsi="Book Antiqua"/>
        </w:rPr>
        <w:t xml:space="preserve"> criada consciente</w:t>
      </w:r>
      <w:r>
        <w:rPr>
          <w:rFonts w:ascii="Book Antiqua" w:hAnsi="Book Antiqua"/>
        </w:rPr>
        <w:t xml:space="preserve"> </w:t>
      </w:r>
      <w:r w:rsidR="00BD43CC">
        <w:rPr>
          <w:rFonts w:ascii="Book Antiqua" w:hAnsi="Book Antiqua"/>
        </w:rPr>
        <w:t>d</w:t>
      </w:r>
      <w:r>
        <w:rPr>
          <w:rFonts w:ascii="Book Antiqua" w:hAnsi="Book Antiqua"/>
        </w:rPr>
        <w:t>el amor y el respeto, no tan solo hacia mi pr</w:t>
      </w:r>
      <w:r w:rsidR="00BD43CC">
        <w:rPr>
          <w:rFonts w:ascii="Book Antiqua" w:hAnsi="Book Antiqua"/>
        </w:rPr>
        <w:t>ó</w:t>
      </w:r>
      <w:r>
        <w:rPr>
          <w:rFonts w:ascii="Book Antiqua" w:hAnsi="Book Antiqua"/>
        </w:rPr>
        <w:t>j</w:t>
      </w:r>
      <w:r w:rsidR="00BD43CC">
        <w:rPr>
          <w:rFonts w:ascii="Book Antiqua" w:hAnsi="Book Antiqua"/>
        </w:rPr>
        <w:t>i</w:t>
      </w:r>
      <w:r>
        <w:rPr>
          <w:rFonts w:ascii="Book Antiqua" w:hAnsi="Book Antiqua"/>
        </w:rPr>
        <w:t xml:space="preserve">mo sino que a toda la creación de Dios. </w:t>
      </w:r>
      <w:r w:rsidR="00506C34">
        <w:rPr>
          <w:rFonts w:ascii="Book Antiqua" w:hAnsi="Book Antiqua"/>
        </w:rPr>
        <w:t>Crecí con un amor genuino hacia los animales</w:t>
      </w:r>
      <w:r>
        <w:rPr>
          <w:rFonts w:ascii="Book Antiqua" w:hAnsi="Book Antiqua"/>
        </w:rPr>
        <w:t xml:space="preserve">. Tuve el privilegio de poder cuidar todo tipo de mascotas, desde ganzos, patos, aves hasta perros, tortugas, peces, entre muchos otros. Puedo afirmar que tuve una hermosa niñez, gracias a la convivencia con diferentes especies. Decidí educarme para dedicar toda </w:t>
      </w:r>
      <w:r w:rsidR="006E0274">
        <w:rPr>
          <w:rFonts w:ascii="Book Antiqua" w:hAnsi="Book Antiqua"/>
        </w:rPr>
        <w:t xml:space="preserve">la </w:t>
      </w:r>
      <w:r>
        <w:rPr>
          <w:rFonts w:ascii="Book Antiqua" w:hAnsi="Book Antiqua"/>
        </w:rPr>
        <w:t xml:space="preserve">vida a ellos, y es aquí donde nace el deseo de estudiar Pet Grooming. </w:t>
      </w:r>
    </w:p>
    <w:p w14:paraId="18A79952" w14:textId="77777777" w:rsidR="00204B3E" w:rsidRDefault="00204B3E" w:rsidP="00204B3E">
      <w:pPr>
        <w:ind w:left="708"/>
        <w:rPr>
          <w:rFonts w:ascii="Book Antiqua" w:hAnsi="Book Antiqua"/>
        </w:rPr>
      </w:pPr>
    </w:p>
    <w:p w14:paraId="5FE15768" w14:textId="05F510F4" w:rsidR="00A27B8B" w:rsidRDefault="00204B3E" w:rsidP="00A27B8B">
      <w:pPr>
        <w:ind w:left="708"/>
        <w:rPr>
          <w:rFonts w:ascii="Book Antiqua" w:hAnsi="Book Antiqua"/>
        </w:rPr>
      </w:pPr>
      <w:r>
        <w:rPr>
          <w:rFonts w:ascii="Book Antiqua" w:hAnsi="Book Antiqua"/>
        </w:rPr>
        <w:t xml:space="preserve">En el 2012 </w:t>
      </w:r>
      <w:r w:rsidR="00BD43CC">
        <w:rPr>
          <w:rFonts w:ascii="Book Antiqua" w:hAnsi="Book Antiqua"/>
        </w:rPr>
        <w:t>hice</w:t>
      </w:r>
      <w:r>
        <w:rPr>
          <w:rFonts w:ascii="Book Antiqua" w:hAnsi="Book Antiqua"/>
        </w:rPr>
        <w:t xml:space="preserve"> mis estudios en Pet Grooming Profesional</w:t>
      </w:r>
      <w:r w:rsidR="00A27B8B">
        <w:rPr>
          <w:rFonts w:ascii="Book Antiqua" w:hAnsi="Book Antiqua"/>
        </w:rPr>
        <w:t xml:space="preserve"> en PPG Technical College, </w:t>
      </w:r>
      <w:r w:rsidR="00BD43CC">
        <w:rPr>
          <w:rFonts w:ascii="Book Antiqua" w:hAnsi="Book Antiqua"/>
        </w:rPr>
        <w:t>y me gradué</w:t>
      </w:r>
      <w:r>
        <w:rPr>
          <w:rFonts w:ascii="Book Antiqua" w:hAnsi="Book Antiqua"/>
        </w:rPr>
        <w:t xml:space="preserve"> con méritos. Luego, comencé mi propio negocio, brindando servicios a domicilio. </w:t>
      </w:r>
      <w:r w:rsidR="00BD43CC">
        <w:rPr>
          <w:rFonts w:ascii="Book Antiqua" w:hAnsi="Book Antiqua"/>
        </w:rPr>
        <w:t>Luego de prepararme, tuve la oportunidad</w:t>
      </w:r>
      <w:r w:rsidR="00A27B8B">
        <w:rPr>
          <w:rFonts w:ascii="Book Antiqua" w:hAnsi="Book Antiqua"/>
        </w:rPr>
        <w:t xml:space="preserve"> de comenzar </w:t>
      </w:r>
      <w:r w:rsidR="00BD43CC">
        <w:rPr>
          <w:rFonts w:ascii="Book Antiqua" w:hAnsi="Book Antiqua"/>
        </w:rPr>
        <w:t>a desempeñarme como</w:t>
      </w:r>
      <w:r w:rsidR="00A27B8B">
        <w:rPr>
          <w:rFonts w:ascii="Book Antiqua" w:hAnsi="Book Antiqua"/>
        </w:rPr>
        <w:t xml:space="preserve"> educadora dentro de la industria. En el 2019 comencé a educar a cientos de personas siendo parte de su crecimiento como estilistas caninos profesionales, hasta el día de hoy. Logrando ser certificada como Groomer Profesional por la IPG (International Professional Groomers). En el 2022, luego de 10 años de experiencia, decido establecer mi localidad. </w:t>
      </w:r>
      <w:r w:rsidR="006E0274">
        <w:rPr>
          <w:rFonts w:ascii="Book Antiqua" w:hAnsi="Book Antiqua"/>
        </w:rPr>
        <w:t>Y e</w:t>
      </w:r>
      <w:r w:rsidR="00A27B8B">
        <w:rPr>
          <w:rFonts w:ascii="Book Antiqua" w:hAnsi="Book Antiqua"/>
        </w:rPr>
        <w:t>s así donde nace el primer establecimiento de Kathy Grooming Services</w:t>
      </w:r>
      <w:r w:rsidR="006E0274">
        <w:rPr>
          <w:rFonts w:ascii="Book Antiqua" w:hAnsi="Book Antiqua"/>
        </w:rPr>
        <w:t xml:space="preserve"> en Cidra, PR</w:t>
      </w:r>
      <w:r w:rsidR="00BD43CC">
        <w:rPr>
          <w:rFonts w:ascii="Book Antiqua" w:hAnsi="Book Antiqua"/>
        </w:rPr>
        <w:t xml:space="preserve">; con el objetivo de agrandar mi clientela, darle oportunidad de crecimiento a otros estilistas de mascotas y brindar a nuestros clientes el mejor servicio. </w:t>
      </w:r>
    </w:p>
    <w:p w14:paraId="25834FEC" w14:textId="399DCDCD" w:rsidR="00A27B8B" w:rsidRDefault="00A27B8B" w:rsidP="00A27B8B">
      <w:pPr>
        <w:ind w:left="708"/>
        <w:rPr>
          <w:rFonts w:ascii="Book Antiqua" w:hAnsi="Book Antiqua"/>
        </w:rPr>
      </w:pPr>
    </w:p>
    <w:p w14:paraId="75ED0CBB" w14:textId="02C9EFCC" w:rsidR="00A27B8B" w:rsidRDefault="006E0274" w:rsidP="00A27B8B">
      <w:pPr>
        <w:ind w:left="708"/>
        <w:rPr>
          <w:rFonts w:ascii="Book Antiqua" w:hAnsi="Book Antiqua"/>
        </w:rPr>
      </w:pPr>
      <w:r>
        <w:rPr>
          <w:rFonts w:ascii="Book Antiqua" w:hAnsi="Book Antiqua"/>
        </w:rPr>
        <w:t xml:space="preserve">Agradecida de Dios, mis clientes, profesionales y estudiantes que aportan a mi crecimiento día tras día. </w:t>
      </w:r>
    </w:p>
    <w:p w14:paraId="18011CDC" w14:textId="7DBCDCCB" w:rsidR="006E0274" w:rsidRDefault="006E0274" w:rsidP="00A27B8B">
      <w:pPr>
        <w:ind w:left="708"/>
        <w:rPr>
          <w:rFonts w:ascii="Book Antiqua" w:hAnsi="Book Antiqua"/>
        </w:rPr>
      </w:pPr>
    </w:p>
    <w:p w14:paraId="516F436B" w14:textId="347A3A76" w:rsidR="006E0274" w:rsidRDefault="006E0274" w:rsidP="00A27B8B">
      <w:pPr>
        <w:ind w:left="708"/>
        <w:rPr>
          <w:rFonts w:ascii="Book Antiqua" w:hAnsi="Book Antiqua"/>
        </w:rPr>
      </w:pPr>
    </w:p>
    <w:p w14:paraId="50218B7F" w14:textId="5DA6B689" w:rsidR="006E0274" w:rsidRPr="00506C34" w:rsidRDefault="006E0274" w:rsidP="00A27B8B">
      <w:pPr>
        <w:ind w:left="708"/>
        <w:rPr>
          <w:rFonts w:ascii="Book Antiqua" w:hAnsi="Book Antiqua"/>
        </w:rPr>
      </w:pPr>
      <w:r>
        <w:rPr>
          <w:rFonts w:ascii="Book Antiqua" w:hAnsi="Book Antiqua"/>
        </w:rPr>
        <w:t>Katherine Colón González</w:t>
      </w:r>
    </w:p>
    <w:p w14:paraId="11AF56E7" w14:textId="341E74F9" w:rsidR="00F06A8F" w:rsidRDefault="00F06A8F">
      <w:pPr>
        <w:rPr>
          <w:rFonts w:ascii="Book Antiqua" w:hAnsi="Book Antiqua"/>
        </w:rPr>
      </w:pPr>
    </w:p>
    <w:p w14:paraId="0F7A453C" w14:textId="483E70F1" w:rsidR="00A769AF" w:rsidRPr="00D1473E" w:rsidRDefault="00A769AF">
      <w:pPr>
        <w:rPr>
          <w:rFonts w:ascii="Book Antiqua" w:hAnsi="Book Antiqua"/>
        </w:rPr>
      </w:pPr>
    </w:p>
    <w:p w14:paraId="4EFAF678" w14:textId="77777777" w:rsidR="00F06A8F" w:rsidRDefault="00F06A8F">
      <w:pPr>
        <w:rPr>
          <w:rFonts w:ascii="Book Antiqua" w:hAnsi="Book Antiqua"/>
        </w:rPr>
      </w:pPr>
    </w:p>
    <w:p w14:paraId="6214A739" w14:textId="77777777" w:rsidR="00F06A8F" w:rsidRPr="00F06A8F" w:rsidRDefault="00F06A8F">
      <w:pPr>
        <w:rPr>
          <w:rFonts w:ascii="Book Antiqua" w:hAnsi="Book Antiqua"/>
        </w:rPr>
      </w:pPr>
    </w:p>
    <w:sectPr w:rsidR="00F06A8F" w:rsidRPr="00F06A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24F2"/>
    <w:multiLevelType w:val="hybridMultilevel"/>
    <w:tmpl w:val="1EDC26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B17F9A"/>
    <w:multiLevelType w:val="hybridMultilevel"/>
    <w:tmpl w:val="6E18EC7E"/>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52721577">
    <w:abstractNumId w:val="1"/>
  </w:num>
  <w:num w:numId="2" w16cid:durableId="81383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8F"/>
    <w:rsid w:val="00061AA0"/>
    <w:rsid w:val="00204B3E"/>
    <w:rsid w:val="00506C34"/>
    <w:rsid w:val="006E0274"/>
    <w:rsid w:val="00A27B8B"/>
    <w:rsid w:val="00A769AF"/>
    <w:rsid w:val="00BD43CC"/>
    <w:rsid w:val="00D1473E"/>
    <w:rsid w:val="00F06A8F"/>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decimalSymbol w:val="."/>
  <w:listSeparator w:val=";"/>
  <w14:docId w14:val="4EFD8918"/>
  <w15:chartTrackingRefBased/>
  <w15:docId w15:val="{E634345B-9407-D245-BB36-68D922BD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Colon</dc:creator>
  <cp:keywords/>
  <dc:description/>
  <cp:lastModifiedBy>Katherine Colon</cp:lastModifiedBy>
  <cp:revision>2</cp:revision>
  <dcterms:created xsi:type="dcterms:W3CDTF">2023-01-12T16:44:00Z</dcterms:created>
  <dcterms:modified xsi:type="dcterms:W3CDTF">2023-01-13T00:24:00Z</dcterms:modified>
</cp:coreProperties>
</file>