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</w:t>
      </w:r>
    </w:p>
    <w:p>
      <w:r>
        <w:t>python</w:t>
      </w:r>
    </w:p>
    <w:p>
      <w:r>
        <w:t>Careers</w:t>
      </w:r>
    </w:p>
    <w:p>
      <w:r>
        <w:rPr>
          <w:color w:val="000000" w:themeColor="hyperlink"/>
          <w:u w:val="single"/>
        </w:rPr>
        <w:hyperlink r:id="rId9">
          <w:r>
            <w:rPr/>
            <w:t>Know Python language and up for a 'hardcore' coding test? Get in touch, says Tesla</w:t>
          </w:r>
        </w:hyperlink>
      </w:r>
      <w:r>
        <w:t xml:space="preserve"> (2/4/2020) </w:t>
      </w:r>
      <w:r>
        <w:t>Not specified</w:t>
      </w:r>
    </w:p>
    <w:p>
      <w:r>
        <w:rPr>
          <w:color w:val="000000" w:themeColor="hyperlink"/>
          <w:u w:val="single"/>
        </w:rPr>
        <w:hyperlink r:id="rId10">
          <w:r>
            <w:rPr/>
            <w:t>Nvidia’s Rapids: Python analytics on the GPU</w:t>
          </w:r>
        </w:hyperlink>
      </w:r>
      <w:r>
        <w:t xml:space="preserve"> (3/11/2020) </w:t>
      </w:r>
      <w:r>
        <w:t>Not specified</w:t>
      </w:r>
    </w:p>
    <w:p>
      <w:r>
        <w:rPr>
          <w:color w:val="000000" w:themeColor="hyperlink"/>
          <w:u w:val="single"/>
        </w:rPr>
        <w:hyperlink r:id="rId11">
          <w:r>
            <w:rPr/>
            <w:t>The coronavirus pandemic: visualising the global crisis</w:t>
          </w:r>
        </w:hyperlink>
      </w:r>
      <w:r>
        <w:t xml:space="preserve"> (3/13/2020) </w:t>
      </w:r>
      <w:r>
        <w:t>Not specified</w:t>
      </w:r>
    </w:p>
    <w:p>
      <w:r>
        <w:t>scripting/automation</w:t>
      </w:r>
    </w:p>
    <w:p>
      <w:r>
        <w:t>data science</w:t>
      </w:r>
    </w:p>
    <w:p>
      <w:r>
        <w:t>software engineering</w:t>
      </w:r>
    </w:p>
    <w:p>
      <w:r>
        <w:t>learning to code</w:t>
      </w:r>
    </w:p>
    <w:p>
      <w:r>
        <w:t>Languages</w:t>
      </w:r>
    </w:p>
    <w:p>
      <w:r>
        <w:rPr>
          <w:color w:val="000000" w:themeColor="hyperlink"/>
          <w:u w:val="single"/>
        </w:rPr>
        <w:hyperlink r:id="rId12">
          <w:r>
            <w:rPr/>
            <w:t>If you're writing code in Python, JavaScript, Java and PHP, relax. The hot trendy languages are still miles behind, this survey says</w:t>
          </w:r>
        </w:hyperlink>
      </w:r>
      <w:r>
        <w:t xml:space="preserve"> (3/2/2020) </w:t>
      </w:r>
      <w:r>
        <w:t>Python, Java, and Javascript are three of the top languages, and the newer languages such as Go are well behind.</w:t>
      </w:r>
    </w:p>
    <w:p>
      <w:r>
        <w:rPr>
          <w:color w:val="000000" w:themeColor="hyperlink"/>
          <w:u w:val="single"/>
        </w:rPr>
        <w:hyperlink r:id="rId13">
          <w:r>
            <w:rPr/>
            <w:t>Why Python is likely to pass Java in popularity</w:t>
          </w:r>
        </w:hyperlink>
      </w:r>
      <w:r>
        <w:t xml:space="preserve"> (3/10/2020) </w:t>
      </w:r>
      <w:r>
        <w:t>Not specified</w:t>
      </w:r>
    </w:p>
    <w:p>
      <w:r>
        <w:t>skills</w:t>
      </w:r>
    </w:p>
    <w:p>
      <w:r>
        <w:rPr>
          <w:color w:val="000000" w:themeColor="hyperlink"/>
          <w:u w:val="single"/>
        </w:rPr>
        <w:hyperlink r:id="rId14">
          <w:r>
            <w:rPr/>
            <w:t>Best Python Course on Udemy • Benzinga • Learn Python</w:t>
          </w:r>
        </w:hyperlink>
      </w:r>
      <w:r>
        <w:t xml:space="preserve"> (2/1/2020) </w:t>
      </w:r>
      <w:r>
        <w:t>Overview of the best Python courses on Udemy</w:t>
      </w:r>
    </w:p>
    <w:p>
      <w:r>
        <w:rPr>
          <w:color w:val="000000" w:themeColor="hyperlink"/>
          <w:u w:val="single"/>
        </w:rPr>
        <w:hyperlink r:id="rId15">
          <w:r>
            <w:rPr/>
            <w:t>Not a 'math person'? You may be better at learning to code than you think</w:t>
          </w:r>
        </w:hyperlink>
      </w:r>
      <w:r>
        <w:t xml:space="preserve"> (3/4/2020) </w:t>
      </w:r>
      <w:r>
        <w:t>Not specified</w:t>
      </w:r>
    </w:p>
    <w:p>
      <w:r>
        <w:t>machine learning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zdnet.com/article/tesla-know-python-language-and-up-for-a-hardcore-coding-test-get-in-touch/" TargetMode="External"/><Relationship Id="rId10" Type="http://schemas.openxmlformats.org/officeDocument/2006/relationships/hyperlink" Target="https://www.infoworld.com/article/3532009/nvidias-rapids-python-analytics-on-the-gpu.html" TargetMode="External"/><Relationship Id="rId11" Type="http://schemas.openxmlformats.org/officeDocument/2006/relationships/hyperlink" Target="https://www.theguardian.com/world/2020/mar/13/coronavirus-pandemic-visualising-the-global-crisis" TargetMode="External"/><Relationship Id="rId12" Type="http://schemas.openxmlformats.org/officeDocument/2006/relationships/hyperlink" Target="https://www.theregister.co.uk/2020/03/02/redmonk_programming_languages/" TargetMode="External"/><Relationship Id="rId13" Type="http://schemas.openxmlformats.org/officeDocument/2006/relationships/hyperlink" Target="https://www.techrepublic.com/article/why-python-is-likely-to-pass-java-in-popularity/" TargetMode="External"/><Relationship Id="rId14" Type="http://schemas.openxmlformats.org/officeDocument/2006/relationships/hyperlink" Target="https://www.benzinga.com/money/best-python-course-on-udemy/" TargetMode="External"/><Relationship Id="rId15" Type="http://schemas.openxmlformats.org/officeDocument/2006/relationships/hyperlink" Target="https://www.sciencedaily.com/releases/2020/03/200302103735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