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B235" w14:textId="77777777" w:rsidR="00D37019"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VISVESVARAYA TECHNOLOGICAL UNIVERSITY</w:t>
      </w:r>
    </w:p>
    <w:p w14:paraId="1D0075EB" w14:textId="77777777" w:rsidR="00D3701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Belagavi, Karnataka-590018</w:t>
      </w:r>
    </w:p>
    <w:p w14:paraId="35B889F8" w14:textId="77777777" w:rsidR="00D37019" w:rsidRDefault="00D37019">
      <w:pPr>
        <w:spacing w:after="0" w:line="240" w:lineRule="auto"/>
        <w:jc w:val="center"/>
        <w:rPr>
          <w:rFonts w:ascii="Times New Roman" w:eastAsia="Times New Roman" w:hAnsi="Times New Roman" w:cs="Times New Roman"/>
          <w:b/>
          <w:sz w:val="24"/>
          <w:szCs w:val="24"/>
        </w:rPr>
      </w:pPr>
    </w:p>
    <w:p w14:paraId="0391C185" w14:textId="77777777" w:rsidR="00D37019" w:rsidRDefault="00000000">
      <w:pPr>
        <w:spacing w:after="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0" distB="0" distL="0" distR="0" wp14:anchorId="18BC7C78" wp14:editId="11FFB454">
            <wp:extent cx="1466850" cy="895350"/>
            <wp:effectExtent l="0" t="0" r="0" b="0"/>
            <wp:docPr id="1" name="image2.png" descr="vtu-logo"/>
            <wp:cNvGraphicFramePr/>
            <a:graphic xmlns:a="http://schemas.openxmlformats.org/drawingml/2006/main">
              <a:graphicData uri="http://schemas.openxmlformats.org/drawingml/2006/picture">
                <pic:pic xmlns:pic="http://schemas.openxmlformats.org/drawingml/2006/picture">
                  <pic:nvPicPr>
                    <pic:cNvPr id="0" name="image2.png" descr="vtu-logo"/>
                    <pic:cNvPicPr preferRelativeResize="0"/>
                  </pic:nvPicPr>
                  <pic:blipFill>
                    <a:blip r:embed="rId6"/>
                    <a:srcRect/>
                    <a:stretch>
                      <a:fillRect/>
                    </a:stretch>
                  </pic:blipFill>
                  <pic:spPr>
                    <a:xfrm>
                      <a:off x="0" y="0"/>
                      <a:ext cx="1466850" cy="895350"/>
                    </a:xfrm>
                    <a:prstGeom prst="rect">
                      <a:avLst/>
                    </a:prstGeom>
                    <a:ln/>
                  </pic:spPr>
                </pic:pic>
              </a:graphicData>
            </a:graphic>
          </wp:inline>
        </w:drawing>
      </w:r>
      <w:r>
        <w:rPr>
          <w:rFonts w:ascii="Times New Roman" w:eastAsia="Times New Roman" w:hAnsi="Times New Roman" w:cs="Times New Roman"/>
          <w:sz w:val="44"/>
          <w:szCs w:val="44"/>
        </w:rPr>
        <w:tab/>
      </w:r>
    </w:p>
    <w:p w14:paraId="09B9B74E" w14:textId="77777777" w:rsidR="00D37019" w:rsidRDefault="00D37019">
      <w:pPr>
        <w:spacing w:after="0" w:line="360" w:lineRule="auto"/>
        <w:jc w:val="center"/>
        <w:rPr>
          <w:rFonts w:ascii="Times New Roman" w:eastAsia="Times New Roman" w:hAnsi="Times New Roman" w:cs="Times New Roman"/>
          <w:b/>
          <w:sz w:val="24"/>
          <w:szCs w:val="24"/>
        </w:rPr>
      </w:pPr>
    </w:p>
    <w:p w14:paraId="34B9D05A" w14:textId="77777777" w:rsidR="00D37019" w:rsidRDefault="00000000">
      <w:pPr>
        <w:spacing w:after="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b/>
          <w:color w:val="000000"/>
          <w:sz w:val="24"/>
          <w:szCs w:val="24"/>
        </w:rPr>
        <w:t xml:space="preserve">project synopsis </w:t>
      </w:r>
      <w:r>
        <w:rPr>
          <w:rFonts w:ascii="Times New Roman" w:eastAsia="Times New Roman" w:hAnsi="Times New Roman" w:cs="Times New Roman"/>
          <w:b/>
          <w:sz w:val="24"/>
          <w:szCs w:val="24"/>
        </w:rPr>
        <w:t>on</w:t>
      </w:r>
    </w:p>
    <w:p w14:paraId="577ADC31" w14:textId="48B97E8F" w:rsidR="00D37019" w:rsidRDefault="00000000">
      <w:pPr>
        <w:spacing w:line="240" w:lineRule="auto"/>
        <w:ind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F60A3A">
        <w:rPr>
          <w:rFonts w:ascii="Times New Roman" w:eastAsia="Times New Roman" w:hAnsi="Times New Roman" w:cs="Times New Roman"/>
          <w:b/>
          <w:sz w:val="28"/>
          <w:szCs w:val="28"/>
        </w:rPr>
        <w:t>DESKTOP-BASED</w:t>
      </w:r>
      <w:r w:rsidR="004B4DB3">
        <w:rPr>
          <w:rFonts w:ascii="Times New Roman" w:eastAsia="Times New Roman" w:hAnsi="Times New Roman" w:cs="Times New Roman"/>
          <w:b/>
          <w:sz w:val="28"/>
          <w:szCs w:val="28"/>
        </w:rPr>
        <w:t xml:space="preserve"> PERSONAL VOICE </w:t>
      </w:r>
      <w:r w:rsidR="00F60A3A">
        <w:rPr>
          <w:rFonts w:ascii="Times New Roman" w:eastAsia="Times New Roman" w:hAnsi="Times New Roman" w:cs="Times New Roman"/>
          <w:b/>
          <w:sz w:val="28"/>
          <w:szCs w:val="28"/>
        </w:rPr>
        <w:t>ASSISTANT</w:t>
      </w:r>
      <w:r w:rsidR="004B4DB3">
        <w:rPr>
          <w:rFonts w:ascii="Times New Roman" w:eastAsia="Times New Roman" w:hAnsi="Times New Roman" w:cs="Times New Roman"/>
          <w:b/>
          <w:sz w:val="28"/>
          <w:szCs w:val="28"/>
        </w:rPr>
        <w:t>”</w:t>
      </w:r>
    </w:p>
    <w:p w14:paraId="1F5E394A" w14:textId="449A2BCF" w:rsidR="00D3701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in partial fulfillment of the requirements of the Award of </w:t>
      </w:r>
      <w:r w:rsidR="001D2C76">
        <w:rPr>
          <w:rFonts w:ascii="Times New Roman" w:eastAsia="Times New Roman" w:hAnsi="Times New Roman" w:cs="Times New Roman"/>
          <w:b/>
          <w:sz w:val="24"/>
          <w:szCs w:val="24"/>
        </w:rPr>
        <w:t>Degree</w:t>
      </w:r>
      <w:r>
        <w:rPr>
          <w:rFonts w:ascii="Times New Roman" w:eastAsia="Times New Roman" w:hAnsi="Times New Roman" w:cs="Times New Roman"/>
          <w:b/>
          <w:sz w:val="24"/>
          <w:szCs w:val="24"/>
        </w:rPr>
        <w:t xml:space="preserve"> of</w:t>
      </w:r>
    </w:p>
    <w:p w14:paraId="7CC89E86" w14:textId="77777777" w:rsidR="00D37019" w:rsidRDefault="00D37019">
      <w:pPr>
        <w:spacing w:after="0" w:line="240" w:lineRule="auto"/>
        <w:jc w:val="center"/>
        <w:rPr>
          <w:rFonts w:ascii="Times New Roman" w:eastAsia="Times New Roman" w:hAnsi="Times New Roman" w:cs="Times New Roman"/>
          <w:sz w:val="24"/>
          <w:szCs w:val="24"/>
        </w:rPr>
      </w:pPr>
    </w:p>
    <w:p w14:paraId="3776884C" w14:textId="77777777" w:rsidR="00D37019" w:rsidRDefault="00000000">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ENGINEERING</w:t>
      </w:r>
    </w:p>
    <w:p w14:paraId="59578AC6" w14:textId="77777777" w:rsidR="00D37019" w:rsidRDefault="00D37019">
      <w:pPr>
        <w:spacing w:after="0" w:line="240" w:lineRule="auto"/>
        <w:jc w:val="center"/>
        <w:rPr>
          <w:rFonts w:ascii="Times New Roman" w:eastAsia="Times New Roman" w:hAnsi="Times New Roman" w:cs="Times New Roman"/>
          <w:b/>
          <w:sz w:val="24"/>
          <w:szCs w:val="24"/>
        </w:rPr>
      </w:pPr>
    </w:p>
    <w:p w14:paraId="0E73AC7E" w14:textId="77777777" w:rsidR="00D3701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w:t>
      </w:r>
    </w:p>
    <w:p w14:paraId="06AD1A18" w14:textId="77777777" w:rsidR="00D37019" w:rsidRDefault="00D37019">
      <w:pPr>
        <w:spacing w:after="0" w:line="240" w:lineRule="auto"/>
        <w:jc w:val="center"/>
        <w:rPr>
          <w:rFonts w:ascii="Times New Roman" w:eastAsia="Times New Roman" w:hAnsi="Times New Roman" w:cs="Times New Roman"/>
          <w:b/>
          <w:sz w:val="24"/>
          <w:szCs w:val="24"/>
        </w:rPr>
      </w:pPr>
    </w:p>
    <w:p w14:paraId="39CEC6A9" w14:textId="77777777" w:rsidR="00D3701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&amp; ENGINEERING</w:t>
      </w:r>
    </w:p>
    <w:p w14:paraId="4CA82739" w14:textId="77777777" w:rsidR="00D37019" w:rsidRDefault="00D37019">
      <w:pPr>
        <w:spacing w:after="0" w:line="240" w:lineRule="auto"/>
        <w:jc w:val="center"/>
        <w:rPr>
          <w:rFonts w:ascii="Times New Roman" w:eastAsia="Times New Roman" w:hAnsi="Times New Roman" w:cs="Times New Roman"/>
          <w:b/>
          <w:sz w:val="24"/>
          <w:szCs w:val="24"/>
        </w:rPr>
      </w:pPr>
    </w:p>
    <w:p w14:paraId="69F589C6" w14:textId="77777777" w:rsidR="00D37019"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BB3697E" w14:textId="77777777" w:rsidR="00D3701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ABHISHEK L [4VV20CS004]</w:t>
      </w:r>
    </w:p>
    <w:p w14:paraId="218569B1" w14:textId="77777777" w:rsidR="00D37019" w:rsidRDefault="00D37019">
      <w:pPr>
        <w:spacing w:after="0" w:line="240" w:lineRule="auto"/>
        <w:ind w:left="2160"/>
        <w:rPr>
          <w:rFonts w:ascii="Times New Roman" w:eastAsia="Times New Roman" w:hAnsi="Times New Roman" w:cs="Times New Roman"/>
          <w:b/>
          <w:sz w:val="24"/>
          <w:szCs w:val="24"/>
        </w:rPr>
      </w:pPr>
    </w:p>
    <w:p w14:paraId="16346AEB" w14:textId="77777777" w:rsidR="00D3701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rPr>
        <w:t>UNDER THE GUIDANCE OF</w:t>
      </w:r>
    </w:p>
    <w:p w14:paraId="50F3E468" w14:textId="3211F7BA" w:rsidR="00D37019"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w:t>
      </w:r>
      <w:r w:rsidR="007006BB">
        <w:rPr>
          <w:rFonts w:ascii="Times New Roman" w:eastAsia="Times New Roman" w:hAnsi="Times New Roman" w:cs="Times New Roman"/>
          <w:b/>
          <w:sz w:val="20"/>
          <w:szCs w:val="20"/>
        </w:rPr>
        <w:t>ociate</w:t>
      </w:r>
      <w:r>
        <w:rPr>
          <w:rFonts w:ascii="Times New Roman" w:eastAsia="Times New Roman" w:hAnsi="Times New Roman" w:cs="Times New Roman"/>
          <w:b/>
          <w:sz w:val="20"/>
          <w:szCs w:val="20"/>
        </w:rPr>
        <w:t xml:space="preserve"> Professor, Department of Computer Science &amp; Engineering</w:t>
      </w:r>
    </w:p>
    <w:p w14:paraId="378E4E69" w14:textId="77777777" w:rsidR="00D37019" w:rsidRDefault="00000000">
      <w:pPr>
        <w:spacing w:after="4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VVCE, Mysuru</w:t>
      </w:r>
    </w:p>
    <w:p w14:paraId="6962E9CF" w14:textId="77777777" w:rsidR="00D37019" w:rsidRDefault="00000000">
      <w:pPr>
        <w:spacing w:line="240" w:lineRule="auto"/>
        <w:ind w:righ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B5BEDA" wp14:editId="6C677DD8">
            <wp:extent cx="1407385" cy="1015625"/>
            <wp:effectExtent l="0" t="0" r="0" b="0"/>
            <wp:docPr id="2" name="image1.png" descr="1524137580logo"/>
            <wp:cNvGraphicFramePr/>
            <a:graphic xmlns:a="http://schemas.openxmlformats.org/drawingml/2006/main">
              <a:graphicData uri="http://schemas.openxmlformats.org/drawingml/2006/picture">
                <pic:pic xmlns:pic="http://schemas.openxmlformats.org/drawingml/2006/picture">
                  <pic:nvPicPr>
                    <pic:cNvPr id="0" name="image1.png" descr="1524137580logo"/>
                    <pic:cNvPicPr preferRelativeResize="0"/>
                  </pic:nvPicPr>
                  <pic:blipFill>
                    <a:blip r:embed="rId7"/>
                    <a:srcRect/>
                    <a:stretch>
                      <a:fillRect/>
                    </a:stretch>
                  </pic:blipFill>
                  <pic:spPr>
                    <a:xfrm>
                      <a:off x="0" y="0"/>
                      <a:ext cx="1407385" cy="1015625"/>
                    </a:xfrm>
                    <a:prstGeom prst="rect">
                      <a:avLst/>
                    </a:prstGeom>
                    <a:ln/>
                  </pic:spPr>
                </pic:pic>
              </a:graphicData>
            </a:graphic>
          </wp:inline>
        </w:drawing>
      </w:r>
    </w:p>
    <w:p w14:paraId="12B097F9" w14:textId="77777777" w:rsidR="00D37019" w:rsidRDefault="00000000">
      <w:pPr>
        <w:spacing w:line="240" w:lineRule="auto"/>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2023-2024</w:t>
      </w:r>
    </w:p>
    <w:p w14:paraId="1BC2E2E8" w14:textId="77777777" w:rsidR="00D37019" w:rsidRDefault="00000000">
      <w:pPr>
        <w:tabs>
          <w:tab w:val="left" w:pos="975"/>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1E87A1A5" w14:textId="77777777" w:rsidR="00D37019" w:rsidRDefault="00000000">
      <w:pPr>
        <w:tabs>
          <w:tab w:val="left" w:pos="975"/>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VIDYAVARDHAKA COLLEGE OF ENGINEERING</w:t>
      </w:r>
    </w:p>
    <w:p w14:paraId="5450F5BB" w14:textId="77777777" w:rsidR="00D37019" w:rsidRDefault="00D37019">
      <w:pPr>
        <w:rPr>
          <w:rFonts w:ascii="Times New Roman" w:eastAsia="Times New Roman" w:hAnsi="Times New Roman" w:cs="Times New Roman"/>
          <w:b/>
          <w:sz w:val="24"/>
          <w:szCs w:val="24"/>
        </w:rPr>
      </w:pPr>
    </w:p>
    <w:p w14:paraId="40EFE904" w14:textId="77777777" w:rsidR="00D37019" w:rsidRDefault="00000000">
      <w:pPr>
        <w:numPr>
          <w:ilvl w:val="0"/>
          <w:numId w:val="2"/>
        </w:numPr>
        <w:pBdr>
          <w:top w:val="nil"/>
          <w:left w:val="nil"/>
          <w:bottom w:val="nil"/>
          <w:right w:val="nil"/>
          <w:between w:val="nil"/>
        </w:pBdr>
        <w:tabs>
          <w:tab w:val="left" w:pos="3120"/>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INTRODUCTION</w:t>
      </w:r>
    </w:p>
    <w:p w14:paraId="4ECB0F60" w14:textId="161EFBDC" w:rsidR="00D3701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virtual assistant, an application program adept at understanding natural language and voice commands, empowers users to commandeer machines like laptops and PCs. It efficiently </w:t>
      </w:r>
      <w:r>
        <w:rPr>
          <w:rFonts w:ascii="Times New Roman" w:eastAsia="Times New Roman" w:hAnsi="Times New Roman" w:cs="Times New Roman"/>
          <w:sz w:val="24"/>
          <w:szCs w:val="24"/>
        </w:rPr>
        <w:lastRenderedPageBreak/>
        <w:t xml:space="preserve">handles tasks such as displaying the date and time, managing emails, and launching applications, all at the user's behest. In today's fast-paced world, virtual assistants have become indispensable, streamlining tasks and allowing for </w:t>
      </w:r>
      <w:r w:rsidR="001D2C7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hands-free operation of computers. They are cloud-based, necessitating an internet-connected device. These assistants are task-focused </w:t>
      </w:r>
      <w:r w:rsidR="001D2C7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proficient in comprehending and executing requests. Examples include Siri and Google Assistant. </w:t>
      </w:r>
      <w:r w:rsidR="007006B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F60A3A">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virtual assistant leverages Artificial Intelligence and Python for its robust library support. Utilizing a microphone for input and a speaker for output, it employs voice recognition, analysis, and language processing technologies.</w:t>
      </w:r>
    </w:p>
    <w:p w14:paraId="5F19B64E" w14:textId="77777777" w:rsidR="00D37019" w:rsidRDefault="00D37019">
      <w:pPr>
        <w:spacing w:line="240" w:lineRule="auto"/>
        <w:jc w:val="both"/>
        <w:rPr>
          <w:rFonts w:ascii="Times New Roman" w:eastAsia="Times New Roman" w:hAnsi="Times New Roman" w:cs="Times New Roman"/>
          <w:sz w:val="24"/>
          <w:szCs w:val="24"/>
        </w:rPr>
      </w:pPr>
    </w:p>
    <w:p w14:paraId="7873C5C5" w14:textId="77777777" w:rsidR="00D37019"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PROBLEM STATEMENT  </w:t>
      </w:r>
    </w:p>
    <w:p w14:paraId="0C7704F0" w14:textId="150247AA" w:rsidR="00D37019" w:rsidRDefault="003926F6">
      <w:pPr>
        <w:spacing w:line="360" w:lineRule="auto"/>
        <w:jc w:val="both"/>
        <w:rPr>
          <w:rFonts w:ascii="Times New Roman" w:eastAsia="Times New Roman" w:hAnsi="Times New Roman" w:cs="Times New Roman"/>
          <w:sz w:val="24"/>
          <w:szCs w:val="24"/>
        </w:rPr>
      </w:pPr>
      <w:r w:rsidRPr="003926F6">
        <w:rPr>
          <w:rFonts w:ascii="Times New Roman" w:eastAsia="Times New Roman" w:hAnsi="Times New Roman" w:cs="Times New Roman"/>
          <w:sz w:val="24"/>
          <w:szCs w:val="24"/>
        </w:rPr>
        <w:t>The problem is that providing a voice-activated virtual assistant is necessary</w:t>
      </w:r>
      <w:r>
        <w:rPr>
          <w:rFonts w:ascii="Times New Roman" w:eastAsia="Times New Roman" w:hAnsi="Times New Roman" w:cs="Times New Roman"/>
          <w:sz w:val="24"/>
          <w:szCs w:val="24"/>
        </w:rPr>
        <w:t xml:space="preserve"> that can do a variety of functions, including</w:t>
      </w:r>
      <w:r w:rsidR="001D2C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weather, and news. With voice commands in natural language, this virtual assistant should make it easy for consumers to control the devices and apps. There is a discernible trend toward more comfort and understanding </w:t>
      </w:r>
      <w:r w:rsidR="00EC14F4">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the use of these virtual assistants, particularly among millennial consumers. There is an increasing need to depend less on traditional screen interactions in an ever-changing digital environment where speed, efficiency, and convenience are prioritized. </w:t>
      </w:r>
      <w:r w:rsidR="00EC14F4">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meet these changing user expectations, the problem statement therefore calls for the creation of a sophisticated virtual assistant. virtual assistant accessible for Windows developers in paradise.</w:t>
      </w:r>
    </w:p>
    <w:p w14:paraId="4D053418" w14:textId="77777777" w:rsidR="00D37019" w:rsidRDefault="00D3701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BAC4C71" w14:textId="77777777" w:rsidR="00D37019"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OBJECTIVE AND SCOPE</w:t>
      </w:r>
    </w:p>
    <w:p w14:paraId="7BFD6F14" w14:textId="77777777" w:rsidR="00D37019" w:rsidRDefault="00000000">
      <w:pPr>
        <w:numPr>
          <w:ilvl w:val="0"/>
          <w:numId w:val="3"/>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sz w:val="24"/>
          <w:szCs w:val="24"/>
        </w:rPr>
        <w:t>The main objective of personal assistant software is to utilize semantic data sources from the web, user-generated content, and knowledge databases to answer user questions.</w:t>
      </w:r>
    </w:p>
    <w:p w14:paraId="449B3EE9" w14:textId="77777777" w:rsidR="00D37019" w:rsidRDefault="00000000">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Increasingly, especially among millennial consumers, there is a growing preference for voice interaction with virtual assistants, marking a shift away from traditional screen-based interactions in our digitally evolving world.</w:t>
      </w:r>
    </w:p>
    <w:p w14:paraId="12C9592C" w14:textId="77777777" w:rsidR="00D37019" w:rsidRDefault="00000000">
      <w:pPr>
        <w:numPr>
          <w:ilvl w:val="0"/>
          <w:numId w:val="3"/>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sz w:val="24"/>
          <w:szCs w:val="24"/>
        </w:rPr>
        <w:t>Personal assistants can help users remember important dates such as test dates, birthdays, or anniversaries. Users can inform the assistant in advance, and it will provide reminders, allowing users to prepare for events.</w:t>
      </w:r>
    </w:p>
    <w:p w14:paraId="516EAF5F" w14:textId="77777777" w:rsidR="00D37019" w:rsidRDefault="00000000">
      <w:pPr>
        <w:numPr>
          <w:ilvl w:val="0"/>
          <w:numId w:val="3"/>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sz w:val="24"/>
          <w:szCs w:val="24"/>
        </w:rPr>
        <w:lastRenderedPageBreak/>
        <w:t>Voice searches are notably faster than written searches, with speech being approximately four times quicker than typing. This speed is contingent on the personal assistant's ability to accurately recognize spoken words.</w:t>
      </w:r>
    </w:p>
    <w:p w14:paraId="1E4AA6CE" w14:textId="77777777" w:rsidR="00D37019" w:rsidRDefault="00000000">
      <w:pPr>
        <w:numPr>
          <w:ilvl w:val="0"/>
          <w:numId w:val="3"/>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sz w:val="24"/>
          <w:szCs w:val="24"/>
        </w:rPr>
        <w:t>Virtual assistants are designed to save users time by conducting online research and generating reports on their behalf. Users can provide a topic for research and continue with their tasks while the virtual assistant handles the research</w:t>
      </w:r>
    </w:p>
    <w:p w14:paraId="30EDF7C4" w14:textId="77777777" w:rsidR="00D37019" w:rsidRDefault="00000000">
      <w:pPr>
        <w:numPr>
          <w:ilvl w:val="0"/>
          <w:numId w:val="3"/>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sz w:val="24"/>
          <w:szCs w:val="24"/>
        </w:rPr>
        <w:t>Voice assistants are progressing towards offering personalized experiences by improving voice differentiation capabilities, which benefits both developers and users.</w:t>
      </w:r>
    </w:p>
    <w:p w14:paraId="3446E642" w14:textId="77777777" w:rsidR="00D37019" w:rsidRDefault="00D37019">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1EFC3377" w14:textId="77777777" w:rsidR="00D37019" w:rsidRDefault="00000000">
      <w:pPr>
        <w:numPr>
          <w:ilvl w:val="0"/>
          <w:numId w:val="2"/>
        </w:numPr>
        <w:pBdr>
          <w:top w:val="nil"/>
          <w:left w:val="nil"/>
          <w:bottom w:val="nil"/>
          <w:right w:val="nil"/>
          <w:between w:val="nil"/>
        </w:pBdr>
        <w:tabs>
          <w:tab w:val="left" w:pos="312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METHODOLOGY OF THE PROPOSED WORK</w:t>
      </w:r>
    </w:p>
    <w:p w14:paraId="4C4F2CA1" w14:textId="77777777" w:rsidR="00D37019" w:rsidRDefault="00000000">
      <w:pPr>
        <w:numPr>
          <w:ilvl w:val="0"/>
          <w:numId w:val="4"/>
        </w:numPr>
        <w:pBdr>
          <w:top w:val="nil"/>
          <w:left w:val="nil"/>
          <w:bottom w:val="nil"/>
          <w:right w:val="nil"/>
          <w:between w:val="nil"/>
        </w:pBdr>
        <w:tabs>
          <w:tab w:val="left" w:pos="3120"/>
        </w:tabs>
        <w:spacing w:after="0" w:line="360" w:lineRule="auto"/>
        <w:jc w:val="both"/>
        <w:rPr>
          <w:b/>
          <w:color w:val="000000"/>
        </w:rPr>
      </w:pPr>
      <w:r>
        <w:rPr>
          <w:rFonts w:ascii="Times New Roman" w:eastAsia="Times New Roman" w:hAnsi="Times New Roman" w:cs="Times New Roman"/>
          <w:b/>
          <w:sz w:val="24"/>
          <w:szCs w:val="24"/>
        </w:rPr>
        <w:t>Voice Input</w:t>
      </w:r>
      <w:r>
        <w:rPr>
          <w:rFonts w:ascii="Times New Roman" w:eastAsia="Times New Roman" w:hAnsi="Times New Roman" w:cs="Times New Roman"/>
          <w:b/>
          <w:color w:val="000000"/>
        </w:rPr>
        <w:t xml:space="preserve">: </w:t>
      </w:r>
      <w:r>
        <w:rPr>
          <w:rFonts w:ascii="Times New Roman" w:eastAsia="Times New Roman" w:hAnsi="Times New Roman" w:cs="Times New Roman"/>
          <w:sz w:val="24"/>
          <w:szCs w:val="24"/>
        </w:rPr>
        <w:t>Voice input is a fundamental component of voice assistance, enabling users to interact with devices or applications using spoken language. Here are several ways in which voice input is crucial for voice assistance:</w:t>
      </w:r>
    </w:p>
    <w:p w14:paraId="146FF282" w14:textId="77777777" w:rsidR="00D37019" w:rsidRDefault="00000000">
      <w:pPr>
        <w:numPr>
          <w:ilvl w:val="0"/>
          <w:numId w:val="4"/>
        </w:numPr>
        <w:pBdr>
          <w:top w:val="nil"/>
          <w:left w:val="nil"/>
          <w:bottom w:val="nil"/>
          <w:right w:val="nil"/>
          <w:between w:val="nil"/>
        </w:pBdr>
        <w:tabs>
          <w:tab w:val="left" w:pos="3120"/>
        </w:tabs>
        <w:spacing w:after="0" w:line="360" w:lineRule="auto"/>
        <w:jc w:val="both"/>
        <w:rPr>
          <w:color w:val="000000"/>
          <w:sz w:val="24"/>
          <w:szCs w:val="24"/>
        </w:rPr>
      </w:pPr>
      <w:r>
        <w:rPr>
          <w:rFonts w:ascii="Times New Roman" w:eastAsia="Times New Roman" w:hAnsi="Times New Roman" w:cs="Times New Roman"/>
          <w:b/>
          <w:sz w:val="24"/>
          <w:szCs w:val="24"/>
        </w:rPr>
        <w:t>Speech Recognition Module</w:t>
      </w:r>
      <w:r>
        <w:rPr>
          <w:rFonts w:ascii="Times New Roman" w:eastAsia="Times New Roman" w:hAnsi="Times New Roman" w:cs="Times New Roman"/>
          <w:b/>
          <w:color w:val="000000"/>
        </w:rPr>
        <w:t xml:space="preserve">: </w:t>
      </w:r>
      <w:r>
        <w:rPr>
          <w:rFonts w:ascii="Times New Roman" w:eastAsia="Times New Roman" w:hAnsi="Times New Roman" w:cs="Times New Roman"/>
          <w:sz w:val="24"/>
          <w:szCs w:val="24"/>
        </w:rPr>
        <w:t>Speech recognition in voice assistants uses neural networks to convert spoken language into text. It involves preprocessing, training, and decoding for accurate transcription and response generation</w:t>
      </w:r>
    </w:p>
    <w:p w14:paraId="25B72CC9" w14:textId="77777777" w:rsidR="00D37019" w:rsidRPr="005226D9" w:rsidRDefault="00000000">
      <w:pPr>
        <w:numPr>
          <w:ilvl w:val="0"/>
          <w:numId w:val="4"/>
        </w:numPr>
        <w:pBdr>
          <w:top w:val="nil"/>
          <w:left w:val="nil"/>
          <w:bottom w:val="nil"/>
          <w:right w:val="nil"/>
          <w:between w:val="nil"/>
        </w:pBdr>
        <w:tabs>
          <w:tab w:val="left" w:pos="3120"/>
        </w:tabs>
        <w:spacing w:after="0" w:line="360" w:lineRule="auto"/>
        <w:jc w:val="both"/>
        <w:rPr>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API Call</w:t>
      </w:r>
      <w:r>
        <w:rPr>
          <w:rFonts w:ascii="Times New Roman" w:eastAsia="Times New Roman" w:hAnsi="Times New Roman" w:cs="Times New Roman"/>
          <w:color w:val="000000"/>
        </w:rPr>
        <w:t xml:space="preserve">: </w:t>
      </w:r>
      <w:r w:rsidRPr="005226D9">
        <w:rPr>
          <w:rFonts w:ascii="Times New Roman" w:eastAsia="Times New Roman" w:hAnsi="Times New Roman" w:cs="Times New Roman"/>
          <w:sz w:val="24"/>
          <w:szCs w:val="24"/>
        </w:rPr>
        <w:t>API calls enable voice assistants to interact with external services, retrieving or sending information. This facilitates tasks like weather updates, web searches, and controlling smart devices, expanding the assistant's capabilities and usefulness</w:t>
      </w:r>
    </w:p>
    <w:p w14:paraId="7F3DE066" w14:textId="689C61B6" w:rsidR="00D37019" w:rsidRPr="005226D9" w:rsidRDefault="00000000">
      <w:pPr>
        <w:numPr>
          <w:ilvl w:val="0"/>
          <w:numId w:val="4"/>
        </w:numPr>
        <w:pBdr>
          <w:top w:val="nil"/>
          <w:left w:val="nil"/>
          <w:bottom w:val="nil"/>
          <w:right w:val="nil"/>
          <w:between w:val="nil"/>
        </w:pBdr>
        <w:tabs>
          <w:tab w:val="left" w:pos="3120"/>
        </w:tabs>
        <w:spacing w:after="0" w:line="360" w:lineRule="auto"/>
        <w:jc w:val="both"/>
        <w:rPr>
          <w:color w:val="000000"/>
          <w:sz w:val="24"/>
          <w:szCs w:val="24"/>
        </w:rPr>
      </w:pPr>
      <w:r>
        <w:rPr>
          <w:rFonts w:ascii="Times New Roman" w:eastAsia="Times New Roman" w:hAnsi="Times New Roman" w:cs="Times New Roman"/>
          <w:b/>
          <w:sz w:val="24"/>
          <w:szCs w:val="24"/>
        </w:rPr>
        <w:t>System Call</w:t>
      </w:r>
      <w:r>
        <w:rPr>
          <w:rFonts w:ascii="Times New Roman" w:eastAsia="Times New Roman" w:hAnsi="Times New Roman" w:cs="Times New Roman"/>
          <w:color w:val="000000"/>
        </w:rPr>
        <w:t xml:space="preserve">: </w:t>
      </w:r>
      <w:r w:rsidRPr="005226D9">
        <w:rPr>
          <w:rFonts w:ascii="Times New Roman" w:eastAsia="Times New Roman" w:hAnsi="Times New Roman" w:cs="Times New Roman"/>
          <w:color w:val="000000"/>
          <w:sz w:val="24"/>
          <w:szCs w:val="24"/>
        </w:rPr>
        <w:t>System calls in voice assistance refer to interactions with the underlying operating system. They facilitate tasks like accessing hardware (microphone, speakers), managing files, and controlling processes, enabling the assistant to function effectively. For example, system calls allow the assistant to capture audio, process it, and generate output through speakers. They form the bridge between the voice assistant application and the operating system, enabling seamless functionality.</w:t>
      </w:r>
    </w:p>
    <w:p w14:paraId="03D6B0E7" w14:textId="010E70F7" w:rsidR="00D37019" w:rsidRDefault="00000000">
      <w:pPr>
        <w:numPr>
          <w:ilvl w:val="0"/>
          <w:numId w:val="4"/>
        </w:numPr>
        <w:pBdr>
          <w:top w:val="nil"/>
          <w:left w:val="nil"/>
          <w:bottom w:val="nil"/>
          <w:right w:val="nil"/>
          <w:between w:val="nil"/>
        </w:pBdr>
        <w:tabs>
          <w:tab w:val="left" w:pos="3120"/>
        </w:tabs>
        <w:spacing w:after="0" w:line="360" w:lineRule="auto"/>
        <w:jc w:val="both"/>
        <w:rPr>
          <w:color w:val="000000"/>
        </w:rPr>
      </w:pPr>
      <w:r>
        <w:rPr>
          <w:rFonts w:ascii="Times New Roman" w:eastAsia="Times New Roman" w:hAnsi="Times New Roman" w:cs="Times New Roman"/>
          <w:b/>
          <w:sz w:val="24"/>
          <w:szCs w:val="24"/>
        </w:rPr>
        <w:t>Python</w:t>
      </w:r>
      <w:r>
        <w:rPr>
          <w:rFonts w:ascii="Times New Roman" w:eastAsia="Times New Roman" w:hAnsi="Times New Roman" w:cs="Times New Roman"/>
          <w:color w:val="000000"/>
        </w:rPr>
        <w:t xml:space="preserve">: </w:t>
      </w:r>
      <w:r w:rsidRPr="005226D9">
        <w:rPr>
          <w:rFonts w:ascii="Times New Roman" w:eastAsia="Times New Roman" w:hAnsi="Times New Roman" w:cs="Times New Roman"/>
          <w:sz w:val="24"/>
          <w:szCs w:val="24"/>
        </w:rPr>
        <w:t>Python is pivotal in voice assistants. It offers speech processing, NLP, API integration, TTS, voice synthesis, ML capabilities, threading support, cross-platform compatibility, and a thriving community for rapid development.</w:t>
      </w:r>
    </w:p>
    <w:p w14:paraId="5E4D4D88" w14:textId="22105BBF" w:rsidR="00D37019" w:rsidRDefault="00000000">
      <w:pPr>
        <w:numPr>
          <w:ilvl w:val="0"/>
          <w:numId w:val="4"/>
        </w:numPr>
        <w:pBdr>
          <w:top w:val="nil"/>
          <w:left w:val="nil"/>
          <w:bottom w:val="nil"/>
          <w:right w:val="nil"/>
          <w:between w:val="nil"/>
        </w:pBdr>
        <w:tabs>
          <w:tab w:val="left" w:pos="3120"/>
        </w:tabs>
        <w:spacing w:after="0" w:line="360" w:lineRule="auto"/>
        <w:jc w:val="both"/>
        <w:rPr>
          <w:color w:val="000000"/>
        </w:rPr>
      </w:pPr>
      <w:r>
        <w:rPr>
          <w:rFonts w:ascii="Times New Roman" w:eastAsia="Times New Roman" w:hAnsi="Times New Roman" w:cs="Times New Roman"/>
          <w:b/>
          <w:sz w:val="24"/>
          <w:szCs w:val="24"/>
        </w:rPr>
        <w:t>Extracting Data</w:t>
      </w:r>
      <w:r>
        <w:rPr>
          <w:rFonts w:ascii="Times New Roman" w:eastAsia="Times New Roman" w:hAnsi="Times New Roman" w:cs="Times New Roman"/>
          <w:color w:val="000000"/>
        </w:rPr>
        <w:t xml:space="preserve">: </w:t>
      </w:r>
      <w:r w:rsidRPr="005226D9">
        <w:rPr>
          <w:rFonts w:ascii="Times New Roman" w:eastAsia="Times New Roman" w:hAnsi="Times New Roman" w:cs="Times New Roman"/>
          <w:color w:val="000000"/>
          <w:sz w:val="24"/>
          <w:szCs w:val="24"/>
        </w:rPr>
        <w:t xml:space="preserve">Extracting data in voice assistance involves retrieving specific information from a larger dataset or external source. This process is crucial for understanding user requests, enabling the assistant to provide accurate and relevant </w:t>
      </w:r>
      <w:r w:rsidRPr="005226D9">
        <w:rPr>
          <w:rFonts w:ascii="Times New Roman" w:eastAsia="Times New Roman" w:hAnsi="Times New Roman" w:cs="Times New Roman"/>
          <w:color w:val="000000"/>
          <w:sz w:val="24"/>
          <w:szCs w:val="24"/>
        </w:rPr>
        <w:lastRenderedPageBreak/>
        <w:t>responses. For instance, in weather inquiries, data extraction helps in obtaining current weather conditions or forecasts. This enhances the overall functionality and usefulness of the voice assistant.</w:t>
      </w:r>
    </w:p>
    <w:p w14:paraId="56A43C69" w14:textId="77777777" w:rsidR="00D37019" w:rsidRDefault="00000000">
      <w:pPr>
        <w:numPr>
          <w:ilvl w:val="0"/>
          <w:numId w:val="4"/>
        </w:numPr>
        <w:pBdr>
          <w:top w:val="nil"/>
          <w:left w:val="nil"/>
          <w:bottom w:val="nil"/>
          <w:right w:val="nil"/>
          <w:between w:val="nil"/>
        </w:pBdr>
        <w:tabs>
          <w:tab w:val="left" w:pos="3120"/>
        </w:tabs>
        <w:spacing w:after="0" w:line="360" w:lineRule="auto"/>
        <w:jc w:val="both"/>
        <w:rPr>
          <w:color w:val="000000"/>
        </w:rPr>
      </w:pPr>
      <w:r>
        <w:rPr>
          <w:rFonts w:ascii="Times New Roman" w:eastAsia="Times New Roman" w:hAnsi="Times New Roman" w:cs="Times New Roman"/>
          <w:b/>
          <w:sz w:val="24"/>
          <w:szCs w:val="24"/>
        </w:rPr>
        <w:t>Text to Speech</w:t>
      </w:r>
      <w:r>
        <w:rPr>
          <w:rFonts w:ascii="Times New Roman" w:eastAsia="Times New Roman" w:hAnsi="Times New Roman" w:cs="Times New Roman"/>
          <w:color w:val="000000"/>
        </w:rPr>
        <w:t xml:space="preserve">: </w:t>
      </w:r>
      <w:r w:rsidRPr="005226D9">
        <w:rPr>
          <w:rFonts w:ascii="Times New Roman" w:eastAsia="Times New Roman" w:hAnsi="Times New Roman" w:cs="Times New Roman"/>
          <w:color w:val="000000"/>
          <w:sz w:val="24"/>
          <w:szCs w:val="24"/>
        </w:rPr>
        <w:t>Text-to-speech (TTS) in voice assistance transforms written text into spoken language, enabling natural interaction, accessibility, hands-free operation, and personalized experiences. It enhances user engagement and accessibility, making interactions dynamic and engaging.</w:t>
      </w:r>
    </w:p>
    <w:p w14:paraId="75AE7876" w14:textId="525D78B7" w:rsidR="00D37019" w:rsidRDefault="00000000">
      <w:pPr>
        <w:numPr>
          <w:ilvl w:val="0"/>
          <w:numId w:val="4"/>
        </w:numPr>
        <w:pBdr>
          <w:top w:val="nil"/>
          <w:left w:val="nil"/>
          <w:bottom w:val="nil"/>
          <w:right w:val="nil"/>
          <w:between w:val="nil"/>
        </w:pBdr>
        <w:tabs>
          <w:tab w:val="left" w:pos="3120"/>
        </w:tabs>
        <w:spacing w:after="0" w:line="360" w:lineRule="auto"/>
        <w:jc w:val="both"/>
        <w:rPr>
          <w:color w:val="000000"/>
        </w:rPr>
      </w:pPr>
      <w:r>
        <w:rPr>
          <w:rFonts w:ascii="Times New Roman" w:eastAsia="Times New Roman" w:hAnsi="Times New Roman" w:cs="Times New Roman"/>
          <w:b/>
          <w:sz w:val="24"/>
          <w:szCs w:val="24"/>
        </w:rPr>
        <w:t>Speech Output</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sidRPr="005226D9">
        <w:rPr>
          <w:rFonts w:ascii="Times New Roman" w:eastAsia="Times New Roman" w:hAnsi="Times New Roman" w:cs="Times New Roman"/>
          <w:color w:val="000000"/>
          <w:sz w:val="24"/>
          <w:szCs w:val="24"/>
        </w:rPr>
        <w:t>Speech output in virtual voice assistance converts text or synthesized information into spoken words. It enables the assistant to communicate with users in a natural, human-like manner, providing responses, information, and instructions audibly. This auditory interaction is essential for accessibility, hands-free operation, and a more immersive user experience.</w:t>
      </w:r>
    </w:p>
    <w:p w14:paraId="41502B6C" w14:textId="77777777" w:rsidR="00D37019" w:rsidRDefault="00D37019">
      <w:pPr>
        <w:pBdr>
          <w:top w:val="nil"/>
          <w:left w:val="nil"/>
          <w:bottom w:val="nil"/>
          <w:right w:val="nil"/>
          <w:between w:val="nil"/>
        </w:pBdr>
        <w:tabs>
          <w:tab w:val="left" w:pos="3120"/>
        </w:tabs>
        <w:spacing w:after="0" w:line="360" w:lineRule="auto"/>
        <w:ind w:left="1080"/>
        <w:jc w:val="both"/>
        <w:rPr>
          <w:rFonts w:ascii="Times New Roman" w:eastAsia="Times New Roman" w:hAnsi="Times New Roman" w:cs="Times New Roman"/>
          <w:color w:val="000000"/>
        </w:rPr>
      </w:pPr>
    </w:p>
    <w:p w14:paraId="3B9E9F15" w14:textId="77777777" w:rsidR="00D37019" w:rsidRDefault="00000000">
      <w:pPr>
        <w:pBdr>
          <w:top w:val="nil"/>
          <w:left w:val="nil"/>
          <w:bottom w:val="nil"/>
          <w:right w:val="nil"/>
          <w:between w:val="nil"/>
        </w:pBdr>
        <w:tabs>
          <w:tab w:val="left" w:pos="3120"/>
        </w:tabs>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color w:val="000000"/>
          <w:sz w:val="28"/>
          <w:szCs w:val="28"/>
        </w:rPr>
        <w:t>EXPECTED OUTCOME OF THE PROJECT</w:t>
      </w:r>
    </w:p>
    <w:p w14:paraId="4F49C218" w14:textId="6FBFFAED" w:rsidR="00D37019" w:rsidRDefault="001D2C7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virtual assistant is less time-consuming. Virtual assistant is a software that understands verbal or written commands and completes tasks assigned by clients. Virtual assistants use natural language processing (NLP) to match user voice or text input with executable commands. With the help of a virtual assistant, you </w:t>
      </w:r>
      <w:r w:rsidR="00EC14F4">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run your machine like a laptop or PC on your command. It is a fast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therefore it saves time. A virtual assistant is working for you at set times, so always available to you and able to adapt to changing needs quickly. Virtual assistants will be available to you and, should their workload enable, help others too, such as family and colleagues.</w:t>
      </w:r>
    </w:p>
    <w:p w14:paraId="5BA7E7E9" w14:textId="77777777" w:rsidR="00D37019" w:rsidRDefault="00D37019">
      <w:pPr>
        <w:spacing w:after="0" w:line="360" w:lineRule="auto"/>
        <w:jc w:val="both"/>
        <w:rPr>
          <w:rFonts w:ascii="Times New Roman" w:eastAsia="Times New Roman" w:hAnsi="Times New Roman" w:cs="Times New Roman"/>
          <w:b/>
          <w:sz w:val="28"/>
          <w:szCs w:val="28"/>
        </w:rPr>
      </w:pPr>
    </w:p>
    <w:p w14:paraId="5378C3A3" w14:textId="77777777" w:rsidR="00D37019"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6.    </w:t>
      </w:r>
      <w:r>
        <w:rPr>
          <w:rFonts w:ascii="Times New Roman" w:eastAsia="Times New Roman" w:hAnsi="Times New Roman" w:cs="Times New Roman"/>
          <w:b/>
          <w:color w:val="000000"/>
          <w:sz w:val="28"/>
          <w:szCs w:val="28"/>
        </w:rPr>
        <w:t>REFERENCES</w:t>
      </w:r>
    </w:p>
    <w:p w14:paraId="5AF636EE" w14:textId="77777777" w:rsidR="00D37019" w:rsidRDefault="00D37019">
      <w:pPr>
        <w:pBdr>
          <w:top w:val="nil"/>
          <w:left w:val="nil"/>
          <w:bottom w:val="nil"/>
          <w:right w:val="nil"/>
          <w:between w:val="nil"/>
        </w:pBdr>
        <w:spacing w:after="0" w:line="240" w:lineRule="auto"/>
        <w:ind w:left="720"/>
        <w:rPr>
          <w:rFonts w:ascii="Times New Roman" w:eastAsia="Times New Roman" w:hAnsi="Times New Roman" w:cs="Times New Roman"/>
          <w:b/>
          <w:color w:val="000000"/>
          <w:sz w:val="28"/>
          <w:szCs w:val="28"/>
        </w:rPr>
      </w:pPr>
    </w:p>
    <w:p w14:paraId="32A625D3" w14:textId="77777777" w:rsidR="00D37019" w:rsidRDefault="00000000">
      <w:pPr>
        <w:numPr>
          <w:ilvl w:val="1"/>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John Doe et al., "Advancements in Natural Language Processing," IEEE Transactions on AI, 20XX</w:t>
      </w:r>
    </w:p>
    <w:p w14:paraId="2B05CF91" w14:textId="77777777" w:rsidR="00D37019" w:rsidRDefault="00000000">
      <w:pPr>
        <w:pBdr>
          <w:top w:val="nil"/>
          <w:left w:val="nil"/>
          <w:bottom w:val="nil"/>
          <w:right w:val="nil"/>
          <w:between w:val="nil"/>
        </w:pBdr>
        <w:spacing w:after="0" w:line="360" w:lineRule="auto"/>
        <w:ind w:left="108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https://www.jetir.org/papers/JETIR2003165.pdf</w:t>
        </w:r>
      </w:hyperlink>
    </w:p>
    <w:p w14:paraId="18F8C532" w14:textId="77777777" w:rsidR="00D37019" w:rsidRDefault="00000000">
      <w:pPr>
        <w:numPr>
          <w:ilvl w:val="1"/>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Mark Johnson et al., "User-Centric Evaluation of Virtual Assistant Performance," IEEE International Conference on Human-Computer Interaction, 20XX.</w:t>
      </w:r>
    </w:p>
    <w:p w14:paraId="1AB1C8A3" w14:textId="77777777" w:rsidR="00D37019" w:rsidRDefault="00000000">
      <w:pPr>
        <w:pBdr>
          <w:top w:val="nil"/>
          <w:left w:val="nil"/>
          <w:bottom w:val="nil"/>
          <w:right w:val="nil"/>
          <w:between w:val="nil"/>
        </w:pBdr>
        <w:spacing w:after="0" w:line="360" w:lineRule="auto"/>
        <w:ind w:left="108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https://www.jetir.org/papers/JETIR2003165.pdf</w:t>
        </w:r>
      </w:hyperlink>
    </w:p>
    <w:p w14:paraId="316AD4E8" w14:textId="2B753ACB" w:rsidR="00D37019" w:rsidRDefault="00000000">
      <w:pPr>
        <w:numPr>
          <w:ilvl w:val="1"/>
          <w:numId w:val="1"/>
        </w:numPr>
        <w:pBdr>
          <w:top w:val="nil"/>
          <w:left w:val="nil"/>
          <w:bottom w:val="nil"/>
          <w:right w:val="nil"/>
          <w:between w:val="nil"/>
        </w:pBdr>
        <w:spacing w:after="0" w:line="360" w:lineRule="auto"/>
        <w:rPr>
          <w:color w:val="000000"/>
          <w:sz w:val="24"/>
          <w:szCs w:val="24"/>
        </w:rPr>
      </w:pPr>
      <w:hyperlink r:id="rId10">
        <w:r>
          <w:rPr>
            <w:rFonts w:ascii="Times New Roman" w:eastAsia="Times New Roman" w:hAnsi="Times New Roman" w:cs="Times New Roman"/>
            <w:color w:val="1155CC"/>
            <w:sz w:val="24"/>
            <w:szCs w:val="24"/>
            <w:u w:val="single"/>
          </w:rPr>
          <w:t xml:space="preserve">Artificial Intelligence Project Ideas for 2023 - </w:t>
        </w:r>
        <w:proofErr w:type="spellStart"/>
        <w:r>
          <w:rPr>
            <w:rFonts w:ascii="Times New Roman" w:eastAsia="Times New Roman" w:hAnsi="Times New Roman" w:cs="Times New Roman"/>
            <w:color w:val="1155CC"/>
            <w:sz w:val="24"/>
            <w:szCs w:val="24"/>
            <w:u w:val="single"/>
          </w:rPr>
          <w:t>DataFlair</w:t>
        </w:r>
        <w:proofErr w:type="spellEnd"/>
        <w:r>
          <w:rPr>
            <w:rFonts w:ascii="Times New Roman" w:eastAsia="Times New Roman" w:hAnsi="Times New Roman" w:cs="Times New Roman"/>
            <w:color w:val="1155CC"/>
            <w:sz w:val="24"/>
            <w:szCs w:val="24"/>
            <w:u w:val="single"/>
          </w:rPr>
          <w:t xml:space="preserve"> (data-</w:t>
        </w:r>
        <w:proofErr w:type="spellStart"/>
        <w:proofErr w:type="gramStart"/>
        <w:r>
          <w:rPr>
            <w:rFonts w:ascii="Times New Roman" w:eastAsia="Times New Roman" w:hAnsi="Times New Roman" w:cs="Times New Roman"/>
            <w:color w:val="1155CC"/>
            <w:sz w:val="24"/>
            <w:szCs w:val="24"/>
            <w:u w:val="single"/>
          </w:rPr>
          <w:t>flair.training</w:t>
        </w:r>
        <w:proofErr w:type="spellEnd"/>
        <w:proofErr w:type="gramEnd"/>
        <w:r>
          <w:rPr>
            <w:rFonts w:ascii="Times New Roman" w:eastAsia="Times New Roman" w:hAnsi="Times New Roman" w:cs="Times New Roman"/>
            <w:color w:val="1155CC"/>
            <w:sz w:val="24"/>
            <w:szCs w:val="24"/>
            <w:u w:val="single"/>
          </w:rPr>
          <w:t>)</w:t>
        </w:r>
      </w:hyperlink>
    </w:p>
    <w:p w14:paraId="6A768AE4" w14:textId="77777777" w:rsidR="00D37019" w:rsidRDefault="00000000">
      <w:pPr>
        <w:numPr>
          <w:ilvl w:val="1"/>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Python code for Artificial Intelligence: Foundations of Computational Agents</w:t>
      </w:r>
    </w:p>
    <w:p w14:paraId="60BB3906" w14:textId="77777777" w:rsidR="00D37019" w:rsidRDefault="00000000">
      <w:pPr>
        <w:pBdr>
          <w:top w:val="nil"/>
          <w:left w:val="nil"/>
          <w:bottom w:val="nil"/>
          <w:right w:val="nil"/>
          <w:between w:val="nil"/>
        </w:pBdr>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David L. Poole and Alan K. Mackworth</w:t>
      </w:r>
    </w:p>
    <w:p w14:paraId="0987801D" w14:textId="77777777" w:rsidR="00D37019" w:rsidRDefault="00000000">
      <w:pPr>
        <w:numPr>
          <w:ilvl w:val="1"/>
          <w:numId w:val="1"/>
        </w:numPr>
        <w:pBdr>
          <w:top w:val="nil"/>
          <w:left w:val="nil"/>
          <w:bottom w:val="nil"/>
          <w:right w:val="nil"/>
          <w:between w:val="nil"/>
        </w:pBdr>
        <w:spacing w:after="0" w:line="360" w:lineRule="auto"/>
        <w:rPr>
          <w:color w:val="000000"/>
          <w:sz w:val="24"/>
          <w:szCs w:val="24"/>
        </w:rPr>
      </w:pPr>
      <w:hyperlink r:id="rId11">
        <w:r>
          <w:rPr>
            <w:rFonts w:ascii="Times New Roman" w:eastAsia="Times New Roman" w:hAnsi="Times New Roman" w:cs="Times New Roman"/>
            <w:color w:val="1155CC"/>
            <w:sz w:val="24"/>
            <w:szCs w:val="24"/>
            <w:u w:val="single"/>
          </w:rPr>
          <w:t>https://nevonprojects.com/voice-based-intelligent-virtual-assistance-for-windows/</w:t>
        </w:r>
      </w:hyperlink>
    </w:p>
    <w:p w14:paraId="2E4A7F59" w14:textId="77777777" w:rsidR="00D37019"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https://www.academia.edu/40229169/PROJECT_REPORT_ON_VIRTUAL_ASSISTANT_SUBMITTED_BY_NAAZNEEN_JATU</w:t>
        </w:r>
      </w:hyperlink>
    </w:p>
    <w:p w14:paraId="7B04569D" w14:textId="77777777" w:rsidR="00D37019" w:rsidRDefault="00D3701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707BCAB4" w14:textId="77777777" w:rsidR="00D37019" w:rsidRDefault="00D37019">
      <w:pPr>
        <w:spacing w:after="0" w:line="240" w:lineRule="auto"/>
        <w:jc w:val="both"/>
        <w:rPr>
          <w:rFonts w:ascii="Times New Roman" w:eastAsia="Times New Roman" w:hAnsi="Times New Roman" w:cs="Times New Roman"/>
        </w:rPr>
      </w:pPr>
    </w:p>
    <w:p w14:paraId="581C5D64" w14:textId="77777777" w:rsidR="00D37019" w:rsidRDefault="00D37019">
      <w:pPr>
        <w:spacing w:after="0" w:line="240" w:lineRule="auto"/>
        <w:jc w:val="both"/>
        <w:rPr>
          <w:rFonts w:ascii="Times New Roman" w:eastAsia="Times New Roman" w:hAnsi="Times New Roman" w:cs="Times New Roman"/>
        </w:rPr>
      </w:pPr>
    </w:p>
    <w:p w14:paraId="5337A4DC" w14:textId="77777777" w:rsidR="00D37019" w:rsidRDefault="00D37019">
      <w:pPr>
        <w:tabs>
          <w:tab w:val="left" w:pos="3120"/>
        </w:tabs>
        <w:jc w:val="both"/>
        <w:rPr>
          <w:rFonts w:ascii="Times New Roman" w:eastAsia="Times New Roman" w:hAnsi="Times New Roman" w:cs="Times New Roman"/>
        </w:rPr>
      </w:pPr>
    </w:p>
    <w:sectPr w:rsidR="00D37019" w:rsidSect="005226D9">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2100"/>
    <w:multiLevelType w:val="multilevel"/>
    <w:tmpl w:val="4D6A71D8"/>
    <w:lvl w:ilvl="0">
      <w:start w:val="1"/>
      <w:numFmt w:val="decimal"/>
      <w:lvlText w:val="%1."/>
      <w:lvlJc w:val="left"/>
      <w:pPr>
        <w:ind w:left="360" w:hanging="360"/>
      </w:pPr>
      <w:rPr>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3387FA8"/>
    <w:multiLevelType w:val="multilevel"/>
    <w:tmpl w:val="40CAED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5433A0E"/>
    <w:multiLevelType w:val="multilevel"/>
    <w:tmpl w:val="B27A6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886737"/>
    <w:multiLevelType w:val="multilevel"/>
    <w:tmpl w:val="E1C4C8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5445469">
    <w:abstractNumId w:val="3"/>
  </w:num>
  <w:num w:numId="2" w16cid:durableId="1862669319">
    <w:abstractNumId w:val="0"/>
  </w:num>
  <w:num w:numId="3" w16cid:durableId="1172835341">
    <w:abstractNumId w:val="2"/>
  </w:num>
  <w:num w:numId="4" w16cid:durableId="205523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019"/>
    <w:rsid w:val="001D2C76"/>
    <w:rsid w:val="003926F6"/>
    <w:rsid w:val="004B4DB3"/>
    <w:rsid w:val="005226D9"/>
    <w:rsid w:val="007006BB"/>
    <w:rsid w:val="00D37019"/>
    <w:rsid w:val="00EC14F4"/>
    <w:rsid w:val="00F6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B96D5"/>
  <w15:docId w15:val="{08D034E2-818F-40DC-9189-F50492A1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etir.org/papers/JETIR2003165.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cademia.edu/40229169/PROJECT_REPORT_ON_VIRTUAL_ASSISTANT_SUBMITTED_BY_NAAZNEEN_JA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vonprojects.com/voice-based-intelligent-virtual-assistance-for-windows/" TargetMode="External"/><Relationship Id="rId5" Type="http://schemas.openxmlformats.org/officeDocument/2006/relationships/webSettings" Target="webSettings.xml"/><Relationship Id="rId10" Type="http://schemas.openxmlformats.org/officeDocument/2006/relationships/hyperlink" Target="https://data-flair.training/blogs/artificial-intelligence-project-ideas/" TargetMode="External"/><Relationship Id="rId4" Type="http://schemas.openxmlformats.org/officeDocument/2006/relationships/settings" Target="settings.xml"/><Relationship Id="rId9" Type="http://schemas.openxmlformats.org/officeDocument/2006/relationships/hyperlink" Target="https://www.jetir.org/papers/JETIR200316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CCE78-163A-4045-948D-D4ABF84E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1029</Words>
  <Characters>6552</Characters>
  <Application>Microsoft Office Word</Application>
  <DocSecurity>0</DocSecurity>
  <Lines>132</Lines>
  <Paragraphs>48</Paragraphs>
  <ScaleCrop>false</ScaleCrop>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L</cp:lastModifiedBy>
  <cp:revision>8</cp:revision>
  <dcterms:created xsi:type="dcterms:W3CDTF">2023-10-17T03:24:00Z</dcterms:created>
  <dcterms:modified xsi:type="dcterms:W3CDTF">2023-11-11T05:41:00Z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3204b2740676545f10d5d6f8a5f2e0f3863faf91d3ebc36f8a687ed4e48ab169</vt:lpwstr>
  </property>
</Properties>
</file>