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n"/>
      <w:r>
        <w:t xml:space="preserve">ln</w:t>
      </w:r>
      <w:bookmarkEnd w:id="20"/>
    </w:p>
    <w:p>
      <w:pPr>
        <w:pStyle w:val="FirstParagraph"/>
      </w:pPr>
      <w:r>
        <w:t xml:space="preserve">用来为文件创建链接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ln命令</w:t>
      </w:r>
      <w:r>
        <w:t xml:space="preserve"> </w:t>
      </w:r>
      <w:r>
        <w:t xml:space="preserve">用来为文件创建链接，链接类型分为硬链接和符号链接两种，默认的链接类型是硬链接。如果要创建符号链接必须使用</w:t>
      </w:r>
      <w:r>
        <w:t xml:space="preserve">“</w:t>
      </w:r>
      <w:r>
        <w:t xml:space="preserve">-s</w:t>
      </w:r>
      <w:r>
        <w:t xml:space="preserve">”</w:t>
      </w:r>
      <w:r>
        <w:t xml:space="preserve">选项。</w:t>
      </w:r>
    </w:p>
    <w:p>
      <w:pPr>
        <w:pStyle w:val="BodyText"/>
      </w:pPr>
      <w:r>
        <w:t xml:space="preserve">注意：符号链接文件不是一个独立的文件，它的许多属性依赖于源文件，所以给符号链接文件设置存取权限是没有意义的。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ln [选项]... [-T] 目标 链接名  (第一种格式)</w:t>
      </w:r>
      <w:r>
        <w:br/>
      </w:r>
      <w:r>
        <w:rPr>
          <w:rStyle w:val="VerbatimChar"/>
        </w:rPr>
        <w:t xml:space="preserve">　或：ln [选项]... 目标        (第二种格式)</w:t>
      </w:r>
      <w:r>
        <w:br/>
      </w:r>
      <w:r>
        <w:rPr>
          <w:rStyle w:val="VerbatimChar"/>
        </w:rPr>
        <w:t xml:space="preserve">　或：ln [选项]... 目标... 目录  (第三种格式)</w:t>
      </w:r>
      <w:r>
        <w:br/>
      </w:r>
      <w:r>
        <w:rPr>
          <w:rStyle w:val="VerbatimChar"/>
        </w:rPr>
        <w:t xml:space="preserve">　或：ln [选项]... -t 目录 目标...   (第四种格式)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--backup[=CONTROL]      # 为每个已存在的目标文件创建备份文件</w:t>
      </w:r>
      <w:r>
        <w:br/>
      </w:r>
      <w:r>
        <w:rPr>
          <w:rStyle w:val="VerbatimChar"/>
        </w:rPr>
        <w:t xml:space="preserve">-b                      # 类似--backup，但不接受任何参数</w:t>
      </w:r>
      <w:r>
        <w:br/>
      </w:r>
      <w:r>
        <w:rPr>
          <w:rStyle w:val="VerbatimChar"/>
        </w:rPr>
        <w:t xml:space="preserve">-d, -F, --directory         # 创建指向目录的硬链接(只适用于超级用户)</w:t>
      </w:r>
      <w:r>
        <w:br/>
      </w:r>
      <w:r>
        <w:rPr>
          <w:rStyle w:val="VerbatimChar"/>
        </w:rPr>
        <w:t xml:space="preserve">-f, --force                 # 强行删除任何已存在的目标文件</w:t>
      </w:r>
      <w:r>
        <w:br/>
      </w:r>
      <w:r>
        <w:rPr>
          <w:rStyle w:val="VerbatimChar"/>
        </w:rPr>
        <w:t xml:space="preserve">-i, --interactive           # 覆盖既有文件之前先询问用户</w:t>
      </w:r>
      <w:r>
        <w:br/>
      </w:r>
      <w:r>
        <w:rPr>
          <w:rStyle w:val="VerbatimChar"/>
        </w:rPr>
        <w:t xml:space="preserve">-L, --logical               # 取消引用作为符号链接的目标</w:t>
      </w:r>
      <w:r>
        <w:br/>
      </w:r>
      <w:r>
        <w:rPr>
          <w:rStyle w:val="VerbatimChar"/>
        </w:rPr>
        <w:t xml:space="preserve">-n, --no-dereference        # 把符号链接的目的目录视为一般文件</w:t>
      </w:r>
      <w:r>
        <w:br/>
      </w:r>
      <w:r>
        <w:rPr>
          <w:rStyle w:val="VerbatimChar"/>
        </w:rPr>
        <w:t xml:space="preserve">-P, --physical              # 直接将硬链接到符号链接</w:t>
      </w:r>
      <w:r>
        <w:br/>
      </w:r>
      <w:r>
        <w:rPr>
          <w:rStyle w:val="VerbatimChar"/>
        </w:rPr>
        <w:t xml:space="preserve">-r, --relative              # 创建相对于链接位置的符号链接</w:t>
      </w:r>
      <w:r>
        <w:br/>
      </w:r>
      <w:r>
        <w:rPr>
          <w:rStyle w:val="VerbatimChar"/>
        </w:rPr>
        <w:t xml:space="preserve">-s, --symbolic              # 对源文件建立符号链接，而非硬链接</w:t>
      </w:r>
      <w:r>
        <w:br/>
      </w:r>
      <w:r>
        <w:rPr>
          <w:rStyle w:val="VerbatimChar"/>
        </w:rPr>
        <w:t xml:space="preserve">-S, --suffix=SUFFIX         # 用"-b"参数备份目标文件后，备份文件的字尾会被加上一个备份字符串，预设的备份字符串是符号“~”，用户可通过“-S”参数来改变它</w:t>
      </w:r>
      <w:r>
        <w:br/>
      </w:r>
      <w:r>
        <w:rPr>
          <w:rStyle w:val="VerbatimChar"/>
        </w:rPr>
        <w:t xml:space="preserve">-t, --target-directory=DIRECTORY # 指定要在其中创建链接的DIRECTORY</w:t>
      </w:r>
      <w:r>
        <w:br/>
      </w:r>
      <w:r>
        <w:rPr>
          <w:rStyle w:val="VerbatimChar"/>
        </w:rPr>
        <w:t xml:space="preserve">-T, --no-target-directory   # 将“LINK_NAME”视为常规文件</w:t>
      </w:r>
      <w:r>
        <w:br/>
      </w:r>
      <w:r>
        <w:rPr>
          <w:rStyle w:val="VerbatimChar"/>
        </w:rPr>
        <w:t xml:space="preserve">-v, --verbose               # 打印每个链接文件的名称</w:t>
      </w:r>
      <w:r>
        <w:br/>
      </w:r>
      <w:r>
        <w:rPr>
          <w:rStyle w:val="VerbatimChar"/>
        </w:rPr>
        <w:t xml:space="preserve">--help      # 显示此帮助信息并退出</w:t>
      </w:r>
      <w:r>
        <w:br/>
      </w:r>
      <w:r>
        <w:rPr>
          <w:rStyle w:val="VerbatimChar"/>
        </w:rPr>
        <w:t xml:space="preserve">--version   # 显示版本信息并退出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源文件：指定链接的源文件。如果使用</w:t>
      </w:r>
      <w:r>
        <w:rPr>
          <w:rStyle w:val="VerbatimChar"/>
        </w:rPr>
        <w:t xml:space="preserve">-s</w:t>
      </w:r>
      <w:r>
        <w:t xml:space="preserve">选项创建符号链接，则</w:t>
      </w:r>
      <w:r>
        <w:t xml:space="preserve">“</w:t>
      </w:r>
      <w:r>
        <w:t xml:space="preserve">源文件</w:t>
      </w:r>
      <w:r>
        <w:t xml:space="preserve">”</w:t>
      </w:r>
      <w:r>
        <w:t xml:space="preserve">可以是文件或者目录。创建硬链接时，则</w:t>
      </w:r>
      <w:r>
        <w:t xml:space="preserve">“</w:t>
      </w:r>
      <w:r>
        <w:t xml:space="preserve">源文件</w:t>
      </w:r>
      <w:r>
        <w:t xml:space="preserve">”</w:t>
      </w:r>
      <w:r>
        <w:t xml:space="preserve">参数只能是文件。</w:t>
      </w:r>
    </w:p>
    <w:p>
      <w:pPr>
        <w:numPr>
          <w:ilvl w:val="0"/>
          <w:numId w:val="1001"/>
        </w:numPr>
        <w:pStyle w:val="Compact"/>
      </w:pPr>
      <w:r>
        <w:t xml:space="preserve">目标文件：指定源文件的目标链接文件。</w:t>
      </w:r>
    </w:p>
    <w:p>
      <w:pPr>
        <w:pStyle w:val="SourceCode"/>
      </w:pPr>
      <w:r>
        <w:rPr>
          <w:rStyle w:val="VerbatimChar"/>
        </w:rPr>
        <w:t xml:space="preserve">none, off       # 不进行备份(即使使用了--backup 选项)</w:t>
      </w:r>
      <w:r>
        <w:br/>
      </w:r>
      <w:r>
        <w:rPr>
          <w:rStyle w:val="VerbatimChar"/>
        </w:rPr>
        <w:t xml:space="preserve">numbered, t     # 备份文件加上数字进行排序</w:t>
      </w:r>
      <w:r>
        <w:br/>
      </w:r>
      <w:r>
        <w:rPr>
          <w:rStyle w:val="VerbatimChar"/>
        </w:rPr>
        <w:t xml:space="preserve">existing, nil   # 若有数字的备份文件已经存在则使用数字，否则使用普通方式备份</w:t>
      </w:r>
      <w:r>
        <w:br/>
      </w:r>
      <w:r>
        <w:rPr>
          <w:rStyle w:val="VerbatimChar"/>
        </w:rPr>
        <w:t xml:space="preserve">simple, never   # 永远使用普通方式备份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将目录</w:t>
      </w:r>
      <w:r>
        <w:rPr>
          <w:rStyle w:val="VerbatimChar"/>
        </w:rPr>
        <w:t xml:space="preserve">/usr/mengqc/mub1</w:t>
      </w:r>
      <w:r>
        <w:t xml:space="preserve"> </w:t>
      </w:r>
      <w:r>
        <w:t xml:space="preserve">下的文件 m2.c 链接到目录</w:t>
      </w:r>
      <w:r>
        <w:t xml:space="preserve"> </w:t>
      </w:r>
      <w:r>
        <w:rPr>
          <w:rStyle w:val="VerbatimChar"/>
        </w:rPr>
        <w:t xml:space="preserve">/usr/liu</w:t>
      </w:r>
      <w:r>
        <w:t xml:space="preserve"> </w:t>
      </w:r>
      <w:r>
        <w:t xml:space="preserve">下的文件 a2.c</w:t>
      </w:r>
    </w:p>
    <w:p>
      <w:pPr>
        <w:pStyle w:val="SourceCode"/>
      </w:pPr>
      <w:r>
        <w:rPr>
          <w:rStyle w:val="VerbatimChar"/>
        </w:rPr>
        <w:t xml:space="preserve">cd /usr/mengqc</w:t>
      </w:r>
      <w:r>
        <w:br/>
      </w:r>
      <w:r>
        <w:rPr>
          <w:rStyle w:val="VerbatimChar"/>
        </w:rPr>
        <w:t xml:space="preserve">ln mub1/m2.c /usr/liu/a2.c</w:t>
      </w:r>
    </w:p>
    <w:p>
      <w:pPr>
        <w:pStyle w:val="FirstParagraph"/>
      </w:pPr>
      <w:r>
        <w:t xml:space="preserve">在执行ln命令之前，目录</w:t>
      </w:r>
      <w:r>
        <w:rPr>
          <w:rStyle w:val="VerbatimChar"/>
        </w:rPr>
        <w:t xml:space="preserve">/usr/liu</w:t>
      </w:r>
      <w:r>
        <w:t xml:space="preserve">中不存在a2.c文件。执行ln之后，在</w:t>
      </w:r>
      <w:r>
        <w:rPr>
          <w:rStyle w:val="VerbatimChar"/>
        </w:rPr>
        <w:t xml:space="preserve">/usr/liu</w:t>
      </w:r>
      <w:r>
        <w:t xml:space="preserve">目录中才有a2.c这一项，表明m2.c和a2.c链接起来（注意，二者在物理上是同一文件），利用</w:t>
      </w:r>
      <w:r>
        <w:rPr>
          <w:rStyle w:val="VerbatimChar"/>
        </w:rPr>
        <w:t xml:space="preserve">ls -l</w:t>
      </w:r>
      <w:r>
        <w:t xml:space="preserve">命令可以看到链接数的变化。</w:t>
      </w:r>
    </w:p>
    <w:p>
      <w:pPr>
        <w:pStyle w:val="BodyText"/>
      </w:pPr>
      <w:r>
        <w:rPr>
          <w:b/>
        </w:rPr>
        <w:t xml:space="preserve">创建软链接</w:t>
      </w:r>
    </w:p>
    <w:p>
      <w:pPr>
        <w:pStyle w:val="BodyText"/>
      </w:pPr>
      <w:r>
        <w:t xml:space="preserve">在目录</w:t>
      </w:r>
      <w:r>
        <w:rPr>
          <w:rStyle w:val="VerbatimChar"/>
        </w:rPr>
        <w:t xml:space="preserve">/usr/liu</w:t>
      </w:r>
      <w:r>
        <w:t xml:space="preserve">下建立一个符号链接文件abc，使它指向目录</w:t>
      </w:r>
      <w:r>
        <w:rPr>
          <w:rStyle w:val="VerbatimChar"/>
        </w:rPr>
        <w:t xml:space="preserve">/usr/mengqc/mub1</w:t>
      </w:r>
    </w:p>
    <w:p>
      <w:pPr>
        <w:pStyle w:val="SourceCode"/>
      </w:pPr>
      <w:r>
        <w:rPr>
          <w:rStyle w:val="VerbatimChar"/>
        </w:rPr>
        <w:t xml:space="preserve">ln -s /usr/mengqc/mub1 /usr/liu/abc</w:t>
      </w:r>
    </w:p>
    <w:p>
      <w:pPr>
        <w:pStyle w:val="FirstParagraph"/>
      </w:pPr>
      <w:r>
        <w:t xml:space="preserve">执行该命令后，</w:t>
      </w:r>
      <w:r>
        <w:rPr>
          <w:rStyle w:val="VerbatimChar"/>
        </w:rPr>
        <w:t xml:space="preserve">/usr/mengqc/mub1</w:t>
      </w:r>
      <w:r>
        <w:t xml:space="preserve">代表的路径将存放在名为</w:t>
      </w:r>
      <w:r>
        <w:rPr>
          <w:rStyle w:val="VerbatimChar"/>
        </w:rPr>
        <w:t xml:space="preserve">/usr/liu/abc</w:t>
      </w:r>
      <w:r>
        <w:t xml:space="preserve">的文件中。</w:t>
      </w:r>
    </w:p>
    <w:p>
      <w:pPr>
        <w:pStyle w:val="BodyText"/>
      </w:pPr>
      <w:r>
        <w:rPr>
          <w:b/>
        </w:rPr>
        <w:t xml:space="preserve">创建硬链接</w:t>
      </w:r>
    </w:p>
    <w:p>
      <w:pPr>
        <w:pStyle w:val="BodyText"/>
      </w:pPr>
      <w:r>
        <w:t xml:space="preserve">给文件创建硬链接，为</w:t>
      </w:r>
      <w:r>
        <w:t xml:space="preserve"> </w:t>
      </w:r>
      <w:r>
        <w:rPr>
          <w:rStyle w:val="VerbatimChar"/>
        </w:rPr>
        <w:t xml:space="preserve">log2022.log</w:t>
      </w:r>
      <w:r>
        <w:t xml:space="preserve"> </w:t>
      </w:r>
      <w:r>
        <w:t xml:space="preserve">创建硬链接</w:t>
      </w:r>
      <w:r>
        <w:t xml:space="preserve"> </w:t>
      </w:r>
      <w:r>
        <w:rPr>
          <w:rStyle w:val="VerbatimChar"/>
        </w:rPr>
        <w:t xml:space="preserve">ln2022</w:t>
      </w:r>
      <w:r>
        <w:t xml:space="preserve">，</w:t>
      </w:r>
      <w:r>
        <w:rPr>
          <w:rStyle w:val="VerbatimChar"/>
        </w:rPr>
        <w:t xml:space="preserve">log2022.log</w:t>
      </w:r>
      <w:r>
        <w:t xml:space="preserve"> </w:t>
      </w:r>
      <w:r>
        <w:t xml:space="preserve">与</w:t>
      </w:r>
      <w:r>
        <w:t xml:space="preserve"> </w:t>
      </w:r>
      <w:r>
        <w:rPr>
          <w:rStyle w:val="VerbatimChar"/>
        </w:rPr>
        <w:t xml:space="preserve">ln2022</w:t>
      </w:r>
      <w:r>
        <w:t xml:space="preserve"> </w:t>
      </w:r>
      <w:r>
        <w:t xml:space="preserve">的各项属性相同</w:t>
      </w:r>
    </w:p>
    <w:p>
      <w:pPr>
        <w:pStyle w:val="SourceCode"/>
      </w:pPr>
      <w:r>
        <w:rPr>
          <w:rStyle w:val="VerbatimChar"/>
        </w:rPr>
        <w:t xml:space="preserve">ln log2022.log ln2022</w:t>
      </w:r>
    </w:p>
    <w:p>
      <w:pPr>
        <w:pStyle w:val="FirstParagraph"/>
      </w:pPr>
      <w:r>
        <w:t xml:space="preserve">输出：</w:t>
      </w:r>
    </w:p>
    <w:p>
      <w:pPr>
        <w:pStyle w:val="SourceCode"/>
      </w:pPr>
      <w:r>
        <w:rPr>
          <w:rStyle w:val="VerbatimChar"/>
        </w:rPr>
        <w:t xml:space="preserve">[root@localhost test]# ll</w:t>
      </w:r>
      <w:r>
        <w:br/>
      </w:r>
      <w:r>
        <w:rPr>
          <w:rStyle w:val="VerbatimChar"/>
        </w:rPr>
        <w:t xml:space="preserve">lrwxrwxrwx 1 root root     11 12-07 16:01 link2013 -&gt; log2022.log</w:t>
      </w:r>
      <w:r>
        <w:br/>
      </w:r>
      <w:r>
        <w:rPr>
          <w:rStyle w:val="VerbatimChar"/>
        </w:rPr>
        <w:t xml:space="preserve">-rw-r--r-- 1 root bin      61 11-13 06:03 log2022.log</w:t>
      </w:r>
      <w:r>
        <w:br/>
      </w:r>
      <w:r>
        <w:rPr>
          <w:rStyle w:val="VerbatimChar"/>
        </w:rPr>
        <w:t xml:space="preserve">[root@localhost test]# ln log2022.log ln2022</w:t>
      </w:r>
      <w:r>
        <w:br/>
      </w:r>
      <w:r>
        <w:rPr>
          <w:rStyle w:val="VerbatimChar"/>
        </w:rPr>
        <w:t xml:space="preserve">[root@localhost test]# ll</w:t>
      </w:r>
      <w:r>
        <w:br/>
      </w:r>
      <w:r>
        <w:rPr>
          <w:rStyle w:val="VerbatimChar"/>
        </w:rPr>
        <w:t xml:space="preserve">lrwxrwxrwx 1 root root     11 12-07 16:01 link2013 -&gt; log2022.log</w:t>
      </w:r>
      <w:r>
        <w:br/>
      </w:r>
      <w:r>
        <w:rPr>
          <w:rStyle w:val="VerbatimChar"/>
        </w:rPr>
        <w:t xml:space="preserve">-rw-r--r-- 2 root bin      61 11-13 06:03 ln2022</w:t>
      </w:r>
      <w:r>
        <w:br/>
      </w:r>
      <w:r>
        <w:rPr>
          <w:rStyle w:val="VerbatimChar"/>
        </w:rPr>
        <w:t xml:space="preserve">-rw-r--r-- 2 root bin      61 11-13 06:03 log2022.log</w:t>
      </w:r>
    </w:p>
    <w:p>
      <w:pPr>
        <w:pStyle w:val="Heading2"/>
      </w:pPr>
      <w:bookmarkStart w:id="26" w:name="扩展知识"/>
      <w:r>
        <w:t xml:space="preserve">扩展知识</w:t>
      </w:r>
      <w:bookmarkEnd w:id="26"/>
    </w:p>
    <w:p>
      <w:pPr>
        <w:pStyle w:val="FirstParagraph"/>
      </w:pPr>
      <w:r>
        <w:t xml:space="preserve">Linux具有为一个文件起多个名字的功能，称为链接。被链接的文件可以存放在相同的目录下，但是必须有不同的文件名，而不用在硬盘上为同样的数据重复备份。另外，被链接的文件也可以有相同的文件名，但是存放在不同的目录下，这样只要对一个目录下的该文件进行修改，就可以完成对所有目录下同名链接文件的修改。对于某个文件的各链接文件，我们可以给它们指定不同的存取权限，以控制对信息的共享和增强安全性。</w:t>
      </w:r>
    </w:p>
    <w:p>
      <w:pPr>
        <w:pStyle w:val="BodyText"/>
      </w:pPr>
      <w:r>
        <w:t xml:space="preserve">文件链接有两种形式，即硬链接和符号链接。</w:t>
      </w:r>
    </w:p>
    <w:p>
      <w:pPr>
        <w:pStyle w:val="BodyText"/>
      </w:pPr>
      <w:r>
        <w:t xml:space="preserve">ln功能说明：是为某一个文件在另外一个位置建立一个同步的链接，当我们需要在不同的目录，用到相同的文件时，我们不需要在每一个需要的目录下都放一个必须相同的文件，我们只要在某个固定的目录，放上该文件，然后在其它的目录下用ln命令链接（link）它就可以，不必重复的占用磁盘空间。</w:t>
      </w:r>
    </w:p>
    <w:p>
      <w:pPr>
        <w:pStyle w:val="BlockText"/>
      </w:pPr>
      <w:r>
        <w:t xml:space="preserve">:warning: ln命令会保持每一处链接文件的同步性，也就是说，不论你改动了哪一处，其它的文件都会发生相同的变化。</w:t>
      </w:r>
    </w:p>
    <w:p>
      <w:pPr>
        <w:pStyle w:val="Heading3"/>
      </w:pPr>
      <w:bookmarkStart w:id="27" w:name="软链接"/>
      <w:r>
        <w:t xml:space="preserve">软链接：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软链接，以路径的形式存在。类似于Windows操作系统中的快捷方式</w:t>
      </w:r>
    </w:p>
    <w:p>
      <w:pPr>
        <w:numPr>
          <w:ilvl w:val="0"/>
          <w:numId w:val="1002"/>
        </w:numPr>
        <w:pStyle w:val="Compact"/>
      </w:pPr>
      <w:r>
        <w:t xml:space="preserve">软链接可以 跨文件系统 ，硬链接不可以</w:t>
      </w:r>
    </w:p>
    <w:p>
      <w:pPr>
        <w:numPr>
          <w:ilvl w:val="0"/>
          <w:numId w:val="1002"/>
        </w:numPr>
        <w:pStyle w:val="Compact"/>
      </w:pPr>
      <w:r>
        <w:t xml:space="preserve">软链接可以对一个不存在的文件名进行链接</w:t>
      </w:r>
    </w:p>
    <w:p>
      <w:pPr>
        <w:numPr>
          <w:ilvl w:val="0"/>
          <w:numId w:val="1002"/>
        </w:numPr>
        <w:pStyle w:val="Compact"/>
      </w:pPr>
      <w:r>
        <w:t xml:space="preserve">软链接可以对目录进行链接</w:t>
      </w:r>
    </w:p>
    <w:p>
      <w:pPr>
        <w:pStyle w:val="Heading3"/>
      </w:pPr>
      <w:bookmarkStart w:id="28" w:name="硬链接"/>
      <w:r>
        <w:t xml:space="preserve">硬链接</w:t>
      </w:r>
      <w:bookmarkEnd w:id="28"/>
    </w:p>
    <w:p>
      <w:pPr>
        <w:pStyle w:val="FirstParagraph"/>
      </w:pPr>
      <w:r>
        <w:t xml:space="preserve">建立硬链接时，在另外的目录或本目录中增加目标文件的一个目录项，这样，一个文件就登记在多个目录中。如下所示的m2.c文件就在目录mub1和liu中都建立了目录项。</w:t>
      </w:r>
    </w:p>
    <w:p>
      <w:pPr>
        <w:numPr>
          <w:ilvl w:val="0"/>
          <w:numId w:val="1003"/>
        </w:numPr>
        <w:pStyle w:val="Compact"/>
      </w:pPr>
      <w:r>
        <w:t xml:space="preserve">硬链接，以文件副本的形式存在。但不占用实际空间。</w:t>
      </w:r>
    </w:p>
    <w:p>
      <w:pPr>
        <w:numPr>
          <w:ilvl w:val="0"/>
          <w:numId w:val="1003"/>
        </w:numPr>
        <w:pStyle w:val="Compact"/>
      </w:pPr>
      <w:r>
        <w:t xml:space="preserve">不允许给目录创建硬链接</w:t>
      </w:r>
    </w:p>
    <w:p>
      <w:pPr>
        <w:numPr>
          <w:ilvl w:val="0"/>
          <w:numId w:val="1003"/>
        </w:numPr>
        <w:pStyle w:val="Compact"/>
      </w:pPr>
      <w:r>
        <w:t xml:space="preserve">硬链接只有在同一个文件系统中才能创建</w:t>
      </w:r>
    </w:p>
    <w:p>
      <w:pPr>
        <w:pStyle w:val="SourceCode"/>
      </w:pPr>
      <w:r>
        <w:rPr>
          <w:rStyle w:val="VerbatimChar"/>
        </w:rPr>
        <w:t xml:space="preserve">ls -ailR</w:t>
      </w:r>
      <w:r>
        <w:br/>
      </w:r>
      <w:r>
        <w:rPr>
          <w:rStyle w:val="VerbatimChar"/>
        </w:rPr>
        <w:t xml:space="preserve">.:</w:t>
      </w:r>
      <w:r>
        <w:br/>
      </w:r>
      <w:r>
        <w:rPr>
          <w:rStyle w:val="VerbatimChar"/>
        </w:rPr>
        <w:t xml:space="preserve">total 16</w:t>
      </w:r>
      <w:r>
        <w:br/>
      </w:r>
      <w:r>
        <w:rPr>
          <w:rStyle w:val="VerbatimChar"/>
        </w:rPr>
        <w:t xml:space="preserve">922730 drwxr-xr-x  4 root root 4096 Jun 17 11:18 .</w:t>
      </w:r>
      <w:r>
        <w:br/>
      </w:r>
      <w:r>
        <w:rPr>
          <w:rStyle w:val="VerbatimChar"/>
        </w:rPr>
        <w:t xml:space="preserve">393217 drwxrwxrwt. 9 root root 4096 Jun 17 11:19 ..</w:t>
      </w:r>
      <w:r>
        <w:br/>
      </w:r>
      <w:r>
        <w:rPr>
          <w:rStyle w:val="VerbatimChar"/>
        </w:rPr>
        <w:t xml:space="preserve">922733 drwxr-xr-x  2 root root 4096 Jun 17 11:18 liu</w:t>
      </w:r>
      <w:r>
        <w:br/>
      </w:r>
      <w:r>
        <w:rPr>
          <w:rStyle w:val="VerbatimChar"/>
        </w:rPr>
        <w:t xml:space="preserve">922731 -rw-r--r--  3 root root    0 Jun 17 11:18 m2.c</w:t>
      </w:r>
      <w:r>
        <w:br/>
      </w:r>
      <w:r>
        <w:rPr>
          <w:rStyle w:val="VerbatimChar"/>
        </w:rPr>
        <w:t xml:space="preserve">922732 drwxr-xr-x  2 root root 4096 Jun 17 11:18 mub1</w:t>
      </w:r>
      <w:r>
        <w:br/>
      </w:r>
      <w:r>
        <w:br/>
      </w:r>
      <w:r>
        <w:rPr>
          <w:rStyle w:val="VerbatimChar"/>
        </w:rPr>
        <w:t xml:space="preserve">./liu:</w:t>
      </w:r>
      <w:r>
        <w:br/>
      </w:r>
      <w:r>
        <w:rPr>
          <w:rStyle w:val="VerbatimChar"/>
        </w:rPr>
        <w:t xml:space="preserve">total 8</w:t>
      </w:r>
      <w:r>
        <w:br/>
      </w:r>
      <w:r>
        <w:rPr>
          <w:rStyle w:val="VerbatimChar"/>
        </w:rPr>
        <w:t xml:space="preserve">922733 drwxr-xr-x 2 root root 4096 Jun 17 11:18 .</w:t>
      </w:r>
      <w:r>
        <w:br/>
      </w:r>
      <w:r>
        <w:rPr>
          <w:rStyle w:val="VerbatimChar"/>
        </w:rPr>
        <w:t xml:space="preserve">922730 drwxr-xr-x 4 root root 4096 Jun 17 11:18 ..</w:t>
      </w:r>
      <w:r>
        <w:br/>
      </w:r>
      <w:r>
        <w:rPr>
          <w:rStyle w:val="VerbatimChar"/>
        </w:rPr>
        <w:t xml:space="preserve">922731 -rw-r--r-- 3 root root    0 Jun 17 11:18 m2.c</w:t>
      </w:r>
      <w:r>
        <w:br/>
      </w:r>
      <w:r>
        <w:br/>
      </w:r>
      <w:r>
        <w:rPr>
          <w:rStyle w:val="VerbatimChar"/>
        </w:rPr>
        <w:t xml:space="preserve">./mub1:</w:t>
      </w:r>
      <w:r>
        <w:br/>
      </w:r>
      <w:r>
        <w:rPr>
          <w:rStyle w:val="VerbatimChar"/>
        </w:rPr>
        <w:t xml:space="preserve">total 8</w:t>
      </w:r>
      <w:r>
        <w:br/>
      </w:r>
      <w:r>
        <w:rPr>
          <w:rStyle w:val="VerbatimChar"/>
        </w:rPr>
        <w:t xml:space="preserve">922732 drwxr-xr-x 2 root root 4096 Jun 17 11:18 .</w:t>
      </w:r>
      <w:r>
        <w:br/>
      </w:r>
      <w:r>
        <w:rPr>
          <w:rStyle w:val="VerbatimChar"/>
        </w:rPr>
        <w:t xml:space="preserve">922730 drwxr-xr-x 4 root root 4096 Jun 17 11:18 ..</w:t>
      </w:r>
      <w:r>
        <w:br/>
      </w:r>
      <w:r>
        <w:rPr>
          <w:rStyle w:val="VerbatimChar"/>
        </w:rPr>
        <w:t xml:space="preserve">922731 -rw-r--r-- 3 root root    0 Jun 17 11:18 m2.c</w:t>
      </w:r>
    </w:p>
    <w:p>
      <w:pPr>
        <w:pStyle w:val="FirstParagraph"/>
      </w:pPr>
      <w:r>
        <w:t xml:space="preserve">创建硬链接后，己经存在的文件的索引节点号（inode）会被多个目录文件项使用。一个文件的硬链接数可以在目录的长列表格式的第二列中看到，无额外链接的文件的链接数为1。</w:t>
      </w:r>
    </w:p>
    <w:p>
      <w:pPr>
        <w:pStyle w:val="BodyText"/>
      </w:pPr>
      <w:r>
        <w:t xml:space="preserve">在默认情况下，ln命令创建硬链接。ln命令会增加链接数，rm命令会减少链接数。一个文件除非链接数为0，否则不会从文件系统中被物理地删除。</w:t>
      </w:r>
    </w:p>
    <w:p>
      <w:pPr>
        <w:pStyle w:val="BodyText"/>
      </w:pPr>
      <w:r>
        <w:t xml:space="preserve">对硬链接有如下限制：</w:t>
      </w:r>
    </w:p>
    <w:p>
      <w:pPr>
        <w:numPr>
          <w:ilvl w:val="0"/>
          <w:numId w:val="1004"/>
        </w:numPr>
        <w:pStyle w:val="Compact"/>
      </w:pPr>
      <w:r>
        <w:t xml:space="preserve">不能对目录文件做硬链接。</w:t>
      </w:r>
    </w:p>
    <w:p>
      <w:pPr>
        <w:numPr>
          <w:ilvl w:val="0"/>
          <w:numId w:val="1004"/>
        </w:numPr>
        <w:pStyle w:val="Compact"/>
      </w:pPr>
      <w:r>
        <w:t xml:space="preserve">不能在不同的文件系统之间做硬链接。就是说，链接文件和被链接文件必须位于同一个文件系统中。</w:t>
      </w:r>
    </w:p>
    <w:p>
      <w:pPr>
        <w:pStyle w:val="Heading3"/>
      </w:pPr>
      <w:bookmarkStart w:id="29" w:name="符号链接软连接"/>
      <w:r>
        <w:t xml:space="preserve">符号链接(软连接)</w:t>
      </w:r>
      <w:bookmarkEnd w:id="29"/>
    </w:p>
    <w:p>
      <w:pPr>
        <w:pStyle w:val="FirstParagraph"/>
      </w:pPr>
      <w:r>
        <w:t xml:space="preserve">符号链接也称为软链接，是将一个路径名链接到一个文件。这些文件是一种特别类型的文件。事实上，它只是一个文本文件（如下所示的abc文件），其中包含它提供链接的另一个文件的路径名，如虚线箭头所示。另一个文件是实际包含所有数据的文件。所有读、写文件内容的命令被用于符号链接时，将沿着链接方向前进来访问实际的文件。</w:t>
      </w:r>
    </w:p>
    <w:p>
      <w:pPr>
        <w:pStyle w:val="SourceCode"/>
      </w:pPr>
      <w:r>
        <w:rPr>
          <w:rStyle w:val="VerbatimChar"/>
        </w:rPr>
        <w:t xml:space="preserve">$ ls -il</w:t>
      </w:r>
      <w:r>
        <w:br/>
      </w:r>
      <w:r>
        <w:rPr>
          <w:rStyle w:val="VerbatimChar"/>
        </w:rPr>
        <w:t xml:space="preserve">total 0</w:t>
      </w:r>
      <w:r>
        <w:br/>
      </w:r>
      <w:r>
        <w:rPr>
          <w:rStyle w:val="VerbatimChar"/>
        </w:rPr>
        <w:t xml:space="preserve">922736 lrwxrwxrwx 1 root root 5 Jun 17 11:27 abc -&gt; a.txt</w:t>
      </w:r>
      <w:r>
        <w:br/>
      </w:r>
      <w:r>
        <w:rPr>
          <w:rStyle w:val="VerbatimChar"/>
        </w:rPr>
        <w:t xml:space="preserve">922735 -rw-r--r-- 1 root root 0 Jun 17 11:27 a.txt</w:t>
      </w:r>
    </w:p>
    <w:p>
      <w:pPr>
        <w:pStyle w:val="FirstParagraph"/>
      </w:pPr>
      <w:r>
        <w:t xml:space="preserve">与硬链接不同的是，符号链接确实是一个新文件，当然它具有不同的索引节点号；而硬链接并没有建立新文件。</w:t>
      </w:r>
    </w:p>
    <w:p>
      <w:pPr>
        <w:pStyle w:val="BodyText"/>
      </w:pPr>
      <w:r>
        <w:t xml:space="preserve">符号链接没有硬链接的限制，可以对目录文件做符号链接，也可以在不同文件系统之间做符号链接。</w:t>
      </w:r>
    </w:p>
    <w:p>
      <w:pPr>
        <w:pStyle w:val="BodyText"/>
      </w:pPr>
      <w:r>
        <w:t xml:space="preserve">用</w:t>
      </w:r>
      <w:r>
        <w:rPr>
          <w:rStyle w:val="VerbatimChar"/>
        </w:rPr>
        <w:t xml:space="preserve">ln -s</w:t>
      </w:r>
      <w:r>
        <w:t xml:space="preserve">命令建立符号链接时，源文件最好用绝对路径名。这样可以在任何工作目录下进行符号链接。而当源文件用相对路径时，如果当前的工作路径与要创建的符号链接文件所在路径不同，就不能进行链接。</w:t>
      </w:r>
    </w:p>
    <w:p>
      <w:pPr>
        <w:pStyle w:val="BodyText"/>
      </w:pPr>
      <w:r>
        <w:t xml:space="preserve">符号链接保持了链接与源文件或目录之间的区别：</w:t>
      </w:r>
    </w:p>
    <w:p>
      <w:pPr>
        <w:numPr>
          <w:ilvl w:val="0"/>
          <w:numId w:val="1005"/>
        </w:numPr>
        <w:pStyle w:val="Compact"/>
      </w:pPr>
      <w:r>
        <w:t xml:space="preserve">删除源文件或目录，只删除了数据，不会删除链接。一旦以同样文件名创建了源文件，链接将继续指向该文件的新数据。</w:t>
      </w:r>
    </w:p>
    <w:p>
      <w:pPr>
        <w:numPr>
          <w:ilvl w:val="0"/>
          <w:numId w:val="1005"/>
        </w:numPr>
        <w:pStyle w:val="Compact"/>
      </w:pPr>
      <w:r>
        <w:t xml:space="preserve">在目录长列表中，符号链接作为一种特殊的文件类型显示出来，其第一个字母是l。</w:t>
      </w:r>
    </w:p>
    <w:p>
      <w:pPr>
        <w:numPr>
          <w:ilvl w:val="0"/>
          <w:numId w:val="1005"/>
        </w:numPr>
        <w:pStyle w:val="Compact"/>
      </w:pPr>
      <w:r>
        <w:t xml:space="preserve">符号链接的大小是其链接文件的路径名中的字节数。</w:t>
      </w:r>
    </w:p>
    <w:p>
      <w:pPr>
        <w:numPr>
          <w:ilvl w:val="0"/>
          <w:numId w:val="1005"/>
        </w:numPr>
        <w:pStyle w:val="Compact"/>
      </w:pPr>
      <w:r>
        <w:t xml:space="preserve">当用</w:t>
      </w:r>
      <w:r>
        <w:rPr>
          <w:rStyle w:val="VerbatimChar"/>
        </w:rPr>
        <w:t xml:space="preserve">ls -l</w:t>
      </w:r>
      <w:r>
        <w:t xml:space="preserve">命令列出文件时，可以看到符号链接名后有一个箭头指向源文件或目录，例如</w:t>
      </w:r>
      <w:r>
        <w:rPr>
          <w:rStyle w:val="VerbatimChar"/>
        </w:rPr>
        <w:t xml:space="preserve">lrwxrwxrwx … 14 jun 20 10:20 /etc/motd-&gt;/original_file</w:t>
      </w:r>
      <w:r>
        <w:t xml:space="preserve">其中，表示</w:t>
      </w:r>
      <w:r>
        <w:t xml:space="preserve">“</w:t>
      </w:r>
      <w:r>
        <w:t xml:space="preserve">文件大小</w:t>
      </w:r>
      <w:r>
        <w:t xml:space="preserve">”</w:t>
      </w:r>
      <w:r>
        <w:t xml:space="preserve">的数字</w:t>
      </w:r>
      <w:r>
        <w:t xml:space="preserve">“</w:t>
      </w:r>
      <w:r>
        <w:t xml:space="preserve">14</w:t>
      </w:r>
      <w:r>
        <w:t xml:space="preserve">”</w:t>
      </w:r>
      <w:r>
        <w:t xml:space="preserve">恰好说明源文件名</w:t>
      </w:r>
      <w:r>
        <w:rPr>
          <w:rStyle w:val="VerbatimChar"/>
        </w:rPr>
        <w:t xml:space="preserve">original_file</w:t>
      </w:r>
      <w:r>
        <w:t xml:space="preserve">由14个字符构成。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2024-06-14T14:28:10Z</dcterms:created>
  <dcterms:modified xsi:type="dcterms:W3CDTF">2024-06-14T14:28:10Z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