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7A818" w14:textId="0270EEA7" w:rsidR="00305E59" w:rsidRPr="00305E59" w:rsidRDefault="00305E59" w:rsidP="00B50CAE">
      <w:pPr>
        <w:rPr>
          <w:sz w:val="44"/>
          <w:szCs w:val="44"/>
        </w:rPr>
      </w:pPr>
      <w:r w:rsidRPr="00305E59">
        <w:rPr>
          <w:sz w:val="44"/>
          <w:szCs w:val="44"/>
        </w:rPr>
        <w:t xml:space="preserve">1. </w:t>
      </w:r>
      <w:r w:rsidRPr="00305E59">
        <w:rPr>
          <w:sz w:val="44"/>
          <w:szCs w:val="44"/>
        </w:rPr>
        <w:t>Handling missing data</w:t>
      </w:r>
    </w:p>
    <w:p w14:paraId="4FC7E9CA" w14:textId="77777777" w:rsidR="00305E59" w:rsidRDefault="00305E59" w:rsidP="00B50CAE">
      <w:pPr>
        <w:rPr>
          <w:sz w:val="32"/>
          <w:szCs w:val="32"/>
        </w:rPr>
      </w:pPr>
    </w:p>
    <w:p w14:paraId="1601E781" w14:textId="5C0891A2" w:rsidR="00B50CAE" w:rsidRPr="00B50CAE" w:rsidRDefault="00B50CAE" w:rsidP="00B50CAE">
      <w:pPr>
        <w:rPr>
          <w:sz w:val="32"/>
          <w:szCs w:val="32"/>
        </w:rPr>
      </w:pPr>
      <w:r w:rsidRPr="00B50CAE">
        <w:rPr>
          <w:sz w:val="32"/>
          <w:szCs w:val="32"/>
        </w:rPr>
        <w:t>Handling missing data is a crucial step in the data preprocessing phase of machine learning. The presence of missing values can adversely affect the performance of models. Here are several common strategies for handling missing data:</w:t>
      </w:r>
    </w:p>
    <w:p w14:paraId="621B09D1" w14:textId="77777777" w:rsidR="00B50CAE" w:rsidRPr="00B50CAE" w:rsidRDefault="00B50CAE" w:rsidP="00B50CAE">
      <w:pPr>
        <w:rPr>
          <w:sz w:val="32"/>
          <w:szCs w:val="32"/>
        </w:rPr>
      </w:pPr>
    </w:p>
    <w:p w14:paraId="42547B7B" w14:textId="77777777" w:rsidR="00B50CAE" w:rsidRPr="00B50CAE" w:rsidRDefault="00B50CAE" w:rsidP="00B50CAE">
      <w:pPr>
        <w:rPr>
          <w:sz w:val="32"/>
          <w:szCs w:val="32"/>
        </w:rPr>
      </w:pPr>
      <w:r w:rsidRPr="00B50CAE">
        <w:rPr>
          <w:sz w:val="32"/>
          <w:szCs w:val="32"/>
        </w:rPr>
        <w:t>1. **Removing Rows with Missing Values:**</w:t>
      </w:r>
    </w:p>
    <w:p w14:paraId="3E11EE62" w14:textId="77777777" w:rsidR="00B50CAE" w:rsidRPr="00B50CAE" w:rsidRDefault="00B50CAE" w:rsidP="00B50CAE">
      <w:pPr>
        <w:rPr>
          <w:sz w:val="32"/>
          <w:szCs w:val="32"/>
        </w:rPr>
      </w:pPr>
      <w:r w:rsidRPr="00B50CAE">
        <w:rPr>
          <w:sz w:val="32"/>
          <w:szCs w:val="32"/>
        </w:rPr>
        <w:t xml:space="preserve">   - This approach involves removing the entire row if it contains any missing values.</w:t>
      </w:r>
    </w:p>
    <w:p w14:paraId="50F2F121" w14:textId="77777777" w:rsidR="00B50CAE" w:rsidRPr="00B50CAE" w:rsidRDefault="00B50CAE" w:rsidP="00B50CAE">
      <w:pPr>
        <w:rPr>
          <w:sz w:val="32"/>
          <w:szCs w:val="32"/>
        </w:rPr>
      </w:pPr>
      <w:r w:rsidRPr="00B50CAE">
        <w:rPr>
          <w:sz w:val="32"/>
          <w:szCs w:val="32"/>
        </w:rPr>
        <w:t xml:space="preserve">   - It's suitable when the number of missing values is small compared to the overall dataset.</w:t>
      </w:r>
    </w:p>
    <w:p w14:paraId="13195C6D" w14:textId="77777777" w:rsidR="00B50CAE" w:rsidRPr="00B50CAE" w:rsidRDefault="00B50CAE" w:rsidP="00B50CAE">
      <w:pPr>
        <w:rPr>
          <w:sz w:val="32"/>
          <w:szCs w:val="32"/>
        </w:rPr>
      </w:pPr>
    </w:p>
    <w:p w14:paraId="4EFB887B" w14:textId="77777777" w:rsidR="00B50CAE" w:rsidRPr="00B50CAE" w:rsidRDefault="00B50CAE" w:rsidP="00B50CAE">
      <w:pPr>
        <w:rPr>
          <w:sz w:val="32"/>
          <w:szCs w:val="32"/>
        </w:rPr>
      </w:pPr>
      <w:r w:rsidRPr="00B50CAE">
        <w:rPr>
          <w:sz w:val="32"/>
          <w:szCs w:val="32"/>
        </w:rPr>
        <w:t>2. **Imputation:**</w:t>
      </w:r>
    </w:p>
    <w:p w14:paraId="22AFAA15" w14:textId="77777777" w:rsidR="00B50CAE" w:rsidRPr="00B50CAE" w:rsidRDefault="00B50CAE" w:rsidP="00B50CAE">
      <w:pPr>
        <w:rPr>
          <w:sz w:val="32"/>
          <w:szCs w:val="32"/>
        </w:rPr>
      </w:pPr>
      <w:r w:rsidRPr="00B50CAE">
        <w:rPr>
          <w:sz w:val="32"/>
          <w:szCs w:val="32"/>
        </w:rPr>
        <w:t xml:space="preserve">   - **Mean/Median/Mode Imputation:**</w:t>
      </w:r>
    </w:p>
    <w:p w14:paraId="481CA179" w14:textId="77777777" w:rsidR="00B50CAE" w:rsidRPr="00B50CAE" w:rsidRDefault="00B50CAE" w:rsidP="00B50CAE">
      <w:pPr>
        <w:rPr>
          <w:sz w:val="32"/>
          <w:szCs w:val="32"/>
        </w:rPr>
      </w:pPr>
      <w:r w:rsidRPr="00B50CAE">
        <w:rPr>
          <w:sz w:val="32"/>
          <w:szCs w:val="32"/>
        </w:rPr>
        <w:t xml:space="preserve">     - Replace missing values with the mean, median, or mode of the respective feature.</w:t>
      </w:r>
    </w:p>
    <w:p w14:paraId="0D6B817E" w14:textId="77777777" w:rsidR="00B50CAE" w:rsidRPr="00B50CAE" w:rsidRDefault="00B50CAE" w:rsidP="00B50CAE">
      <w:pPr>
        <w:rPr>
          <w:sz w:val="32"/>
          <w:szCs w:val="32"/>
        </w:rPr>
      </w:pPr>
      <w:r w:rsidRPr="00B50CAE">
        <w:rPr>
          <w:sz w:val="32"/>
          <w:szCs w:val="32"/>
        </w:rPr>
        <w:t xml:space="preserve">     - Suitable for numerical features with a normal distribution.</w:t>
      </w:r>
    </w:p>
    <w:p w14:paraId="70536CC7" w14:textId="77777777" w:rsidR="00B50CAE" w:rsidRPr="00B50CAE" w:rsidRDefault="00B50CAE" w:rsidP="00B50CAE">
      <w:pPr>
        <w:rPr>
          <w:sz w:val="32"/>
          <w:szCs w:val="32"/>
        </w:rPr>
      </w:pPr>
      <w:r w:rsidRPr="00B50CAE">
        <w:rPr>
          <w:sz w:val="32"/>
          <w:szCs w:val="32"/>
        </w:rPr>
        <w:t xml:space="preserve">   - **Forward Fill/Backward Fill:**</w:t>
      </w:r>
    </w:p>
    <w:p w14:paraId="4B80FC5D" w14:textId="77777777" w:rsidR="00B50CAE" w:rsidRPr="00B50CAE" w:rsidRDefault="00B50CAE" w:rsidP="00B50CAE">
      <w:pPr>
        <w:rPr>
          <w:sz w:val="32"/>
          <w:szCs w:val="32"/>
        </w:rPr>
      </w:pPr>
      <w:r w:rsidRPr="00B50CAE">
        <w:rPr>
          <w:sz w:val="32"/>
          <w:szCs w:val="32"/>
        </w:rPr>
        <w:t xml:space="preserve">     - Fill missing values with the previous or next non-missing value in the column.</w:t>
      </w:r>
    </w:p>
    <w:p w14:paraId="2E5E4F2F" w14:textId="77777777" w:rsidR="00B50CAE" w:rsidRPr="00B50CAE" w:rsidRDefault="00B50CAE" w:rsidP="00B50CAE">
      <w:pPr>
        <w:rPr>
          <w:sz w:val="32"/>
          <w:szCs w:val="32"/>
        </w:rPr>
      </w:pPr>
      <w:r w:rsidRPr="00B50CAE">
        <w:rPr>
          <w:sz w:val="32"/>
          <w:szCs w:val="32"/>
        </w:rPr>
        <w:t xml:space="preserve">     - Appropriate for time-series data.</w:t>
      </w:r>
    </w:p>
    <w:p w14:paraId="731077EB" w14:textId="77777777" w:rsidR="00B50CAE" w:rsidRPr="00B50CAE" w:rsidRDefault="00B50CAE" w:rsidP="00B50CAE">
      <w:pPr>
        <w:rPr>
          <w:sz w:val="32"/>
          <w:szCs w:val="32"/>
        </w:rPr>
      </w:pPr>
      <w:r w:rsidRPr="00B50CAE">
        <w:rPr>
          <w:sz w:val="32"/>
          <w:szCs w:val="32"/>
        </w:rPr>
        <w:t xml:space="preserve">   - **Interpolation:**</w:t>
      </w:r>
    </w:p>
    <w:p w14:paraId="59D554E7" w14:textId="77777777" w:rsidR="00B50CAE" w:rsidRPr="00B50CAE" w:rsidRDefault="00B50CAE" w:rsidP="00B50CAE">
      <w:pPr>
        <w:rPr>
          <w:sz w:val="32"/>
          <w:szCs w:val="32"/>
        </w:rPr>
      </w:pPr>
      <w:r w:rsidRPr="00B50CAE">
        <w:rPr>
          <w:sz w:val="32"/>
          <w:szCs w:val="32"/>
        </w:rPr>
        <w:t xml:space="preserve">     - Estimate missing values based on the values of other data points.</w:t>
      </w:r>
    </w:p>
    <w:p w14:paraId="6826F65C" w14:textId="77777777" w:rsidR="00B50CAE" w:rsidRPr="00B50CAE" w:rsidRDefault="00B50CAE" w:rsidP="00B50CAE">
      <w:pPr>
        <w:rPr>
          <w:sz w:val="32"/>
          <w:szCs w:val="32"/>
        </w:rPr>
      </w:pPr>
      <w:r w:rsidRPr="00B50CAE">
        <w:rPr>
          <w:sz w:val="32"/>
          <w:szCs w:val="32"/>
        </w:rPr>
        <w:t xml:space="preserve">     - Common methods include linear interpolation or polynomial interpolation.</w:t>
      </w:r>
    </w:p>
    <w:p w14:paraId="39C61C76" w14:textId="77777777" w:rsidR="00B50CAE" w:rsidRPr="00B50CAE" w:rsidRDefault="00B50CAE" w:rsidP="00B50CAE">
      <w:pPr>
        <w:rPr>
          <w:sz w:val="32"/>
          <w:szCs w:val="32"/>
        </w:rPr>
      </w:pPr>
      <w:r w:rsidRPr="00B50CAE">
        <w:rPr>
          <w:sz w:val="32"/>
          <w:szCs w:val="32"/>
        </w:rPr>
        <w:lastRenderedPageBreak/>
        <w:t xml:space="preserve">   - **K-Nearest Neighbors (KNN) Imputation:**</w:t>
      </w:r>
    </w:p>
    <w:p w14:paraId="003EAA12" w14:textId="77777777" w:rsidR="00B50CAE" w:rsidRPr="00B50CAE" w:rsidRDefault="00B50CAE" w:rsidP="00B50CAE">
      <w:pPr>
        <w:rPr>
          <w:sz w:val="32"/>
          <w:szCs w:val="32"/>
        </w:rPr>
      </w:pPr>
      <w:r w:rsidRPr="00B50CAE">
        <w:rPr>
          <w:sz w:val="32"/>
          <w:szCs w:val="32"/>
        </w:rPr>
        <w:t xml:space="preserve">     - Predict missing values based on the values of k-nearest neighbors in the feature space.</w:t>
      </w:r>
    </w:p>
    <w:p w14:paraId="7F0F27C9" w14:textId="77777777" w:rsidR="00B50CAE" w:rsidRPr="00B50CAE" w:rsidRDefault="00B50CAE" w:rsidP="00B50CAE">
      <w:pPr>
        <w:rPr>
          <w:sz w:val="32"/>
          <w:szCs w:val="32"/>
        </w:rPr>
      </w:pPr>
    </w:p>
    <w:p w14:paraId="03765385" w14:textId="77777777" w:rsidR="00B50CAE" w:rsidRPr="00B50CAE" w:rsidRDefault="00B50CAE" w:rsidP="00B50CAE">
      <w:pPr>
        <w:rPr>
          <w:sz w:val="32"/>
          <w:szCs w:val="32"/>
        </w:rPr>
      </w:pPr>
      <w:r w:rsidRPr="00B50CAE">
        <w:rPr>
          <w:sz w:val="32"/>
          <w:szCs w:val="32"/>
        </w:rPr>
        <w:t>3. **Creating a Separate Category:**</w:t>
      </w:r>
    </w:p>
    <w:p w14:paraId="6D6EBCCD" w14:textId="77777777" w:rsidR="00B50CAE" w:rsidRPr="00B50CAE" w:rsidRDefault="00B50CAE" w:rsidP="00B50CAE">
      <w:pPr>
        <w:rPr>
          <w:sz w:val="32"/>
          <w:szCs w:val="32"/>
        </w:rPr>
      </w:pPr>
      <w:r w:rsidRPr="00B50CAE">
        <w:rPr>
          <w:sz w:val="32"/>
          <w:szCs w:val="32"/>
        </w:rPr>
        <w:t xml:space="preserve">   - For categorical data, you can create a new category (e.g., "Unknown") to represent missing values.</w:t>
      </w:r>
    </w:p>
    <w:p w14:paraId="4C4DFA1C" w14:textId="77777777" w:rsidR="00B50CAE" w:rsidRPr="00B50CAE" w:rsidRDefault="00B50CAE" w:rsidP="00B50CAE">
      <w:pPr>
        <w:rPr>
          <w:sz w:val="32"/>
          <w:szCs w:val="32"/>
        </w:rPr>
      </w:pPr>
    </w:p>
    <w:p w14:paraId="6680E4E7" w14:textId="77777777" w:rsidR="00B50CAE" w:rsidRPr="00B50CAE" w:rsidRDefault="00B50CAE" w:rsidP="00B50CAE">
      <w:pPr>
        <w:rPr>
          <w:sz w:val="32"/>
          <w:szCs w:val="32"/>
        </w:rPr>
      </w:pPr>
      <w:r w:rsidRPr="00B50CAE">
        <w:rPr>
          <w:sz w:val="32"/>
          <w:szCs w:val="32"/>
        </w:rPr>
        <w:t>4. **Predictive Modeling:**</w:t>
      </w:r>
    </w:p>
    <w:p w14:paraId="79DA5EDC" w14:textId="77777777" w:rsidR="00B50CAE" w:rsidRPr="00B50CAE" w:rsidRDefault="00B50CAE" w:rsidP="00B50CAE">
      <w:pPr>
        <w:rPr>
          <w:sz w:val="32"/>
          <w:szCs w:val="32"/>
        </w:rPr>
      </w:pPr>
      <w:r w:rsidRPr="00B50CAE">
        <w:rPr>
          <w:sz w:val="32"/>
          <w:szCs w:val="32"/>
        </w:rPr>
        <w:t xml:space="preserve">   - Train a machine learning model on the non-missing values to predict the missing values.</w:t>
      </w:r>
    </w:p>
    <w:p w14:paraId="4976222C" w14:textId="77777777" w:rsidR="00B50CAE" w:rsidRPr="00B50CAE" w:rsidRDefault="00B50CAE" w:rsidP="00B50CAE">
      <w:pPr>
        <w:rPr>
          <w:sz w:val="32"/>
          <w:szCs w:val="32"/>
        </w:rPr>
      </w:pPr>
      <w:r w:rsidRPr="00B50CAE">
        <w:rPr>
          <w:sz w:val="32"/>
          <w:szCs w:val="32"/>
        </w:rPr>
        <w:t xml:space="preserve">   - Suitable for scenarios where missingness has a pattern.</w:t>
      </w:r>
    </w:p>
    <w:p w14:paraId="5409BC63" w14:textId="77777777" w:rsidR="00B50CAE" w:rsidRPr="00B50CAE" w:rsidRDefault="00B50CAE" w:rsidP="00B50CAE">
      <w:pPr>
        <w:rPr>
          <w:sz w:val="32"/>
          <w:szCs w:val="32"/>
        </w:rPr>
      </w:pPr>
    </w:p>
    <w:p w14:paraId="148D09F8" w14:textId="77777777" w:rsidR="00B50CAE" w:rsidRPr="00B50CAE" w:rsidRDefault="00B50CAE" w:rsidP="00B50CAE">
      <w:pPr>
        <w:rPr>
          <w:sz w:val="32"/>
          <w:szCs w:val="32"/>
        </w:rPr>
      </w:pPr>
      <w:r w:rsidRPr="00B50CAE">
        <w:rPr>
          <w:sz w:val="32"/>
          <w:szCs w:val="32"/>
        </w:rPr>
        <w:t>5. **Multiple Imputation:**</w:t>
      </w:r>
    </w:p>
    <w:p w14:paraId="01C42712" w14:textId="77777777" w:rsidR="00B50CAE" w:rsidRPr="00B50CAE" w:rsidRDefault="00B50CAE" w:rsidP="00B50CAE">
      <w:pPr>
        <w:rPr>
          <w:sz w:val="32"/>
          <w:szCs w:val="32"/>
        </w:rPr>
      </w:pPr>
      <w:r w:rsidRPr="00B50CAE">
        <w:rPr>
          <w:sz w:val="32"/>
          <w:szCs w:val="32"/>
        </w:rPr>
        <w:t xml:space="preserve">   - Generate multiple imputed datasets, each with different imputations for missing values.</w:t>
      </w:r>
    </w:p>
    <w:p w14:paraId="5D1B84F3" w14:textId="77777777" w:rsidR="00B50CAE" w:rsidRPr="00B50CAE" w:rsidRDefault="00B50CAE" w:rsidP="00B50CAE">
      <w:pPr>
        <w:rPr>
          <w:sz w:val="32"/>
          <w:szCs w:val="32"/>
        </w:rPr>
      </w:pPr>
      <w:r w:rsidRPr="00B50CAE">
        <w:rPr>
          <w:sz w:val="32"/>
          <w:szCs w:val="32"/>
        </w:rPr>
        <w:t xml:space="preserve">   - Perform analysis on each dataset and combine the results to account for uncertainty.</w:t>
      </w:r>
    </w:p>
    <w:p w14:paraId="03C84CF4" w14:textId="77777777" w:rsidR="00B50CAE" w:rsidRPr="00B50CAE" w:rsidRDefault="00B50CAE" w:rsidP="00B50CAE">
      <w:pPr>
        <w:rPr>
          <w:sz w:val="32"/>
          <w:szCs w:val="32"/>
        </w:rPr>
      </w:pPr>
      <w:r w:rsidRPr="00B50CAE">
        <w:rPr>
          <w:sz w:val="32"/>
          <w:szCs w:val="32"/>
        </w:rPr>
        <w:t xml:space="preserve">   - Useful when there is uncertainty about the true values of missing data.</w:t>
      </w:r>
    </w:p>
    <w:p w14:paraId="363CDB9F" w14:textId="77777777" w:rsidR="00B50CAE" w:rsidRPr="00B50CAE" w:rsidRDefault="00B50CAE" w:rsidP="00B50CAE">
      <w:pPr>
        <w:rPr>
          <w:sz w:val="32"/>
          <w:szCs w:val="32"/>
        </w:rPr>
      </w:pPr>
    </w:p>
    <w:p w14:paraId="57C23854" w14:textId="77777777" w:rsidR="00B50CAE" w:rsidRPr="00B50CAE" w:rsidRDefault="00B50CAE" w:rsidP="00B50CAE">
      <w:pPr>
        <w:rPr>
          <w:sz w:val="32"/>
          <w:szCs w:val="32"/>
        </w:rPr>
      </w:pPr>
      <w:r w:rsidRPr="00B50CAE">
        <w:rPr>
          <w:sz w:val="32"/>
          <w:szCs w:val="32"/>
        </w:rPr>
        <w:t>6. **Deletion of Columns:**</w:t>
      </w:r>
    </w:p>
    <w:p w14:paraId="50F7D8FD" w14:textId="77777777" w:rsidR="00B50CAE" w:rsidRPr="00B50CAE" w:rsidRDefault="00B50CAE" w:rsidP="00B50CAE">
      <w:pPr>
        <w:rPr>
          <w:sz w:val="32"/>
          <w:szCs w:val="32"/>
        </w:rPr>
      </w:pPr>
      <w:r w:rsidRPr="00B50CAE">
        <w:rPr>
          <w:sz w:val="32"/>
          <w:szCs w:val="32"/>
        </w:rPr>
        <w:t xml:space="preserve">   - If a significant portion of a column contains missing values and the feature is not crucial for analysis, the entire column can be dropped.</w:t>
      </w:r>
    </w:p>
    <w:p w14:paraId="4F4C4005" w14:textId="77777777" w:rsidR="00B50CAE" w:rsidRPr="00B50CAE" w:rsidRDefault="00B50CAE" w:rsidP="00B50CAE">
      <w:pPr>
        <w:rPr>
          <w:sz w:val="32"/>
          <w:szCs w:val="32"/>
        </w:rPr>
      </w:pPr>
    </w:p>
    <w:p w14:paraId="3B40DF0D" w14:textId="77777777" w:rsidR="00B50CAE" w:rsidRPr="00B50CAE" w:rsidRDefault="00B50CAE" w:rsidP="00B50CAE">
      <w:pPr>
        <w:rPr>
          <w:sz w:val="32"/>
          <w:szCs w:val="32"/>
        </w:rPr>
      </w:pPr>
      <w:r w:rsidRPr="00B50CAE">
        <w:rPr>
          <w:sz w:val="32"/>
          <w:szCs w:val="32"/>
        </w:rPr>
        <w:t>7. **Advanced Techniques:**</w:t>
      </w:r>
    </w:p>
    <w:p w14:paraId="42B9CA64" w14:textId="77777777" w:rsidR="00B50CAE" w:rsidRPr="00B50CAE" w:rsidRDefault="00B50CAE" w:rsidP="00B50CAE">
      <w:pPr>
        <w:rPr>
          <w:sz w:val="32"/>
          <w:szCs w:val="32"/>
        </w:rPr>
      </w:pPr>
      <w:r w:rsidRPr="00B50CAE">
        <w:rPr>
          <w:sz w:val="32"/>
          <w:szCs w:val="32"/>
        </w:rPr>
        <w:lastRenderedPageBreak/>
        <w:t xml:space="preserve">   - Techniques like matrix factorization, probabilistic methods, and deep learning can be applied for more complex scenarios.</w:t>
      </w:r>
    </w:p>
    <w:p w14:paraId="6C9641E8" w14:textId="77777777" w:rsidR="00B50CAE" w:rsidRPr="00B50CAE" w:rsidRDefault="00B50CAE" w:rsidP="00B50CAE">
      <w:pPr>
        <w:rPr>
          <w:sz w:val="32"/>
          <w:szCs w:val="32"/>
        </w:rPr>
      </w:pPr>
    </w:p>
    <w:p w14:paraId="5B6B4A7B" w14:textId="77777777" w:rsidR="00B50CAE" w:rsidRPr="00B50CAE" w:rsidRDefault="00B50CAE" w:rsidP="00B50CAE">
      <w:pPr>
        <w:rPr>
          <w:sz w:val="32"/>
          <w:szCs w:val="32"/>
        </w:rPr>
      </w:pPr>
      <w:r w:rsidRPr="00B50CAE">
        <w:rPr>
          <w:sz w:val="32"/>
          <w:szCs w:val="32"/>
        </w:rPr>
        <w:t>8. **Handling Missing Data in Time Series:**</w:t>
      </w:r>
    </w:p>
    <w:p w14:paraId="3E152B6C" w14:textId="77777777" w:rsidR="00B50CAE" w:rsidRPr="00B50CAE" w:rsidRDefault="00B50CAE" w:rsidP="00B50CAE">
      <w:pPr>
        <w:rPr>
          <w:sz w:val="32"/>
          <w:szCs w:val="32"/>
        </w:rPr>
      </w:pPr>
      <w:r w:rsidRPr="00B50CAE">
        <w:rPr>
          <w:sz w:val="32"/>
          <w:szCs w:val="32"/>
        </w:rPr>
        <w:t xml:space="preserve">   - Time-series-specific methods include linear interpolation, backward fill, forward fill, and seasonal decomposition.</w:t>
      </w:r>
    </w:p>
    <w:p w14:paraId="4D2FA6CD" w14:textId="77777777" w:rsidR="00B50CAE" w:rsidRPr="00B50CAE" w:rsidRDefault="00B50CAE" w:rsidP="00B50CAE">
      <w:pPr>
        <w:rPr>
          <w:sz w:val="32"/>
          <w:szCs w:val="32"/>
        </w:rPr>
      </w:pPr>
    </w:p>
    <w:p w14:paraId="28FC54BE" w14:textId="158BC62C" w:rsidR="00A45CAB" w:rsidRDefault="00B50CAE" w:rsidP="00B50CAE">
      <w:pPr>
        <w:rPr>
          <w:sz w:val="32"/>
          <w:szCs w:val="32"/>
        </w:rPr>
      </w:pPr>
      <w:r w:rsidRPr="00B50CAE">
        <w:rPr>
          <w:sz w:val="32"/>
          <w:szCs w:val="32"/>
        </w:rPr>
        <w:t>The choice of method depends on factors such as the type of data, the extent of missingness, and the underlying patterns in the missing data. It's essential to carefully consider the implications of each method and how it might impact the analysis and model performance. Additionally, documenting the approach taken for handling missing data is crucial for transparency and reproducibility.</w:t>
      </w:r>
    </w:p>
    <w:p w14:paraId="2E3E44B3" w14:textId="25DE6224" w:rsidR="00305E59" w:rsidRDefault="00305E59" w:rsidP="00B50CAE">
      <w:pPr>
        <w:rPr>
          <w:sz w:val="32"/>
          <w:szCs w:val="32"/>
        </w:rPr>
      </w:pPr>
    </w:p>
    <w:p w14:paraId="5F67D41F" w14:textId="2D418952" w:rsidR="00305E59" w:rsidRDefault="00305E59" w:rsidP="00B50CAE">
      <w:pPr>
        <w:rPr>
          <w:sz w:val="32"/>
          <w:szCs w:val="32"/>
        </w:rPr>
      </w:pPr>
    </w:p>
    <w:p w14:paraId="463DE362" w14:textId="4F490336" w:rsidR="00305E59" w:rsidRDefault="00305E59" w:rsidP="00B50CAE">
      <w:pPr>
        <w:rPr>
          <w:sz w:val="32"/>
          <w:szCs w:val="32"/>
        </w:rPr>
      </w:pPr>
    </w:p>
    <w:p w14:paraId="3F0D1BF0" w14:textId="74F5A08C" w:rsidR="00305E59" w:rsidRDefault="00305E59" w:rsidP="00B50CAE">
      <w:pPr>
        <w:rPr>
          <w:sz w:val="32"/>
          <w:szCs w:val="32"/>
        </w:rPr>
      </w:pPr>
    </w:p>
    <w:p w14:paraId="0E1D1D50" w14:textId="0DFA42AF" w:rsidR="00305E59" w:rsidRDefault="00305E59" w:rsidP="00B50CAE">
      <w:pPr>
        <w:rPr>
          <w:sz w:val="32"/>
          <w:szCs w:val="32"/>
        </w:rPr>
      </w:pPr>
    </w:p>
    <w:p w14:paraId="54DCE507" w14:textId="394B12E3" w:rsidR="00305E59" w:rsidRDefault="00305E59" w:rsidP="00B50CAE">
      <w:pPr>
        <w:rPr>
          <w:sz w:val="32"/>
          <w:szCs w:val="32"/>
        </w:rPr>
      </w:pPr>
    </w:p>
    <w:p w14:paraId="10206409" w14:textId="45AA7161" w:rsidR="00305E59" w:rsidRDefault="00305E59" w:rsidP="00B50CAE">
      <w:pPr>
        <w:rPr>
          <w:sz w:val="32"/>
          <w:szCs w:val="32"/>
        </w:rPr>
      </w:pPr>
    </w:p>
    <w:p w14:paraId="36CC7459" w14:textId="5C985991" w:rsidR="00305E59" w:rsidRDefault="00305E59" w:rsidP="00B50CAE">
      <w:pPr>
        <w:rPr>
          <w:sz w:val="32"/>
          <w:szCs w:val="32"/>
        </w:rPr>
      </w:pPr>
    </w:p>
    <w:p w14:paraId="5BB0E458" w14:textId="2C34E78D" w:rsidR="00305E59" w:rsidRDefault="00305E59" w:rsidP="00B50CAE">
      <w:pPr>
        <w:rPr>
          <w:sz w:val="32"/>
          <w:szCs w:val="32"/>
        </w:rPr>
      </w:pPr>
    </w:p>
    <w:p w14:paraId="04A3CF10" w14:textId="1B4B4D31" w:rsidR="00305E59" w:rsidRDefault="00305E59" w:rsidP="00B50CAE">
      <w:pPr>
        <w:rPr>
          <w:sz w:val="32"/>
          <w:szCs w:val="32"/>
        </w:rPr>
      </w:pPr>
    </w:p>
    <w:p w14:paraId="32DD0301" w14:textId="63C90BA9" w:rsidR="00305E59" w:rsidRDefault="00305E59" w:rsidP="00B50CAE">
      <w:pPr>
        <w:rPr>
          <w:sz w:val="32"/>
          <w:szCs w:val="32"/>
        </w:rPr>
      </w:pPr>
    </w:p>
    <w:p w14:paraId="32D14B7B" w14:textId="2249758B" w:rsidR="00305E59" w:rsidRDefault="00305E59" w:rsidP="00B50CAE">
      <w:pPr>
        <w:rPr>
          <w:sz w:val="32"/>
          <w:szCs w:val="32"/>
        </w:rPr>
      </w:pPr>
    </w:p>
    <w:p w14:paraId="772F1063" w14:textId="63949D53" w:rsidR="00305E59" w:rsidRDefault="00305E59" w:rsidP="00B50CAE">
      <w:pPr>
        <w:rPr>
          <w:sz w:val="32"/>
          <w:szCs w:val="32"/>
        </w:rPr>
      </w:pPr>
    </w:p>
    <w:p w14:paraId="576460A1" w14:textId="3543EB0C" w:rsidR="00305E59" w:rsidRDefault="00305E59" w:rsidP="00B50CAE">
      <w:pPr>
        <w:rPr>
          <w:sz w:val="40"/>
          <w:szCs w:val="40"/>
          <w:lang w:val="en-US"/>
        </w:rPr>
      </w:pPr>
      <w:r w:rsidRPr="00305E59">
        <w:rPr>
          <w:sz w:val="40"/>
          <w:szCs w:val="40"/>
        </w:rPr>
        <w:lastRenderedPageBreak/>
        <w:t xml:space="preserve">2. </w:t>
      </w:r>
      <w:r w:rsidRPr="00305E59">
        <w:rPr>
          <w:sz w:val="40"/>
          <w:szCs w:val="40"/>
          <w:lang w:val="en-US"/>
        </w:rPr>
        <w:t>Machine learning models</w:t>
      </w:r>
    </w:p>
    <w:p w14:paraId="099D0487" w14:textId="67C3685C" w:rsidR="00305E59" w:rsidRDefault="00305E59" w:rsidP="00B50CAE">
      <w:pPr>
        <w:rPr>
          <w:sz w:val="40"/>
          <w:szCs w:val="40"/>
          <w:lang w:val="en-US"/>
        </w:rPr>
      </w:pPr>
    </w:p>
    <w:p w14:paraId="07D18C3D" w14:textId="77777777" w:rsidR="00305E59" w:rsidRPr="00EF60CB" w:rsidRDefault="00305E59" w:rsidP="00305E59">
      <w:pPr>
        <w:rPr>
          <w:sz w:val="36"/>
          <w:szCs w:val="36"/>
          <w:lang w:val="en-US"/>
        </w:rPr>
      </w:pPr>
      <w:r w:rsidRPr="00EF60CB">
        <w:rPr>
          <w:sz w:val="36"/>
          <w:szCs w:val="36"/>
          <w:lang w:val="en-US"/>
        </w:rPr>
        <w:t>Machine learning models can be broadly categorized into three main types: classification, regression, and clustering. Additionally, there are other types of models that serve different purposes in various applications. Here's an overview:</w:t>
      </w:r>
    </w:p>
    <w:p w14:paraId="0CFDC2C6" w14:textId="77777777" w:rsidR="00305E59" w:rsidRPr="00EF60CB" w:rsidRDefault="00305E59" w:rsidP="00305E59">
      <w:pPr>
        <w:numPr>
          <w:ilvl w:val="0"/>
          <w:numId w:val="4"/>
        </w:numPr>
        <w:rPr>
          <w:sz w:val="36"/>
          <w:szCs w:val="36"/>
          <w:lang w:val="en-US"/>
        </w:rPr>
      </w:pPr>
      <w:r w:rsidRPr="00EF60CB">
        <w:rPr>
          <w:b/>
          <w:bCs/>
          <w:sz w:val="36"/>
          <w:szCs w:val="36"/>
          <w:lang w:val="en-US"/>
        </w:rPr>
        <w:t>Classification Models:</w:t>
      </w:r>
    </w:p>
    <w:p w14:paraId="7E25EBC2" w14:textId="77777777" w:rsidR="00305E59" w:rsidRPr="00EF60CB" w:rsidRDefault="00305E59" w:rsidP="00305E59">
      <w:pPr>
        <w:numPr>
          <w:ilvl w:val="1"/>
          <w:numId w:val="4"/>
        </w:numPr>
        <w:rPr>
          <w:sz w:val="36"/>
          <w:szCs w:val="36"/>
          <w:lang w:val="en-US"/>
        </w:rPr>
      </w:pPr>
      <w:r w:rsidRPr="00EF60CB">
        <w:rPr>
          <w:b/>
          <w:bCs/>
          <w:sz w:val="36"/>
          <w:szCs w:val="36"/>
          <w:lang w:val="en-US"/>
        </w:rPr>
        <w:t>Logistic Regression:</w:t>
      </w:r>
      <w:r w:rsidRPr="00EF60CB">
        <w:rPr>
          <w:sz w:val="36"/>
          <w:szCs w:val="36"/>
          <w:lang w:val="en-US"/>
        </w:rPr>
        <w:t xml:space="preserve"> Despite its name, logistic regression is used for binary classification problems, where the outcome is either 0 or 1.</w:t>
      </w:r>
    </w:p>
    <w:p w14:paraId="0FD27CC6" w14:textId="77777777" w:rsidR="00305E59" w:rsidRPr="00EF60CB" w:rsidRDefault="00305E59" w:rsidP="00305E59">
      <w:pPr>
        <w:numPr>
          <w:ilvl w:val="1"/>
          <w:numId w:val="4"/>
        </w:numPr>
        <w:rPr>
          <w:sz w:val="36"/>
          <w:szCs w:val="36"/>
          <w:lang w:val="en-US"/>
        </w:rPr>
      </w:pPr>
      <w:r w:rsidRPr="00EF60CB">
        <w:rPr>
          <w:b/>
          <w:bCs/>
          <w:sz w:val="36"/>
          <w:szCs w:val="36"/>
          <w:lang w:val="en-US"/>
        </w:rPr>
        <w:t>Decision Trees:</w:t>
      </w:r>
      <w:r w:rsidRPr="00EF60CB">
        <w:rPr>
          <w:sz w:val="36"/>
          <w:szCs w:val="36"/>
          <w:lang w:val="en-US"/>
        </w:rPr>
        <w:t xml:space="preserve"> Trees that make decisions based on features and split the data accordingly.</w:t>
      </w:r>
    </w:p>
    <w:p w14:paraId="19095ED2" w14:textId="77777777" w:rsidR="00305E59" w:rsidRPr="00EF60CB" w:rsidRDefault="00305E59" w:rsidP="00305E59">
      <w:pPr>
        <w:numPr>
          <w:ilvl w:val="1"/>
          <w:numId w:val="4"/>
        </w:numPr>
        <w:rPr>
          <w:sz w:val="36"/>
          <w:szCs w:val="36"/>
          <w:lang w:val="en-US"/>
        </w:rPr>
      </w:pPr>
      <w:r w:rsidRPr="00EF60CB">
        <w:rPr>
          <w:b/>
          <w:bCs/>
          <w:sz w:val="36"/>
          <w:szCs w:val="36"/>
          <w:lang w:val="en-US"/>
        </w:rPr>
        <w:t>Random Forest:</w:t>
      </w:r>
      <w:r w:rsidRPr="00EF60CB">
        <w:rPr>
          <w:sz w:val="36"/>
          <w:szCs w:val="36"/>
          <w:lang w:val="en-US"/>
        </w:rPr>
        <w:t xml:space="preserve"> An ensemble of decision trees that improves accuracy and reduces overfitting.</w:t>
      </w:r>
    </w:p>
    <w:p w14:paraId="17875C2F" w14:textId="77777777" w:rsidR="00305E59" w:rsidRPr="00EF60CB" w:rsidRDefault="00305E59" w:rsidP="00305E59">
      <w:pPr>
        <w:numPr>
          <w:ilvl w:val="1"/>
          <w:numId w:val="4"/>
        </w:numPr>
        <w:rPr>
          <w:sz w:val="36"/>
          <w:szCs w:val="36"/>
          <w:lang w:val="en-US"/>
        </w:rPr>
      </w:pPr>
      <w:r w:rsidRPr="00EF60CB">
        <w:rPr>
          <w:b/>
          <w:bCs/>
          <w:sz w:val="36"/>
          <w:szCs w:val="36"/>
          <w:lang w:val="en-US"/>
        </w:rPr>
        <w:t>Support Vector Machines (SVM):</w:t>
      </w:r>
      <w:r w:rsidRPr="00EF60CB">
        <w:rPr>
          <w:sz w:val="36"/>
          <w:szCs w:val="36"/>
          <w:lang w:val="en-US"/>
        </w:rPr>
        <w:t xml:space="preserve"> Classifies data points by finding the hyperplane that best separates them.</w:t>
      </w:r>
    </w:p>
    <w:p w14:paraId="3EE82BE6" w14:textId="77777777" w:rsidR="00305E59" w:rsidRPr="00EF60CB" w:rsidRDefault="00305E59" w:rsidP="00305E59">
      <w:pPr>
        <w:numPr>
          <w:ilvl w:val="1"/>
          <w:numId w:val="4"/>
        </w:numPr>
        <w:rPr>
          <w:sz w:val="36"/>
          <w:szCs w:val="36"/>
          <w:lang w:val="en-US"/>
        </w:rPr>
      </w:pPr>
      <w:r w:rsidRPr="00EF60CB">
        <w:rPr>
          <w:b/>
          <w:bCs/>
          <w:sz w:val="36"/>
          <w:szCs w:val="36"/>
          <w:lang w:val="en-US"/>
        </w:rPr>
        <w:t>Naive Bayes:</w:t>
      </w:r>
      <w:r w:rsidRPr="00EF60CB">
        <w:rPr>
          <w:sz w:val="36"/>
          <w:szCs w:val="36"/>
          <w:lang w:val="en-US"/>
        </w:rPr>
        <w:t xml:space="preserve"> Based on Bayes' theorem, assumes independence between features.</w:t>
      </w:r>
    </w:p>
    <w:p w14:paraId="6BE8F290" w14:textId="77777777" w:rsidR="00305E59" w:rsidRPr="00EF60CB" w:rsidRDefault="00305E59" w:rsidP="00305E59">
      <w:pPr>
        <w:numPr>
          <w:ilvl w:val="0"/>
          <w:numId w:val="4"/>
        </w:numPr>
        <w:rPr>
          <w:sz w:val="36"/>
          <w:szCs w:val="36"/>
          <w:lang w:val="en-US"/>
        </w:rPr>
      </w:pPr>
      <w:r w:rsidRPr="00EF60CB">
        <w:rPr>
          <w:b/>
          <w:bCs/>
          <w:sz w:val="36"/>
          <w:szCs w:val="36"/>
          <w:lang w:val="en-US"/>
        </w:rPr>
        <w:t>Regression Models:</w:t>
      </w:r>
    </w:p>
    <w:p w14:paraId="62AE809C" w14:textId="77777777" w:rsidR="00305E59" w:rsidRPr="00EF60CB" w:rsidRDefault="00305E59" w:rsidP="00305E59">
      <w:pPr>
        <w:numPr>
          <w:ilvl w:val="1"/>
          <w:numId w:val="4"/>
        </w:numPr>
        <w:rPr>
          <w:sz w:val="36"/>
          <w:szCs w:val="36"/>
          <w:lang w:val="en-US"/>
        </w:rPr>
      </w:pPr>
      <w:r w:rsidRPr="00EF60CB">
        <w:rPr>
          <w:b/>
          <w:bCs/>
          <w:sz w:val="36"/>
          <w:szCs w:val="36"/>
          <w:lang w:val="en-US"/>
        </w:rPr>
        <w:t>Linear Regression:</w:t>
      </w:r>
      <w:r w:rsidRPr="00EF60CB">
        <w:rPr>
          <w:sz w:val="36"/>
          <w:szCs w:val="36"/>
          <w:lang w:val="en-US"/>
        </w:rPr>
        <w:t xml:space="preserve"> Models the relationship between the dependent variable and one or more independent variables using a linear equation.</w:t>
      </w:r>
    </w:p>
    <w:p w14:paraId="5B88DC14" w14:textId="77777777" w:rsidR="00305E59" w:rsidRPr="00EF60CB" w:rsidRDefault="00305E59" w:rsidP="00305E59">
      <w:pPr>
        <w:numPr>
          <w:ilvl w:val="1"/>
          <w:numId w:val="4"/>
        </w:numPr>
        <w:rPr>
          <w:sz w:val="36"/>
          <w:szCs w:val="36"/>
          <w:lang w:val="en-US"/>
        </w:rPr>
      </w:pPr>
      <w:r w:rsidRPr="00EF60CB">
        <w:rPr>
          <w:b/>
          <w:bCs/>
          <w:sz w:val="36"/>
          <w:szCs w:val="36"/>
          <w:lang w:val="en-US"/>
        </w:rPr>
        <w:lastRenderedPageBreak/>
        <w:t>Polynomial Regression:</w:t>
      </w:r>
      <w:r w:rsidRPr="00EF60CB">
        <w:rPr>
          <w:sz w:val="36"/>
          <w:szCs w:val="36"/>
          <w:lang w:val="en-US"/>
        </w:rPr>
        <w:t xml:space="preserve"> Extends linear regression by considering polynomial relationships.</w:t>
      </w:r>
    </w:p>
    <w:p w14:paraId="2C6FCB53" w14:textId="77777777" w:rsidR="00305E59" w:rsidRPr="00EF60CB" w:rsidRDefault="00305E59" w:rsidP="00305E59">
      <w:pPr>
        <w:numPr>
          <w:ilvl w:val="1"/>
          <w:numId w:val="4"/>
        </w:numPr>
        <w:rPr>
          <w:sz w:val="36"/>
          <w:szCs w:val="36"/>
          <w:lang w:val="en-US"/>
        </w:rPr>
      </w:pPr>
      <w:r w:rsidRPr="00EF60CB">
        <w:rPr>
          <w:b/>
          <w:bCs/>
          <w:sz w:val="36"/>
          <w:szCs w:val="36"/>
          <w:lang w:val="en-US"/>
        </w:rPr>
        <w:t>Ridge Regression and Lasso Regression:</w:t>
      </w:r>
      <w:r w:rsidRPr="00EF60CB">
        <w:rPr>
          <w:sz w:val="36"/>
          <w:szCs w:val="36"/>
          <w:lang w:val="en-US"/>
        </w:rPr>
        <w:t xml:space="preserve"> Regularized regression techniques that help prevent overfitting.</w:t>
      </w:r>
    </w:p>
    <w:p w14:paraId="57D803BF" w14:textId="77777777" w:rsidR="00305E59" w:rsidRPr="00EF60CB" w:rsidRDefault="00305E59" w:rsidP="00305E59">
      <w:pPr>
        <w:numPr>
          <w:ilvl w:val="1"/>
          <w:numId w:val="4"/>
        </w:numPr>
        <w:rPr>
          <w:sz w:val="36"/>
          <w:szCs w:val="36"/>
          <w:lang w:val="en-US"/>
        </w:rPr>
      </w:pPr>
      <w:r w:rsidRPr="00EF60CB">
        <w:rPr>
          <w:b/>
          <w:bCs/>
          <w:sz w:val="36"/>
          <w:szCs w:val="36"/>
          <w:lang w:val="en-US"/>
        </w:rPr>
        <w:t>Decision Trees for Regression:</w:t>
      </w:r>
      <w:r w:rsidRPr="00EF60CB">
        <w:rPr>
          <w:sz w:val="36"/>
          <w:szCs w:val="36"/>
          <w:lang w:val="en-US"/>
        </w:rPr>
        <w:t xml:space="preserve"> Decision trees can also be used for regression problems.</w:t>
      </w:r>
    </w:p>
    <w:p w14:paraId="15149300" w14:textId="77777777" w:rsidR="00305E59" w:rsidRPr="00EF60CB" w:rsidRDefault="00305E59" w:rsidP="00305E59">
      <w:pPr>
        <w:numPr>
          <w:ilvl w:val="1"/>
          <w:numId w:val="4"/>
        </w:numPr>
        <w:rPr>
          <w:sz w:val="36"/>
          <w:szCs w:val="36"/>
          <w:lang w:val="en-US"/>
        </w:rPr>
      </w:pPr>
      <w:r w:rsidRPr="00EF60CB">
        <w:rPr>
          <w:b/>
          <w:bCs/>
          <w:sz w:val="36"/>
          <w:szCs w:val="36"/>
          <w:lang w:val="en-US"/>
        </w:rPr>
        <w:t>Gradient Boosting Models (e.g., XGBoost, LightGBM):</w:t>
      </w:r>
      <w:r w:rsidRPr="00EF60CB">
        <w:rPr>
          <w:sz w:val="36"/>
          <w:szCs w:val="36"/>
          <w:lang w:val="en-US"/>
        </w:rPr>
        <w:t xml:space="preserve"> Ensemble methods that combine weak learners to improve predictive performance.</w:t>
      </w:r>
    </w:p>
    <w:p w14:paraId="51582DF5" w14:textId="77777777" w:rsidR="00305E59" w:rsidRPr="00EF60CB" w:rsidRDefault="00305E59" w:rsidP="00305E59">
      <w:pPr>
        <w:numPr>
          <w:ilvl w:val="0"/>
          <w:numId w:val="4"/>
        </w:numPr>
        <w:rPr>
          <w:sz w:val="36"/>
          <w:szCs w:val="36"/>
          <w:lang w:val="en-US"/>
        </w:rPr>
      </w:pPr>
      <w:r w:rsidRPr="00EF60CB">
        <w:rPr>
          <w:b/>
          <w:bCs/>
          <w:sz w:val="36"/>
          <w:szCs w:val="36"/>
          <w:lang w:val="en-US"/>
        </w:rPr>
        <w:t>Clustering Models:</w:t>
      </w:r>
    </w:p>
    <w:p w14:paraId="3EE7EA5E" w14:textId="77777777" w:rsidR="00305E59" w:rsidRPr="00EF60CB" w:rsidRDefault="00305E59" w:rsidP="00305E59">
      <w:pPr>
        <w:numPr>
          <w:ilvl w:val="1"/>
          <w:numId w:val="4"/>
        </w:numPr>
        <w:rPr>
          <w:sz w:val="36"/>
          <w:szCs w:val="36"/>
          <w:lang w:val="en-US"/>
        </w:rPr>
      </w:pPr>
      <w:r w:rsidRPr="00EF60CB">
        <w:rPr>
          <w:b/>
          <w:bCs/>
          <w:sz w:val="36"/>
          <w:szCs w:val="36"/>
          <w:lang w:val="en-US"/>
        </w:rPr>
        <w:t>K-Means:</w:t>
      </w:r>
      <w:r w:rsidRPr="00EF60CB">
        <w:rPr>
          <w:sz w:val="36"/>
          <w:szCs w:val="36"/>
          <w:lang w:val="en-US"/>
        </w:rPr>
        <w:t xml:space="preserve"> Divides data into k clusters based on similarity.</w:t>
      </w:r>
    </w:p>
    <w:p w14:paraId="6216F43C" w14:textId="77777777" w:rsidR="00305E59" w:rsidRPr="00EF60CB" w:rsidRDefault="00305E59" w:rsidP="00305E59">
      <w:pPr>
        <w:numPr>
          <w:ilvl w:val="1"/>
          <w:numId w:val="4"/>
        </w:numPr>
        <w:rPr>
          <w:sz w:val="36"/>
          <w:szCs w:val="36"/>
          <w:lang w:val="en-US"/>
        </w:rPr>
      </w:pPr>
      <w:r w:rsidRPr="00EF60CB">
        <w:rPr>
          <w:b/>
          <w:bCs/>
          <w:sz w:val="36"/>
          <w:szCs w:val="36"/>
          <w:lang w:val="en-US"/>
        </w:rPr>
        <w:t>Hierarchical Clustering:</w:t>
      </w:r>
      <w:r w:rsidRPr="00EF60CB">
        <w:rPr>
          <w:sz w:val="36"/>
          <w:szCs w:val="36"/>
          <w:lang w:val="en-US"/>
        </w:rPr>
        <w:t xml:space="preserve"> Builds a tree of clusters by successively merging or splitting existing clusters.</w:t>
      </w:r>
    </w:p>
    <w:p w14:paraId="25A484B4" w14:textId="77777777" w:rsidR="00305E59" w:rsidRPr="00EF60CB" w:rsidRDefault="00305E59" w:rsidP="00305E59">
      <w:pPr>
        <w:numPr>
          <w:ilvl w:val="1"/>
          <w:numId w:val="4"/>
        </w:numPr>
        <w:rPr>
          <w:sz w:val="36"/>
          <w:szCs w:val="36"/>
          <w:lang w:val="en-US"/>
        </w:rPr>
      </w:pPr>
      <w:r w:rsidRPr="00EF60CB">
        <w:rPr>
          <w:b/>
          <w:bCs/>
          <w:sz w:val="36"/>
          <w:szCs w:val="36"/>
          <w:lang w:val="en-US"/>
        </w:rPr>
        <w:t>DBSCAN (Density-Based Spatial Clustering of Applications with Noise):</w:t>
      </w:r>
      <w:r w:rsidRPr="00EF60CB">
        <w:rPr>
          <w:sz w:val="36"/>
          <w:szCs w:val="36"/>
          <w:lang w:val="en-US"/>
        </w:rPr>
        <w:t xml:space="preserve"> Clusters data based on density, identifying dense regions as clusters.</w:t>
      </w:r>
    </w:p>
    <w:p w14:paraId="3383BE3D" w14:textId="77777777" w:rsidR="00305E59" w:rsidRPr="00EF60CB" w:rsidRDefault="00305E59" w:rsidP="00305E59">
      <w:pPr>
        <w:numPr>
          <w:ilvl w:val="1"/>
          <w:numId w:val="4"/>
        </w:numPr>
        <w:rPr>
          <w:sz w:val="36"/>
          <w:szCs w:val="36"/>
          <w:lang w:val="en-US"/>
        </w:rPr>
      </w:pPr>
      <w:r w:rsidRPr="00EF60CB">
        <w:rPr>
          <w:b/>
          <w:bCs/>
          <w:sz w:val="36"/>
          <w:szCs w:val="36"/>
          <w:lang w:val="en-US"/>
        </w:rPr>
        <w:t>Gaussian Mixture Models (GMM):</w:t>
      </w:r>
      <w:r w:rsidRPr="00EF60CB">
        <w:rPr>
          <w:sz w:val="36"/>
          <w:szCs w:val="36"/>
          <w:lang w:val="en-US"/>
        </w:rPr>
        <w:t xml:space="preserve"> Represents data as a mixture of Gaussian distributions, allowing for soft assignment to clusters.</w:t>
      </w:r>
    </w:p>
    <w:p w14:paraId="6026039F" w14:textId="77777777" w:rsidR="00305E59" w:rsidRPr="00EF60CB" w:rsidRDefault="00305E59" w:rsidP="00305E59">
      <w:pPr>
        <w:numPr>
          <w:ilvl w:val="0"/>
          <w:numId w:val="4"/>
        </w:numPr>
        <w:rPr>
          <w:sz w:val="36"/>
          <w:szCs w:val="36"/>
          <w:lang w:val="en-US"/>
        </w:rPr>
      </w:pPr>
      <w:r w:rsidRPr="00EF60CB">
        <w:rPr>
          <w:b/>
          <w:bCs/>
          <w:sz w:val="36"/>
          <w:szCs w:val="36"/>
          <w:lang w:val="en-US"/>
        </w:rPr>
        <w:t>Other Machine Learning Models:</w:t>
      </w:r>
    </w:p>
    <w:p w14:paraId="2D65E652" w14:textId="77777777" w:rsidR="00305E59" w:rsidRPr="00EF60CB" w:rsidRDefault="00305E59" w:rsidP="00305E59">
      <w:pPr>
        <w:numPr>
          <w:ilvl w:val="1"/>
          <w:numId w:val="4"/>
        </w:numPr>
        <w:rPr>
          <w:sz w:val="36"/>
          <w:szCs w:val="36"/>
          <w:lang w:val="en-US"/>
        </w:rPr>
      </w:pPr>
      <w:r w:rsidRPr="00EF60CB">
        <w:rPr>
          <w:b/>
          <w:bCs/>
          <w:sz w:val="36"/>
          <w:szCs w:val="36"/>
          <w:lang w:val="en-US"/>
        </w:rPr>
        <w:t>Neural Networks:</w:t>
      </w:r>
      <w:r w:rsidRPr="00EF60CB">
        <w:rPr>
          <w:sz w:val="36"/>
          <w:szCs w:val="36"/>
          <w:lang w:val="en-US"/>
        </w:rPr>
        <w:t xml:space="preserve"> Deep learning models with multiple layers (deep neural networks).</w:t>
      </w:r>
    </w:p>
    <w:p w14:paraId="39419F6C" w14:textId="77777777" w:rsidR="00305E59" w:rsidRPr="00EF60CB" w:rsidRDefault="00305E59" w:rsidP="00305E59">
      <w:pPr>
        <w:numPr>
          <w:ilvl w:val="1"/>
          <w:numId w:val="4"/>
        </w:numPr>
        <w:rPr>
          <w:sz w:val="36"/>
          <w:szCs w:val="36"/>
          <w:lang w:val="en-US"/>
        </w:rPr>
      </w:pPr>
      <w:r w:rsidRPr="00EF60CB">
        <w:rPr>
          <w:b/>
          <w:bCs/>
          <w:sz w:val="36"/>
          <w:szCs w:val="36"/>
          <w:lang w:val="en-US"/>
        </w:rPr>
        <w:lastRenderedPageBreak/>
        <w:t>Ensemble Methods:</w:t>
      </w:r>
      <w:r w:rsidRPr="00EF60CB">
        <w:rPr>
          <w:sz w:val="36"/>
          <w:szCs w:val="36"/>
          <w:lang w:val="en-US"/>
        </w:rPr>
        <w:t xml:space="preserve"> Combine multiple models to improve overall performance (e.g., bagging, boosting).</w:t>
      </w:r>
    </w:p>
    <w:p w14:paraId="258DBE97" w14:textId="77777777" w:rsidR="00305E59" w:rsidRPr="00EF60CB" w:rsidRDefault="00305E59" w:rsidP="00305E59">
      <w:pPr>
        <w:numPr>
          <w:ilvl w:val="1"/>
          <w:numId w:val="4"/>
        </w:numPr>
        <w:rPr>
          <w:sz w:val="36"/>
          <w:szCs w:val="36"/>
          <w:lang w:val="en-US"/>
        </w:rPr>
      </w:pPr>
      <w:r w:rsidRPr="00EF60CB">
        <w:rPr>
          <w:b/>
          <w:bCs/>
          <w:sz w:val="36"/>
          <w:szCs w:val="36"/>
          <w:lang w:val="en-US"/>
        </w:rPr>
        <w:t>Dimensionality Reduction Techniques:</w:t>
      </w:r>
      <w:r w:rsidRPr="00EF60CB">
        <w:rPr>
          <w:sz w:val="36"/>
          <w:szCs w:val="36"/>
          <w:lang w:val="en-US"/>
        </w:rPr>
        <w:t xml:space="preserve"> Such as Principal Component Analysis (PCA) and t-Distributed Stochastic Neighbor Embedding (t-SNE).</w:t>
      </w:r>
    </w:p>
    <w:p w14:paraId="49D55DDA" w14:textId="77777777" w:rsidR="00305E59" w:rsidRPr="00EF60CB" w:rsidRDefault="00305E59" w:rsidP="00305E59">
      <w:pPr>
        <w:numPr>
          <w:ilvl w:val="1"/>
          <w:numId w:val="4"/>
        </w:numPr>
        <w:rPr>
          <w:sz w:val="36"/>
          <w:szCs w:val="36"/>
          <w:lang w:val="en-US"/>
        </w:rPr>
      </w:pPr>
      <w:r w:rsidRPr="00EF60CB">
        <w:rPr>
          <w:b/>
          <w:bCs/>
          <w:sz w:val="36"/>
          <w:szCs w:val="36"/>
          <w:lang w:val="en-US"/>
        </w:rPr>
        <w:t>Reinforcement Learning Models:</w:t>
      </w:r>
      <w:r w:rsidRPr="00EF60CB">
        <w:rPr>
          <w:sz w:val="36"/>
          <w:szCs w:val="36"/>
          <w:lang w:val="en-US"/>
        </w:rPr>
        <w:t xml:space="preserve"> Learn to make decisions by interacting with an environment and receiving feedback.</w:t>
      </w:r>
    </w:p>
    <w:p w14:paraId="197E5A7A" w14:textId="77777777" w:rsidR="00305E59" w:rsidRPr="00EF60CB" w:rsidRDefault="00305E59" w:rsidP="00305E59">
      <w:pPr>
        <w:numPr>
          <w:ilvl w:val="1"/>
          <w:numId w:val="4"/>
        </w:numPr>
        <w:rPr>
          <w:sz w:val="36"/>
          <w:szCs w:val="36"/>
          <w:lang w:val="en-US"/>
        </w:rPr>
      </w:pPr>
      <w:r w:rsidRPr="00EF60CB">
        <w:rPr>
          <w:b/>
          <w:bCs/>
          <w:sz w:val="36"/>
          <w:szCs w:val="36"/>
          <w:lang w:val="en-US"/>
        </w:rPr>
        <w:t>Time Series Models:</w:t>
      </w:r>
      <w:r w:rsidRPr="00EF60CB">
        <w:rPr>
          <w:sz w:val="36"/>
          <w:szCs w:val="36"/>
          <w:lang w:val="en-US"/>
        </w:rPr>
        <w:t xml:space="preserve"> Address temporal patterns in data, including Autoregressive Integrated Moving Average (ARIMA) and Long Short-Term Memory (LSTM) networks.</w:t>
      </w:r>
    </w:p>
    <w:p w14:paraId="1F61AB7A" w14:textId="77777777" w:rsidR="00305E59" w:rsidRPr="00EF60CB" w:rsidRDefault="00305E59" w:rsidP="00305E59">
      <w:pPr>
        <w:rPr>
          <w:sz w:val="36"/>
          <w:szCs w:val="36"/>
        </w:rPr>
      </w:pPr>
    </w:p>
    <w:p w14:paraId="4E878FE6" w14:textId="308DCD7B" w:rsidR="00305E59" w:rsidRDefault="00305E59" w:rsidP="00B50CAE">
      <w:pPr>
        <w:rPr>
          <w:sz w:val="40"/>
          <w:szCs w:val="40"/>
        </w:rPr>
      </w:pPr>
    </w:p>
    <w:p w14:paraId="4B10BFE0" w14:textId="5C9DC632" w:rsidR="00942922" w:rsidRDefault="00942922" w:rsidP="00B50CAE">
      <w:pPr>
        <w:rPr>
          <w:sz w:val="40"/>
          <w:szCs w:val="40"/>
        </w:rPr>
      </w:pPr>
    </w:p>
    <w:p w14:paraId="2BC9537E" w14:textId="6594CEC1" w:rsidR="00942922" w:rsidRDefault="00942922" w:rsidP="00B50CAE">
      <w:pPr>
        <w:rPr>
          <w:sz w:val="40"/>
          <w:szCs w:val="40"/>
        </w:rPr>
      </w:pPr>
    </w:p>
    <w:p w14:paraId="18CCB4FB" w14:textId="0047C61F" w:rsidR="00942922" w:rsidRDefault="00942922" w:rsidP="00B50CAE">
      <w:pPr>
        <w:rPr>
          <w:sz w:val="40"/>
          <w:szCs w:val="40"/>
        </w:rPr>
      </w:pPr>
    </w:p>
    <w:p w14:paraId="5C884AEF" w14:textId="73AF8B17" w:rsidR="00942922" w:rsidRDefault="00942922" w:rsidP="00B50CAE">
      <w:pPr>
        <w:rPr>
          <w:sz w:val="40"/>
          <w:szCs w:val="40"/>
        </w:rPr>
      </w:pPr>
    </w:p>
    <w:p w14:paraId="3077D888" w14:textId="00BAB7E5" w:rsidR="00942922" w:rsidRDefault="00942922" w:rsidP="00B50CAE">
      <w:pPr>
        <w:rPr>
          <w:sz w:val="40"/>
          <w:szCs w:val="40"/>
        </w:rPr>
      </w:pPr>
    </w:p>
    <w:p w14:paraId="162D818B" w14:textId="6ACF718F" w:rsidR="00942922" w:rsidRDefault="00942922" w:rsidP="00B50CAE">
      <w:pPr>
        <w:rPr>
          <w:sz w:val="40"/>
          <w:szCs w:val="40"/>
        </w:rPr>
      </w:pPr>
    </w:p>
    <w:p w14:paraId="33446BE8" w14:textId="62EC6331" w:rsidR="00942922" w:rsidRDefault="00942922" w:rsidP="00B50CAE">
      <w:pPr>
        <w:rPr>
          <w:sz w:val="40"/>
          <w:szCs w:val="40"/>
        </w:rPr>
      </w:pPr>
    </w:p>
    <w:p w14:paraId="21A64CAF" w14:textId="03D88F0C" w:rsidR="00942922" w:rsidRDefault="00942922" w:rsidP="00B50CAE">
      <w:pPr>
        <w:rPr>
          <w:sz w:val="40"/>
          <w:szCs w:val="40"/>
        </w:rPr>
      </w:pPr>
    </w:p>
    <w:p w14:paraId="25F47F0D" w14:textId="2E0A2114" w:rsidR="00942922" w:rsidRPr="00305E59" w:rsidRDefault="00942922" w:rsidP="00B50CAE">
      <w:pPr>
        <w:rPr>
          <w:sz w:val="40"/>
          <w:szCs w:val="40"/>
        </w:rPr>
      </w:pPr>
      <w:r>
        <w:rPr>
          <w:sz w:val="40"/>
          <w:szCs w:val="40"/>
        </w:rPr>
        <w:lastRenderedPageBreak/>
        <w:t>3.</w:t>
      </w:r>
    </w:p>
    <w:sectPr w:rsidR="00942922" w:rsidRPr="00305E5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7E122" w14:textId="77777777" w:rsidR="00676737" w:rsidRDefault="00676737" w:rsidP="00305E59">
      <w:pPr>
        <w:spacing w:after="0" w:line="240" w:lineRule="auto"/>
      </w:pPr>
      <w:r>
        <w:separator/>
      </w:r>
    </w:p>
  </w:endnote>
  <w:endnote w:type="continuationSeparator" w:id="0">
    <w:p w14:paraId="3742F772" w14:textId="77777777" w:rsidR="00676737" w:rsidRDefault="00676737" w:rsidP="00305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7E4C5" w14:textId="77777777" w:rsidR="00676737" w:rsidRDefault="00676737" w:rsidP="00305E59">
      <w:pPr>
        <w:spacing w:after="0" w:line="240" w:lineRule="auto"/>
      </w:pPr>
      <w:r>
        <w:separator/>
      </w:r>
    </w:p>
  </w:footnote>
  <w:footnote w:type="continuationSeparator" w:id="0">
    <w:p w14:paraId="1A26572D" w14:textId="77777777" w:rsidR="00676737" w:rsidRDefault="00676737" w:rsidP="00305E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349FF"/>
    <w:multiLevelType w:val="hybridMultilevel"/>
    <w:tmpl w:val="F63CEB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2C07C1F"/>
    <w:multiLevelType w:val="multilevel"/>
    <w:tmpl w:val="2F145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01712D"/>
    <w:multiLevelType w:val="multilevel"/>
    <w:tmpl w:val="2BB4EE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8A22A2"/>
    <w:multiLevelType w:val="multilevel"/>
    <w:tmpl w:val="CEF414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CAE"/>
    <w:rsid w:val="00305E59"/>
    <w:rsid w:val="00676737"/>
    <w:rsid w:val="00942922"/>
    <w:rsid w:val="00A45CAB"/>
    <w:rsid w:val="00B50C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60E58"/>
  <w15:chartTrackingRefBased/>
  <w15:docId w15:val="{CE82990F-1761-4358-83CE-E6BBAEC02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0CA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50CAE"/>
    <w:rPr>
      <w:b/>
      <w:bCs/>
    </w:rPr>
  </w:style>
  <w:style w:type="paragraph" w:styleId="ListParagraph">
    <w:name w:val="List Paragraph"/>
    <w:basedOn w:val="Normal"/>
    <w:uiPriority w:val="34"/>
    <w:qFormat/>
    <w:rsid w:val="00B50CAE"/>
    <w:pPr>
      <w:ind w:left="720"/>
      <w:contextualSpacing/>
    </w:pPr>
  </w:style>
  <w:style w:type="paragraph" w:styleId="Header">
    <w:name w:val="header"/>
    <w:basedOn w:val="Normal"/>
    <w:link w:val="HeaderChar"/>
    <w:uiPriority w:val="99"/>
    <w:unhideWhenUsed/>
    <w:rsid w:val="00305E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5E59"/>
  </w:style>
  <w:style w:type="paragraph" w:styleId="Footer">
    <w:name w:val="footer"/>
    <w:basedOn w:val="Normal"/>
    <w:link w:val="FooterChar"/>
    <w:uiPriority w:val="99"/>
    <w:unhideWhenUsed/>
    <w:rsid w:val="00305E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5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413520">
      <w:bodyDiv w:val="1"/>
      <w:marLeft w:val="0"/>
      <w:marRight w:val="0"/>
      <w:marTop w:val="0"/>
      <w:marBottom w:val="0"/>
      <w:divBdr>
        <w:top w:val="none" w:sz="0" w:space="0" w:color="auto"/>
        <w:left w:val="none" w:sz="0" w:space="0" w:color="auto"/>
        <w:bottom w:val="none" w:sz="0" w:space="0" w:color="auto"/>
        <w:right w:val="none" w:sz="0" w:space="0" w:color="auto"/>
      </w:divBdr>
    </w:div>
    <w:div w:id="1420786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769</Words>
  <Characters>4385</Characters>
  <Application>Microsoft Office Word</Application>
  <DocSecurity>0</DocSecurity>
  <Lines>36</Lines>
  <Paragraphs>10</Paragraphs>
  <ScaleCrop>false</ScaleCrop>
  <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sonawane</dc:creator>
  <cp:keywords/>
  <dc:description/>
  <cp:lastModifiedBy>vinayak sonawane</cp:lastModifiedBy>
  <cp:revision>4</cp:revision>
  <dcterms:created xsi:type="dcterms:W3CDTF">2023-12-22T08:07:00Z</dcterms:created>
  <dcterms:modified xsi:type="dcterms:W3CDTF">2023-12-22T13:45:00Z</dcterms:modified>
</cp:coreProperties>
</file>