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8BD7" w14:textId="20D47A9B" w:rsidR="00A45CAB" w:rsidRDefault="00747E99">
      <w:r>
        <w:t xml:space="preserve">Probability 2 </w:t>
      </w:r>
    </w:p>
    <w:p w14:paraId="0133D3BC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  <w:lang w:val="en-US"/>
        </w:rPr>
      </w:pPr>
      <w:r w:rsidRPr="00747E99">
        <w:rPr>
          <w:rFonts w:ascii="Segoe UI" w:eastAsia="Times New Roman" w:hAnsi="Segoe UI" w:cs="Segoe UI"/>
          <w:color w:val="CECAC3"/>
          <w:sz w:val="24"/>
          <w:szCs w:val="24"/>
          <w:lang w:val="en-US"/>
        </w:rPr>
        <w:t>Certainly! Let's go through examples of Binomial Distribution, Poisson Distribution, building a Normal Q-Q Plot, interpreting the Q-Q Plot, understanding the Central Limit Theorem (CLT) for sampling variations, computing and analyzing Confidence Intervals, and basic techniques for Data Cleansing (Dealing with Missing Data, Outlier Detection).</w:t>
      </w:r>
    </w:p>
    <w:p w14:paraId="3C4E95AF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1.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Binomial Distribution with NumPy and Matplotlib:</w:t>
      </w:r>
    </w:p>
    <w:p w14:paraId="2DD131DE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4D72E80A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from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proofErr w:type="gram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scipy.stats</w:t>
      </w:r>
      <w:proofErr w:type="spellEnd"/>
      <w:proofErr w:type="gram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binom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Parameters for the binomial distribution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n =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Number of trials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p =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0.3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Probability of success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for a binomial distribution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data_binomial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binom.rvs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(n, p, 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histogram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data_binomial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bins=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np.arange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n+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)-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'purple'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'Binomial Distribution'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'Number of Successes'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'Frequency'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4C3CB208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2.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Poisson Distribution with NumPy and Matplotlib:</w:t>
      </w:r>
    </w:p>
    <w:p w14:paraId="4F86B40C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7DB613B6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from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proofErr w:type="gram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scipy.stats</w:t>
      </w:r>
      <w:proofErr w:type="spellEnd"/>
      <w:proofErr w:type="gram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poisson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Parameter for the Poisson distribution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lambda_param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3.5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for a Poisson distribution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data_poisson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poisson.rvs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lambda_param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histogram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data_poisson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bins=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'brown'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'Poisson Distribution'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'Number of Events'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'Frequency'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4D1F27C6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3.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Building Normal Q-Q Plot and Interpretation:</w:t>
      </w:r>
    </w:p>
    <w:p w14:paraId="3F45BE1B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719AF037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from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proofErr w:type="gram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scipy.stats</w:t>
      </w:r>
      <w:proofErr w:type="spellEnd"/>
      <w:proofErr w:type="gram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probplot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for a normal Q-Q plot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data_normal_qq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np.random.normal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normal Q-Q plot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probplot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data_normal_qq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plot=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'Normal Q-Q Plot'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5FFE6916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4.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Central Limit Theorem (CLT) for Sampling Variations:</w:t>
      </w:r>
    </w:p>
    <w:p w14:paraId="3E125B9E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  <w:lang w:val="en-US"/>
        </w:rPr>
      </w:pPr>
      <w:r w:rsidRPr="00747E99">
        <w:rPr>
          <w:rFonts w:ascii="Segoe UI" w:eastAsia="Times New Roman" w:hAnsi="Segoe UI" w:cs="Segoe UI"/>
          <w:color w:val="CECAC3"/>
          <w:sz w:val="24"/>
          <w:szCs w:val="24"/>
          <w:lang w:val="en-US"/>
        </w:rPr>
        <w:t>The Central Limit Theorem states that, for a sufficiently large sample size, the distribution of the sample mean will be approximately normally distributed, regardless of the shape of the population distribution.</w:t>
      </w:r>
    </w:p>
    <w:p w14:paraId="61518214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0EF836A0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from a non-normal distribution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data_non_normal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proofErr w:type="gram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</w:t>
      </w:r>
      <w:proofErr w:type="gram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.exponential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Calculate means of random samples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sample_means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[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np.mean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np.random.choice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data_non_normal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)) </w:t>
      </w: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for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_ </w:t>
      </w:r>
      <w:r w:rsidRPr="00747E99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range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)]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histogram of sample means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sample_means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bins=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'green'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'Central Limit Theorem'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'Sample Means'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'Frequency'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6354472E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5.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Confidence Interval Computation and Analysis:</w:t>
      </w:r>
    </w:p>
    <w:p w14:paraId="333B8C40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lastRenderedPageBreak/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0E80333E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for a sample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data_sample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proofErr w:type="gram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</w:t>
      </w:r>
      <w:proofErr w:type="gram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.normal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(loc=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50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scale=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size=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Calculate the confidence interval for the mean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confidence_interval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np.percentile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data_sample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[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2.5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97.5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f"Confidence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Interval: {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confidence_interval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}"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</w:p>
    <w:p w14:paraId="673A89A5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747E9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6. </w:t>
      </w:r>
      <w:r w:rsidRPr="00747E99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Data Cleansing (Dealing with Missing Data, Outlier Detection):</w:t>
      </w:r>
    </w:p>
    <w:p w14:paraId="4BBF5AA7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747E99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747E99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07059F19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 xml:space="preserve"># Generate a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 xml:space="preserve"> with missing values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pd.DataFrame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({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'A'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: [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np.nan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4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], 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'B'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: [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np.nan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4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5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]})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Drop rows with missing values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df_missing.dropna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Detect outliers using z-score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z_scores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abs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-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df_missing_cleaned.mean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()) /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df_missing_cleaned.std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()) outliers = 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z_scores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&gt; 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).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any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(axis=</w:t>
      </w:r>
      <w:r w:rsidRPr="00747E99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Remove outliers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df_cleaned_outliers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[~outliers]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"Original 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:"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"\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nCleaned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(missing values removed):"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df_missing_cleaned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"\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nCleaned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</w:t>
      </w:r>
      <w:proofErr w:type="spellStart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747E99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(outliers removed):"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747E99">
        <w:rPr>
          <w:rFonts w:ascii="inherit" w:eastAsia="Times New Roman" w:hAnsi="inherit" w:cs="Courier New"/>
          <w:color w:val="F4A82B"/>
          <w:sz w:val="20"/>
          <w:szCs w:val="20"/>
          <w:bdr w:val="single" w:sz="2" w:space="0" w:color="393E40" w:frame="1"/>
          <w:lang w:val="en-US"/>
        </w:rPr>
        <w:t>print</w:t>
      </w:r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df_cleaned_outliers</w:t>
      </w:r>
      <w:proofErr w:type="spellEnd"/>
      <w:r w:rsidRPr="00747E99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</w:p>
    <w:p w14:paraId="7DB5412B" w14:textId="77777777" w:rsidR="00747E99" w:rsidRPr="00747E99" w:rsidRDefault="00747E99" w:rsidP="00747E99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after="0" w:line="240" w:lineRule="auto"/>
        <w:rPr>
          <w:rFonts w:ascii="Segoe UI" w:eastAsia="Times New Roman" w:hAnsi="Segoe UI" w:cs="Segoe UI"/>
          <w:color w:val="CECAC3"/>
          <w:sz w:val="24"/>
          <w:szCs w:val="24"/>
          <w:lang w:val="en-US"/>
        </w:rPr>
      </w:pPr>
      <w:r w:rsidRPr="00747E99">
        <w:rPr>
          <w:rFonts w:ascii="Segoe UI" w:eastAsia="Times New Roman" w:hAnsi="Segoe UI" w:cs="Segoe UI"/>
          <w:color w:val="CECAC3"/>
          <w:sz w:val="24"/>
          <w:szCs w:val="24"/>
          <w:lang w:val="en-US"/>
        </w:rPr>
        <w:t>These examples cover various statistical concepts and techniques using NumPy, SciPy, Matplotlib, and Pandas. Customize the code as needed for your specific use case and data.</w:t>
      </w:r>
    </w:p>
    <w:p w14:paraId="12704ACD" w14:textId="352BA9B0" w:rsidR="00747E99" w:rsidRDefault="00747E99"/>
    <w:p w14:paraId="671991D0" w14:textId="5AFBC056" w:rsidR="00747E99" w:rsidRDefault="00747E99"/>
    <w:p w14:paraId="070E930A" w14:textId="552B9A68" w:rsidR="00747E99" w:rsidRDefault="00747E99"/>
    <w:p w14:paraId="04CF7555" w14:textId="339F4E36" w:rsidR="00747E99" w:rsidRDefault="00747E99">
      <w:r>
        <w:t>2. 3</w:t>
      </w:r>
      <w:r w:rsidRPr="00747E99">
        <w:rPr>
          <w:vertAlign w:val="superscript"/>
        </w:rPr>
        <w:t>rd</w:t>
      </w:r>
      <w:r>
        <w:t xml:space="preserve"> part </w:t>
      </w:r>
    </w:p>
    <w:p w14:paraId="01883AF3" w14:textId="624A1AC5" w:rsidR="00747E99" w:rsidRDefault="00747E99"/>
    <w:p w14:paraId="1FD13E36" w14:textId="77777777" w:rsidR="00747E99" w:rsidRDefault="00747E99" w:rsidP="00747E99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0" w:beforeAutospacing="0" w:after="30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Certainly! Let's go through examples of various feature engineering and data transformation techniques using Python libraries such as Pandas and Scikit-Learn.</w:t>
      </w:r>
    </w:p>
    <w:p w14:paraId="394C573D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Label Encoding and One-Hot Encoding with Pandas:</w:t>
      </w:r>
    </w:p>
    <w:p w14:paraId="40BB8CC9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7614DBC0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pandas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as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pd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sklearn.preprocessing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LabelEncoder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 xml:space="preserve"># Create a sample </w:t>
      </w:r>
      <w:proofErr w:type="spellStart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data = {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'A'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'B'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'A'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'B'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]} df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(data)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Label Encoding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label_encoder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LabelEncoder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()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Category_LabelEncoded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label_encoder.fit_transform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One-Hot Encoding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onehot_encoder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OneHotEncoder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(sparse=</w:t>
      </w:r>
      <w:r>
        <w:rPr>
          <w:rStyle w:val="hljs-literal"/>
          <w:rFonts w:ascii="inherit" w:hAnsi="inherit"/>
          <w:color w:val="439FD7"/>
          <w:bdr w:val="single" w:sz="2" w:space="0" w:color="393E40" w:frame="1"/>
        </w:rPr>
        <w:t>False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, drop=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'first'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onehot_encoded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onehot_encoder.fit_transform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]])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df_onehot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onehot_encoded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, columns=[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Category_B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Category_C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 xml:space="preserve"># Concatenate the one-hot encoded </w:t>
      </w:r>
      <w:proofErr w:type="spellStart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DataFrame</w:t>
      </w:r>
      <w:proofErr w:type="spellEnd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 xml:space="preserve"> to the original </w:t>
      </w:r>
      <w:proofErr w:type="spellStart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df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pd.concat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([df,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df_onehot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axis=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(df) </w:t>
      </w:r>
    </w:p>
    <w:p w14:paraId="193F41B3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Data Transformation (Merging, Ordering, Aggregation):</w:t>
      </w:r>
    </w:p>
    <w:p w14:paraId="2AC827B3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5BA7D64B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lastRenderedPageBreak/>
        <w:t xml:space="preserve"># Merge </w:t>
      </w:r>
      <w:proofErr w:type="spellStart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DataFrames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df1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({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'ID'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3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'Value1'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30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]}) df2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pd.DataFrame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({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'ID'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3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4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'Value2'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40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50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60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]})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pd.merge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(df1, df2, on=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'ID'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, how=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'outer'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 xml:space="preserve"># Order </w:t>
      </w:r>
      <w:proofErr w:type="spellStart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DataFrame</w:t>
      </w:r>
      <w:proofErr w:type="spellEnd"/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 xml:space="preserve"> by a column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df_ordered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df_merged.sort_values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(by=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'ID'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Aggregation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df_aggregated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df_merged.groupby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'ID'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).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agg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({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'Value1'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: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'sum'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'Value2'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: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'mean'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}).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reset_index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df_ordered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df_aggregated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50D4D409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Data Sampling (Balanced, Stratified):</w:t>
      </w:r>
    </w:p>
    <w:p w14:paraId="0FD7407A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4FD14EAD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sklearn.model_selection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train_test_split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Balanced Sampling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df_balanced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df.groupby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Category_LabelEncoded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group_keys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literal"/>
          <w:rFonts w:ascii="inherit" w:hAnsi="inherit"/>
          <w:color w:val="439FD7"/>
          <w:bdr w:val="single" w:sz="2" w:space="0" w:color="393E40" w:frame="1"/>
        </w:rPr>
        <w:t>False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).apply(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lambda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x: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x.sample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min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len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(x),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)))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Stratified Sampling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train_test_split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Category_B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Category_C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]],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Category_LabelEncoded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test_size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, stratify=df[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Category_LabelEncoded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df_balanced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2BC43231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Data Partitioning (Create Training + Validation + Test Data Set):</w:t>
      </w:r>
    </w:p>
    <w:p w14:paraId="20C6587F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743DB9AE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Split data into training, validation, and test sets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X_temp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y_temp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train_test_split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Category_B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Category_C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]],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Category_LabelEncoded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test_size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0.4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random_state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42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X_val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y_val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y_test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train_test_split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X_temp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y_temp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test_size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0.5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random_state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42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X_train.shape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X_val.shape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X_test.shape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7F09353A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Data Transformations (Normalization, Standardization, Scaling):</w:t>
      </w:r>
    </w:p>
    <w:p w14:paraId="1F4BFD5D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4143A609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sklearn.preprocessing</w:t>
      </w:r>
      <w:proofErr w:type="spellEnd"/>
      <w:proofErr w:type="gram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MinMaxScaler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StandardScaler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Normalization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minmax_scaler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MinMaxScaler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X_normalized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minmax_scaler.fit_transform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Standardization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standard_scaler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StandardScaler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X_standardized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standard_scaler.fit_transform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X_normalized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X_standardized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5B458B86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 xml:space="preserve">Binning (Count-Based, Handling </w:t>
      </w:r>
      <w:proofErr w:type="gramStart"/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Of</w:t>
      </w:r>
      <w:proofErr w:type="gramEnd"/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 xml:space="preserve"> Missing Values as its own Group):</w:t>
      </w:r>
    </w:p>
    <w:p w14:paraId="16066EDF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0FD816AA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Count-Based Binning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Value_Binned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pd.cut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'Value1'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bins</w:t>
      </w:r>
      <w:proofErr w:type="gram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=[</w:t>
      </w:r>
      <w:proofErr w:type="gramEnd"/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30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labels=[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'Low'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'Medium'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'High'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Handling Missing Values as its own Group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 =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].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fillna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'Unknown'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(df) </w:t>
      </w:r>
    </w:p>
    <w:p w14:paraId="6FEA2D54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Data Replacement (Cutting, Splitting, Merging):</w:t>
      </w:r>
    </w:p>
    <w:p w14:paraId="05D9EADA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14136013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lastRenderedPageBreak/>
        <w:t># Cutting values into discrete intervals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proofErr w:type="spellStart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Value_Cut</w:t>
      </w:r>
      <w:proofErr w:type="spellEnd"/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pd.cut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'Value1'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bins</w:t>
      </w:r>
      <w:proofErr w:type="gram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=[</w:t>
      </w:r>
      <w:proofErr w:type="gramEnd"/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20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30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labels=[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'Interval1'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'Interval2'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'Interval3'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])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Splitting and Merging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df[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'Category'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].</w:t>
      </w:r>
      <w:proofErr w:type="spellStart"/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str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.split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','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, expand=</w:t>
      </w:r>
      <w:r>
        <w:rPr>
          <w:rStyle w:val="hljs-literal"/>
          <w:rFonts w:ascii="inherit" w:hAnsi="inherit"/>
          <w:color w:val="439FD7"/>
          <w:bdr w:val="single" w:sz="2" w:space="0" w:color="393E40" w:frame="1"/>
        </w:rPr>
        <w:t>True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pd.concat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([df,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], axis=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(df)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df_split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df_merged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46597931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 xml:space="preserve">Weighting </w:t>
      </w:r>
      <w:proofErr w:type="gramStart"/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And</w:t>
      </w:r>
      <w:proofErr w:type="gramEnd"/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 xml:space="preserve"> Selection (Attribute Weighting, Automatic Optimization):</w:t>
      </w:r>
    </w:p>
    <w:p w14:paraId="718B20CB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0175FD57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Attribute Weighting (e.g., using feature importance from a model)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sklearn.ensemble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RandomForestClassifier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model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RandomForestClassifier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model.fit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feature_importances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model.feature_importances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_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Automatic Optimization (e.g., hyperparameter tuning)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sklearn.model_selection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GridSearchCV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sklearn.svm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SVC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param_grid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{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'C'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10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], 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'gamma'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: [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0.01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0.1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1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]}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grid_search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GridSearchCV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(SVC(),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param_grid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, cv=</w:t>
      </w:r>
      <w:r>
        <w:rPr>
          <w:rStyle w:val="hljs-number"/>
          <w:rFonts w:ascii="inherit" w:hAnsi="inherit"/>
          <w:color w:val="E24285"/>
          <w:bdr w:val="single" w:sz="2" w:space="0" w:color="393E40" w:frame="1"/>
        </w:rPr>
        <w:t>5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grid_search.fit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y_train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best_params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grid_search.best_params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_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feature_importances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best_params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2684B42B" w14:textId="77777777" w:rsidR="00747E99" w:rsidRDefault="00747E99" w:rsidP="00747E99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Imputation (Replacement of Missing Observations with Statistical Algorithms):</w:t>
      </w:r>
    </w:p>
    <w:p w14:paraId="4C00ACFD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python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14:paraId="50F9434F" w14:textId="77777777" w:rsidR="00747E99" w:rsidRDefault="00747E99" w:rsidP="00747E99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color w:val="CECAC3"/>
          <w:sz w:val="21"/>
          <w:szCs w:val="21"/>
        </w:rPr>
      </w:pP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from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sklearn.impute</w:t>
      </w:r>
      <w:proofErr w:type="spellEnd"/>
      <w:proofErr w:type="gram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keyword"/>
          <w:rFonts w:ascii="inherit" w:hAnsi="inherit"/>
          <w:color w:val="439FD7"/>
          <w:bdr w:val="single" w:sz="2" w:space="0" w:color="393E40" w:frame="1"/>
        </w:rPr>
        <w:t>import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SimpleImputer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</w:t>
      </w:r>
      <w:r>
        <w:rPr>
          <w:rStyle w:val="hljs-comment"/>
          <w:rFonts w:ascii="inherit" w:hAnsi="inherit"/>
          <w:color w:val="E8E6E3"/>
          <w:bdr w:val="single" w:sz="2" w:space="0" w:color="393E40" w:frame="1"/>
        </w:rPr>
        <w:t># Replace missing values with mean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imputer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SimpleImputer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(strategy=</w:t>
      </w:r>
      <w:r>
        <w:rPr>
          <w:rStyle w:val="hljs-string"/>
          <w:rFonts w:ascii="inherit" w:hAnsi="inherit"/>
          <w:color w:val="58FFD6"/>
          <w:bdr w:val="single" w:sz="2" w:space="0" w:color="393E40" w:frame="1"/>
        </w:rPr>
        <w:t>'mean'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X_imputed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imputer.fit_transform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X_train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  <w:r>
        <w:rPr>
          <w:rStyle w:val="hljs-builtin"/>
          <w:rFonts w:ascii="inherit" w:hAnsi="inherit"/>
          <w:color w:val="F4A82B"/>
          <w:bdr w:val="single" w:sz="2" w:space="0" w:color="393E40" w:frame="1"/>
        </w:rPr>
        <w:t>print</w:t>
      </w:r>
      <w:r>
        <w:rPr>
          <w:rStyle w:val="HTMLCode"/>
          <w:rFonts w:ascii="inherit" w:hAnsi="inherit"/>
          <w:color w:val="E8E6E3"/>
          <w:bdr w:val="single" w:sz="2" w:space="1" w:color="393E40" w:frame="1"/>
        </w:rPr>
        <w:t>(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X_imputed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) </w:t>
      </w:r>
    </w:p>
    <w:p w14:paraId="05980452" w14:textId="77777777" w:rsidR="00747E99" w:rsidRDefault="00747E99" w:rsidP="00747E99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30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These examples cover a variety of feature engineering and data transformation techniques using Pandas and Scikit-Learn. Customize the code as needed for your specific use case and data.</w:t>
      </w:r>
    </w:p>
    <w:p w14:paraId="4FF1F4FF" w14:textId="77777777" w:rsidR="00747E99" w:rsidRDefault="00747E99"/>
    <w:sectPr w:rsidR="0074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9"/>
    <w:rsid w:val="00747E99"/>
    <w:rsid w:val="00A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0F8C"/>
  <w15:chartTrackingRefBased/>
  <w15:docId w15:val="{1CD9AD00-2319-4206-82BB-FA6C326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E9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4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7E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E9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47E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7E99"/>
  </w:style>
  <w:style w:type="character" w:customStyle="1" w:styleId="hljs-comment">
    <w:name w:val="hljs-comment"/>
    <w:basedOn w:val="DefaultParagraphFont"/>
    <w:rsid w:val="00747E99"/>
  </w:style>
  <w:style w:type="character" w:customStyle="1" w:styleId="hljs-number">
    <w:name w:val="hljs-number"/>
    <w:basedOn w:val="DefaultParagraphFont"/>
    <w:rsid w:val="00747E99"/>
  </w:style>
  <w:style w:type="character" w:customStyle="1" w:styleId="hljs-string">
    <w:name w:val="hljs-string"/>
    <w:basedOn w:val="DefaultParagraphFont"/>
    <w:rsid w:val="00747E99"/>
  </w:style>
  <w:style w:type="character" w:customStyle="1" w:styleId="hljs-builtin">
    <w:name w:val="hljs-built_in"/>
    <w:basedOn w:val="DefaultParagraphFont"/>
    <w:rsid w:val="00747E99"/>
  </w:style>
  <w:style w:type="character" w:customStyle="1" w:styleId="hljs-subst">
    <w:name w:val="hljs-subst"/>
    <w:basedOn w:val="DefaultParagraphFont"/>
    <w:rsid w:val="00747E99"/>
  </w:style>
  <w:style w:type="character" w:customStyle="1" w:styleId="hljs-literal">
    <w:name w:val="hljs-literal"/>
    <w:basedOn w:val="DefaultParagraphFont"/>
    <w:rsid w:val="0074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15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5719066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1234494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75708969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78638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1572770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9006214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2546469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1812792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1400516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288481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7967996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06664072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070533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80836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5645369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3770199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0318928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8082404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182424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64990142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20487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61072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382070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9486940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156166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9188809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2033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18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0274012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41689880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5218864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971407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3068640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1774874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4212750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01911823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7971041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4444471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6940543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6056395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4291434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6761576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28064561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4138420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0468811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1</cp:revision>
  <dcterms:created xsi:type="dcterms:W3CDTF">2023-12-22T14:37:00Z</dcterms:created>
  <dcterms:modified xsi:type="dcterms:W3CDTF">2023-12-22T14:39:00Z</dcterms:modified>
</cp:coreProperties>
</file>