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2BCB" w14:textId="187E916C" w:rsidR="003E70C7" w:rsidRPr="00CC5893" w:rsidRDefault="003E70C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Colin McMurtray</w:t>
      </w:r>
    </w:p>
    <w:p w14:paraId="35EFDA3E" w14:textId="6EDB5A93" w:rsidR="00F361D5" w:rsidRPr="00F361D5" w:rsidRDefault="00F361D5" w:rsidP="00F361D5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F361D5">
        <w:rPr>
          <w:color w:val="000000"/>
          <w:sz w:val="21"/>
          <w:szCs w:val="21"/>
        </w:rPr>
        <w:t xml:space="preserve">Phone: </w:t>
      </w:r>
      <w:r>
        <w:rPr>
          <w:color w:val="000000"/>
          <w:sz w:val="21"/>
          <w:szCs w:val="21"/>
        </w:rPr>
        <w:t>(443) 970-5620</w:t>
      </w:r>
      <w:r w:rsidRPr="00F361D5">
        <w:rPr>
          <w:color w:val="000000"/>
          <w:sz w:val="21"/>
          <w:szCs w:val="21"/>
        </w:rPr>
        <w:t xml:space="preserve"> | Email: </w:t>
      </w:r>
      <w:hyperlink r:id="rId5" w:history="1">
        <w:r w:rsidRPr="00903F3B">
          <w:rPr>
            <w:rStyle w:val="Hyperlink"/>
            <w:sz w:val="21"/>
            <w:szCs w:val="21"/>
          </w:rPr>
          <w:t>mcmurtraycolin@gmail.com</w:t>
        </w:r>
      </w:hyperlink>
      <w:r>
        <w:rPr>
          <w:sz w:val="21"/>
          <w:szCs w:val="21"/>
        </w:rPr>
        <w:t xml:space="preserve"> </w:t>
      </w:r>
      <w:r w:rsidRPr="00F361D5">
        <w:rPr>
          <w:color w:val="000000"/>
          <w:sz w:val="21"/>
          <w:szCs w:val="21"/>
        </w:rPr>
        <w:t xml:space="preserve">| </w:t>
      </w:r>
      <w:r>
        <w:rPr>
          <w:color w:val="000000"/>
          <w:sz w:val="21"/>
          <w:szCs w:val="21"/>
        </w:rPr>
        <w:t>Cary</w:t>
      </w:r>
      <w:r w:rsidRPr="00F361D5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NC</w:t>
      </w:r>
      <w:r w:rsidRPr="00F361D5">
        <w:rPr>
          <w:color w:val="000000"/>
          <w:sz w:val="21"/>
          <w:szCs w:val="21"/>
        </w:rPr>
        <w:t xml:space="preserve"> | </w:t>
      </w:r>
    </w:p>
    <w:p w14:paraId="50C94FB6" w14:textId="37B9E133" w:rsidR="00F361D5" w:rsidRDefault="00F361D5" w:rsidP="007650F5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 w:rsidRPr="00F361D5">
        <w:rPr>
          <w:color w:val="000000"/>
          <w:sz w:val="21"/>
          <w:szCs w:val="21"/>
        </w:rPr>
        <w:t>LinkedIn:</w:t>
      </w:r>
      <w:r>
        <w:rPr>
          <w:sz w:val="21"/>
          <w:szCs w:val="21"/>
        </w:rPr>
        <w:t xml:space="preserve"> </w:t>
      </w:r>
      <w:hyperlink r:id="rId6" w:history="1">
        <w:r w:rsidRPr="00F361D5">
          <w:rPr>
            <w:rStyle w:val="Hyperlink"/>
            <w:sz w:val="21"/>
            <w:szCs w:val="21"/>
          </w:rPr>
          <w:t>/</w:t>
        </w:r>
        <w:proofErr w:type="spellStart"/>
        <w:r w:rsidRPr="00F361D5">
          <w:rPr>
            <w:rStyle w:val="Hyperlink"/>
            <w:sz w:val="21"/>
            <w:szCs w:val="21"/>
          </w:rPr>
          <w:t>ColinMcMurtray</w:t>
        </w:r>
        <w:proofErr w:type="spellEnd"/>
      </w:hyperlink>
      <w:r w:rsidRPr="00F361D5">
        <w:rPr>
          <w:color w:val="000000"/>
          <w:sz w:val="21"/>
          <w:szCs w:val="21"/>
        </w:rPr>
        <w:t xml:space="preserve"> | GitHub: </w:t>
      </w:r>
      <w:hyperlink r:id="rId7" w:history="1">
        <w:r w:rsidRPr="00F361D5">
          <w:rPr>
            <w:rStyle w:val="Hyperlink"/>
            <w:sz w:val="21"/>
            <w:szCs w:val="21"/>
          </w:rPr>
          <w:t>/</w:t>
        </w:r>
        <w:proofErr w:type="spellStart"/>
        <w:r w:rsidRPr="00F361D5">
          <w:rPr>
            <w:rStyle w:val="Hyperlink"/>
            <w:sz w:val="21"/>
            <w:szCs w:val="21"/>
          </w:rPr>
          <w:t>ColinMcMurtray</w:t>
        </w:r>
        <w:proofErr w:type="spellEnd"/>
      </w:hyperlink>
      <w:r>
        <w:rPr>
          <w:sz w:val="21"/>
          <w:szCs w:val="21"/>
        </w:rPr>
        <w:t xml:space="preserve"> </w:t>
      </w:r>
      <w:r w:rsidRPr="00F361D5">
        <w:rPr>
          <w:color w:val="000000"/>
          <w:sz w:val="21"/>
          <w:szCs w:val="21"/>
        </w:rPr>
        <w:t>Portfolio:</w:t>
      </w:r>
      <w:r>
        <w:rPr>
          <w:color w:val="000000"/>
          <w:sz w:val="21"/>
          <w:szCs w:val="21"/>
        </w:rPr>
        <w:t xml:space="preserve"> </w:t>
      </w:r>
      <w:hyperlink r:id="rId8" w:history="1">
        <w:r w:rsidRPr="00F361D5">
          <w:rPr>
            <w:rStyle w:val="Hyperlink"/>
            <w:sz w:val="21"/>
            <w:szCs w:val="21"/>
          </w:rPr>
          <w:t>/</w:t>
        </w:r>
        <w:proofErr w:type="spellStart"/>
        <w:r w:rsidRPr="00F361D5">
          <w:rPr>
            <w:rStyle w:val="Hyperlink"/>
            <w:sz w:val="21"/>
            <w:szCs w:val="21"/>
          </w:rPr>
          <w:t>ColinMcMurtray</w:t>
        </w:r>
        <w:proofErr w:type="spellEnd"/>
      </w:hyperlink>
    </w:p>
    <w:p w14:paraId="7101416F" w14:textId="77777777" w:rsidR="007650F5" w:rsidRDefault="007650F5" w:rsidP="007650F5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21"/>
          <w:szCs w:val="21"/>
        </w:rPr>
      </w:pPr>
    </w:p>
    <w:p w14:paraId="17CACFA1" w14:textId="77777777" w:rsidR="00C26F93" w:rsidRPr="00C26F93" w:rsidRDefault="00C26F93" w:rsidP="00C26F93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</w:p>
    <w:p w14:paraId="1369F6F3" w14:textId="4CB0FD96" w:rsidR="003E70C7" w:rsidRPr="00CC5893" w:rsidRDefault="003E70C7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Summary</w:t>
      </w:r>
    </w:p>
    <w:p w14:paraId="51B038FD" w14:textId="58382C58" w:rsidR="003E70C7" w:rsidRDefault="00BE05EA" w:rsidP="003E70C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Coding Bootcamp student that has experience </w:t>
      </w:r>
      <w:r w:rsidR="007650F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with a multitude of technologies. </w:t>
      </w:r>
      <w:r w:rsidR="00BF3E68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Class of 2022 Computer Science Minor hungry to learn</w:t>
      </w:r>
      <w:r w:rsidR="00F361D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="00BF3E68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more about the field</w:t>
      </w:r>
      <w:r w:rsidR="00F549E1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with years of academic experience in Computer Science</w:t>
      </w:r>
      <w:r w:rsidR="003E70C7" w:rsidRPr="003E70C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. Trustworthy Eagle Scout with leadership skills and planning skills.  Able to perform tasks that require strength</w:t>
      </w:r>
      <w:r w:rsidR="000A402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, dedication</w:t>
      </w:r>
      <w:r w:rsidR="003E70C7" w:rsidRPr="003E70C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,</w:t>
      </w:r>
      <w:r w:rsidR="000A402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and</w:t>
      </w:r>
      <w:r w:rsidR="003E70C7" w:rsidRPr="003E70C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careful consideration.  </w:t>
      </w:r>
    </w:p>
    <w:p w14:paraId="7E0A10E5" w14:textId="77777777" w:rsidR="007650F5" w:rsidRDefault="007650F5" w:rsidP="007650F5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16D6FF92" w14:textId="77777777" w:rsidR="00400CDF" w:rsidRPr="003E70C7" w:rsidRDefault="00400CDF" w:rsidP="003E70C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FD32FE" w14:textId="3EE40FEE" w:rsidR="003E70C7" w:rsidRPr="00CC5893" w:rsidRDefault="00823B75" w:rsidP="006426BC">
      <w:pP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>Skills</w:t>
      </w:r>
    </w:p>
    <w:p w14:paraId="51455C32" w14:textId="77777777" w:rsidR="00823B75" w:rsidRPr="006426BC" w:rsidRDefault="00823B75" w:rsidP="006426BC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  <w:sectPr w:rsidR="00823B75" w:rsidRPr="006426BC">
          <w:pgSz w:w="12240" w:h="15840"/>
          <w:pgMar w:top="1440" w:right="1440" w:bottom="1440" w:left="1530" w:header="0" w:footer="720" w:gutter="0"/>
          <w:pgNumType w:start="1"/>
          <w:cols w:space="720"/>
        </w:sectPr>
      </w:pPr>
    </w:p>
    <w:p w14:paraId="1C01BD7C" w14:textId="162A8115" w:rsidR="000C4491" w:rsidRDefault="000C4491" w:rsidP="006426BC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Languages </w:t>
      </w:r>
    </w:p>
    <w:p w14:paraId="77A6BEF1" w14:textId="4C21DA0E" w:rsid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SQL</w:t>
      </w:r>
    </w:p>
    <w:p w14:paraId="268C66C9" w14:textId="2DFB969B" w:rsid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JavaScript</w:t>
      </w:r>
      <w:r w:rsidR="00444B1B">
        <w:rPr>
          <w:color w:val="000000" w:themeColor="text1"/>
          <w:sz w:val="21"/>
          <w:szCs w:val="21"/>
        </w:rPr>
        <w:t xml:space="preserve"> ES6</w:t>
      </w:r>
    </w:p>
    <w:p w14:paraId="5601DBF5" w14:textId="3B22247B" w:rsidR="000C4491" w:rsidRDefault="002B1D19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Java </w:t>
      </w:r>
    </w:p>
    <w:p w14:paraId="7924B384" w14:textId="23EF4D73" w:rsidR="002B1D19" w:rsidRDefault="002B1D19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Python</w:t>
      </w:r>
    </w:p>
    <w:p w14:paraId="2E7B0268" w14:textId="384ECB66" w:rsid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HTML</w:t>
      </w:r>
    </w:p>
    <w:p w14:paraId="5E8E5A49" w14:textId="218E3BD0" w:rsidR="000C4491" w:rsidRPr="000C4491" w:rsidRDefault="000C4491" w:rsidP="000C4491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CSS</w:t>
      </w:r>
    </w:p>
    <w:p w14:paraId="32B88908" w14:textId="78674B15" w:rsidR="00575205" w:rsidRDefault="000E42AA" w:rsidP="00CF153E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Database </w:t>
      </w:r>
      <w:r w:rsidR="00C35FE0">
        <w:rPr>
          <w:color w:val="000000" w:themeColor="text1"/>
          <w:sz w:val="21"/>
          <w:szCs w:val="21"/>
        </w:rPr>
        <w:t>Management Systems</w:t>
      </w:r>
    </w:p>
    <w:p w14:paraId="37A41E92" w14:textId="77777777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MongoDB</w:t>
      </w:r>
    </w:p>
    <w:p w14:paraId="2E359052" w14:textId="77777777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MySQL</w:t>
      </w:r>
    </w:p>
    <w:p w14:paraId="57EE65FD" w14:textId="07EC5D67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MariaDB</w:t>
      </w:r>
    </w:p>
    <w:p w14:paraId="7B51DA31" w14:textId="0F567266" w:rsidR="00C35FE0" w:rsidRPr="00585E74" w:rsidRDefault="007248C7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Redis DB</w:t>
      </w:r>
    </w:p>
    <w:p w14:paraId="300D5C14" w14:textId="21365B05" w:rsidR="00CF153E" w:rsidRDefault="007248C7" w:rsidP="00CF153E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Back – End tools</w:t>
      </w:r>
    </w:p>
    <w:p w14:paraId="3D4EA25D" w14:textId="2A2F34F3" w:rsidR="007248C7" w:rsidRDefault="00C35FE0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OOP</w:t>
      </w:r>
    </w:p>
    <w:p w14:paraId="700F17EE" w14:textId="3E59759A" w:rsidR="00C35FE0" w:rsidRPr="00CF153E" w:rsidRDefault="00C35FE0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Express</w:t>
      </w:r>
    </w:p>
    <w:p w14:paraId="00CEB2A2" w14:textId="5861C769" w:rsidR="000C7E01" w:rsidRDefault="00C35FE0" w:rsidP="00C35FE0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Node</w:t>
      </w:r>
    </w:p>
    <w:p w14:paraId="6BC6AA4B" w14:textId="6F4EC7A7" w:rsidR="00AB2D70" w:rsidRDefault="00444B1B" w:rsidP="00444B1B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Sequelize</w:t>
      </w:r>
      <w:proofErr w:type="spellEnd"/>
    </w:p>
    <w:p w14:paraId="25783A85" w14:textId="190A13F1" w:rsidR="00CF153E" w:rsidRDefault="00444B1B" w:rsidP="00444B1B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Mongoose</w:t>
      </w:r>
    </w:p>
    <w:p w14:paraId="1378D270" w14:textId="34D3F02A" w:rsidR="000A3F8F" w:rsidRDefault="00585E74" w:rsidP="000E42AA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Front – End tools</w:t>
      </w:r>
    </w:p>
    <w:p w14:paraId="41B15B04" w14:textId="191C0632" w:rsidR="00585E74" w:rsidRDefault="00585E74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jQuery</w:t>
      </w:r>
    </w:p>
    <w:p w14:paraId="63265F1D" w14:textId="45B35CD1" w:rsidR="00585E74" w:rsidRDefault="00585E74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React.js</w:t>
      </w:r>
    </w:p>
    <w:p w14:paraId="0CFC8795" w14:textId="2FF557C9" w:rsidR="00585E74" w:rsidRDefault="00585E74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Fetch</w:t>
      </w:r>
      <w:r w:rsidR="00C26F93">
        <w:rPr>
          <w:color w:val="000000" w:themeColor="text1"/>
          <w:sz w:val="21"/>
          <w:szCs w:val="21"/>
        </w:rPr>
        <w:t xml:space="preserve"> APIs</w:t>
      </w:r>
    </w:p>
    <w:p w14:paraId="391AAD8A" w14:textId="6F2CF777" w:rsidR="00585E74" w:rsidRDefault="00C26F93" w:rsidP="00BE05E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JSON</w:t>
      </w:r>
    </w:p>
    <w:p w14:paraId="2B1E874B" w14:textId="30FDF2F2" w:rsidR="00BE05EA" w:rsidRPr="00BE05EA" w:rsidRDefault="00BE05EA" w:rsidP="00BE05E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Bootstrap</w:t>
      </w:r>
    </w:p>
    <w:p w14:paraId="31D8F999" w14:textId="7C81D168" w:rsidR="000E42AA" w:rsidRPr="00CF153E" w:rsidRDefault="000A3F8F" w:rsidP="000E42AA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75" w:afterAutospacing="0"/>
        <w:ind w:left="90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Miscellaneous Skills</w:t>
      </w:r>
      <w:r w:rsidR="000E42AA">
        <w:rPr>
          <w:color w:val="000000" w:themeColor="text1"/>
          <w:sz w:val="21"/>
          <w:szCs w:val="21"/>
        </w:rPr>
        <w:t xml:space="preserve"> </w:t>
      </w:r>
    </w:p>
    <w:p w14:paraId="60163592" w14:textId="2FB7DDEA" w:rsidR="000E42AA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Web Crawling</w:t>
      </w:r>
    </w:p>
    <w:p w14:paraId="2B495E6E" w14:textId="48B2B3A1" w:rsidR="000A3F8F" w:rsidRPr="00585E74" w:rsidRDefault="000A3F8F" w:rsidP="00585E74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Regex</w:t>
      </w:r>
    </w:p>
    <w:p w14:paraId="010CAC00" w14:textId="13188BCC" w:rsidR="000E42AA" w:rsidRPr="000C7E01" w:rsidRDefault="000E42AA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Traditional/machine learning based ranking</w:t>
      </w:r>
    </w:p>
    <w:p w14:paraId="1D2865E0" w14:textId="6A73D249" w:rsidR="000E42AA" w:rsidRDefault="007248C7" w:rsidP="000E42AA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Link – based algorithms</w:t>
      </w:r>
    </w:p>
    <w:p w14:paraId="412D6E27" w14:textId="2ECE7871" w:rsidR="007248C7" w:rsidRDefault="007248C7" w:rsidP="007248C7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Metadata usage</w:t>
      </w:r>
    </w:p>
    <w:p w14:paraId="383B8ACB" w14:textId="77777777" w:rsidR="00585E74" w:rsidRDefault="000A3F8F" w:rsidP="000A3F8F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OPI layers </w:t>
      </w:r>
    </w:p>
    <w:p w14:paraId="41EF45D7" w14:textId="79A26BCB" w:rsidR="000A3F8F" w:rsidRPr="000A3F8F" w:rsidRDefault="00585E74" w:rsidP="000A3F8F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GraphQL</w:t>
      </w:r>
      <w:proofErr w:type="spellEnd"/>
      <w:r w:rsidR="000A3F8F">
        <w:rPr>
          <w:color w:val="000000" w:themeColor="text1"/>
          <w:sz w:val="21"/>
          <w:szCs w:val="21"/>
        </w:rPr>
        <w:t xml:space="preserve"> </w:t>
      </w:r>
    </w:p>
    <w:p w14:paraId="68CDB1DE" w14:textId="77777777" w:rsidR="00400CDF" w:rsidRDefault="007248C7" w:rsidP="002B1D19">
      <w:pPr>
        <w:pStyle w:val="public-draftstyledefault-unorderedlistitem"/>
        <w:numPr>
          <w:ilvl w:val="1"/>
          <w:numId w:val="6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Jest</w:t>
      </w:r>
    </w:p>
    <w:p w14:paraId="0658AB53" w14:textId="77777777" w:rsidR="000A3F8F" w:rsidRDefault="000A3F8F" w:rsidP="000A3F8F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</w:p>
    <w:p w14:paraId="2143909F" w14:textId="0AA21051" w:rsidR="00585E74" w:rsidRPr="00C35FE0" w:rsidRDefault="00585E74" w:rsidP="000A3F8F">
      <w:pPr>
        <w:pStyle w:val="public-draftstyledefault-unorderedlistitem"/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  <w:sectPr w:rsidR="00585E74" w:rsidRPr="00C35FE0" w:rsidSect="00823B75">
          <w:type w:val="continuous"/>
          <w:pgSz w:w="12240" w:h="15840"/>
          <w:pgMar w:top="1440" w:right="1440" w:bottom="1440" w:left="1530" w:header="0" w:footer="720" w:gutter="0"/>
          <w:pgNumType w:start="1"/>
          <w:cols w:num="2" w:space="720"/>
        </w:sectPr>
      </w:pPr>
    </w:p>
    <w:p w14:paraId="72329957" w14:textId="77777777" w:rsidR="00CC5893" w:rsidRDefault="00CC5893" w:rsidP="00504D50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</w:pPr>
    </w:p>
    <w:p w14:paraId="454F752B" w14:textId="50BCB32D" w:rsidR="000A402E" w:rsidRPr="00CC5893" w:rsidRDefault="000A402E" w:rsidP="00504D50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</w:pPr>
      <w:r w:rsidRPr="00CC5893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val="en-US"/>
        </w:rPr>
        <w:t xml:space="preserve">Education and Training </w:t>
      </w:r>
    </w:p>
    <w:p w14:paraId="144ED8FA" w14:textId="77777777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2018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Marriotts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Ridge High School –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Marriottsville, MD</w:t>
      </w:r>
    </w:p>
    <w:p w14:paraId="2FE6A6F1" w14:textId="77777777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High School Diploma</w:t>
      </w:r>
    </w:p>
    <w:p w14:paraId="3E9F4743" w14:textId="77777777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2018 – 2022 </w:t>
      </w:r>
      <w:r w:rsidRPr="006A64F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University of Mary Washington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– Fredericksburg, VA</w:t>
      </w:r>
    </w:p>
    <w:p w14:paraId="7F7DBBC3" w14:textId="77777777" w:rsidR="000A402E" w:rsidRPr="006A64F8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B7748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Liberal Arts Bachelor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’</w:t>
      </w:r>
      <w:r w:rsidRPr="00B7748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s Degree 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Geography with Computer Science Minor</w:t>
      </w:r>
    </w:p>
    <w:p w14:paraId="159933A9" w14:textId="77777777" w:rsidR="000A402E" w:rsidRPr="006A64F8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220 – </w:t>
      </w:r>
      <w:r w:rsidRPr="006A64F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Computer Programming and Problem Solving</w:t>
      </w:r>
    </w:p>
    <w:p w14:paraId="315F8BC6" w14:textId="77777777" w:rsidR="000A402E" w:rsidRPr="006A64F8" w:rsidRDefault="000A402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240 – </w:t>
      </w:r>
      <w:r w:rsidRPr="006A64F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Object-oriented Analysis and Design </w:t>
      </w:r>
    </w:p>
    <w:p w14:paraId="3981F94E" w14:textId="5B618ABC" w:rsidR="000A402E" w:rsidRDefault="000A402E" w:rsidP="000A402E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284 – </w:t>
      </w:r>
      <w:r w:rsidRPr="006A64F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Applied Discreet Mathematics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</w:p>
    <w:p w14:paraId="48143865" w14:textId="366FEA0E" w:rsidR="00AB2D70" w:rsidRDefault="00AB2D70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350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– Applications of Databases</w:t>
      </w:r>
    </w:p>
    <w:p w14:paraId="7E72EFFA" w14:textId="0FB07316" w:rsidR="00CF153E" w:rsidRDefault="00CF153E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F153E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CPSC 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370A9 </w:t>
      </w:r>
      <w:r w:rsidR="000C7E0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0C7E0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Information Storage and Retrieval</w:t>
      </w:r>
    </w:p>
    <w:p w14:paraId="7F3BD48D" w14:textId="7F11E94A" w:rsidR="000C7E01" w:rsidRDefault="000C7E01" w:rsidP="000A402E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C7E01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CPSC 414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– Networking </w:t>
      </w:r>
    </w:p>
    <w:p w14:paraId="10D767BA" w14:textId="77777777" w:rsidR="00CC5893" w:rsidRDefault="00F361D5" w:rsidP="00F361D5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20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22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– 202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</w:t>
      </w:r>
      <w:r w:rsidRPr="006A64F8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University of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North Carolina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Chapel Hill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NC</w:t>
      </w:r>
    </w:p>
    <w:p w14:paraId="0F46A496" w14:textId="7A75B616" w:rsidR="00F361D5" w:rsidRPr="006A64F8" w:rsidRDefault="00F361D5" w:rsidP="00F361D5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F361D5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Certificate in Full Stack Web Development</w:t>
      </w:r>
    </w:p>
    <w:p w14:paraId="4469F36C" w14:textId="4A9D8B24" w:rsidR="00823B75" w:rsidRPr="006426BC" w:rsidRDefault="00823B75" w:rsidP="00823B75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</w:p>
    <w:sectPr w:rsidR="00823B75" w:rsidRPr="006426BC" w:rsidSect="006426BC">
      <w:type w:val="continuous"/>
      <w:pgSz w:w="12240" w:h="15840"/>
      <w:pgMar w:top="1440" w:right="1440" w:bottom="1440" w:left="15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9F6"/>
    <w:multiLevelType w:val="multilevel"/>
    <w:tmpl w:val="4C8CF6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A260A7"/>
    <w:multiLevelType w:val="multilevel"/>
    <w:tmpl w:val="690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A754E"/>
    <w:multiLevelType w:val="multilevel"/>
    <w:tmpl w:val="17E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F37BD"/>
    <w:multiLevelType w:val="multilevel"/>
    <w:tmpl w:val="309E8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BB5BC4"/>
    <w:multiLevelType w:val="multilevel"/>
    <w:tmpl w:val="4C5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6747DC"/>
    <w:multiLevelType w:val="multilevel"/>
    <w:tmpl w:val="17E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A2812"/>
    <w:multiLevelType w:val="multilevel"/>
    <w:tmpl w:val="ED125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BAC21F6"/>
    <w:multiLevelType w:val="multilevel"/>
    <w:tmpl w:val="3B1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D466A"/>
    <w:multiLevelType w:val="multilevel"/>
    <w:tmpl w:val="22E0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E5A76"/>
    <w:multiLevelType w:val="multilevel"/>
    <w:tmpl w:val="639255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310"/>
    <w:rsid w:val="000A3F8F"/>
    <w:rsid w:val="000A402E"/>
    <w:rsid w:val="000C4491"/>
    <w:rsid w:val="000C7E01"/>
    <w:rsid w:val="000E42AA"/>
    <w:rsid w:val="00284FE1"/>
    <w:rsid w:val="002B1D19"/>
    <w:rsid w:val="00304310"/>
    <w:rsid w:val="00355537"/>
    <w:rsid w:val="003E70C7"/>
    <w:rsid w:val="00400CDF"/>
    <w:rsid w:val="00444B1B"/>
    <w:rsid w:val="004A0673"/>
    <w:rsid w:val="00504D50"/>
    <w:rsid w:val="00575205"/>
    <w:rsid w:val="00585E74"/>
    <w:rsid w:val="00612D40"/>
    <w:rsid w:val="00630CB9"/>
    <w:rsid w:val="006426BC"/>
    <w:rsid w:val="006A64F8"/>
    <w:rsid w:val="007248C7"/>
    <w:rsid w:val="007650F5"/>
    <w:rsid w:val="007729BF"/>
    <w:rsid w:val="008129AB"/>
    <w:rsid w:val="00823B75"/>
    <w:rsid w:val="00845321"/>
    <w:rsid w:val="008A607B"/>
    <w:rsid w:val="00A62D89"/>
    <w:rsid w:val="00AB2D70"/>
    <w:rsid w:val="00B21B87"/>
    <w:rsid w:val="00B77489"/>
    <w:rsid w:val="00BE05EA"/>
    <w:rsid w:val="00BF3E68"/>
    <w:rsid w:val="00C26F93"/>
    <w:rsid w:val="00C35FE0"/>
    <w:rsid w:val="00CC5893"/>
    <w:rsid w:val="00CF153E"/>
    <w:rsid w:val="00D8445E"/>
    <w:rsid w:val="00E6777A"/>
    <w:rsid w:val="00F361D5"/>
    <w:rsid w:val="00F549E1"/>
    <w:rsid w:val="00F6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DB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7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70C7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2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21B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linmcm.github.io/weekTwoChallen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ingColinM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in-mcmurtray-5a0a1424a" TargetMode="External"/><Relationship Id="rId5" Type="http://schemas.openxmlformats.org/officeDocument/2006/relationships/hyperlink" Target="mailto:mcmurtraycol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McMurtray (cmcmurtr)</cp:lastModifiedBy>
  <cp:revision>4</cp:revision>
  <dcterms:created xsi:type="dcterms:W3CDTF">2023-02-26T19:30:00Z</dcterms:created>
  <dcterms:modified xsi:type="dcterms:W3CDTF">2023-02-26T20:29:00Z</dcterms:modified>
</cp:coreProperties>
</file>