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039F" w14:textId="64EF2039" w:rsidR="002C22C8" w:rsidRDefault="00342E51" w:rsidP="00AD2C6C">
      <w:pPr>
        <w:pStyle w:val="Heading1"/>
      </w:pPr>
      <w:r>
        <w:t>Tranquil Services Website</w:t>
      </w:r>
    </w:p>
    <w:p w14:paraId="6769D89B" w14:textId="77777777" w:rsidR="002C22C8" w:rsidRDefault="002C22C8" w:rsidP="003F5C04">
      <w:pPr>
        <w:rPr>
          <w:rFonts w:ascii="Arial Black" w:eastAsiaTheme="majorEastAsia" w:hAnsi="Arial Black" w:cstheme="majorBidi"/>
          <w:b/>
          <w:bCs/>
          <w:sz w:val="24"/>
          <w:szCs w:val="26"/>
        </w:rPr>
      </w:pPr>
    </w:p>
    <w:p w14:paraId="62A79716" w14:textId="398B7122" w:rsidR="00D85F27" w:rsidRDefault="003F5C04" w:rsidP="003F5C04">
      <w:r w:rsidRPr="003F5C04">
        <w:rPr>
          <w:rFonts w:ascii="Arial Black" w:eastAsiaTheme="majorEastAsia" w:hAnsi="Arial Black" w:cstheme="majorBidi"/>
          <w:b/>
          <w:bCs/>
          <w:sz w:val="24"/>
          <w:szCs w:val="26"/>
        </w:rPr>
        <w:t>NAME:</w:t>
      </w:r>
      <w:r w:rsidR="00727685">
        <w:t xml:space="preserve"> </w:t>
      </w:r>
      <w:r w:rsidR="006D15AA">
        <w:rPr>
          <w:color w:val="FF0000"/>
        </w:rPr>
        <w:t>Paul Stuart</w:t>
      </w:r>
    </w:p>
    <w:p w14:paraId="55C865F2" w14:textId="18676C12" w:rsidR="003F5C04" w:rsidRPr="00EE5926" w:rsidRDefault="003F5C04" w:rsidP="00EE5926">
      <w:pPr>
        <w:rPr>
          <w:rFonts w:ascii="Arial Black" w:eastAsiaTheme="majorEastAsia" w:hAnsi="Arial Black" w:cstheme="majorBidi"/>
          <w:b/>
          <w:bCs/>
          <w:sz w:val="24"/>
          <w:szCs w:val="26"/>
        </w:rPr>
      </w:pPr>
      <w:r w:rsidRPr="003F5C04">
        <w:rPr>
          <w:rFonts w:ascii="Arial Black" w:eastAsiaTheme="majorEastAsia" w:hAnsi="Arial Black" w:cstheme="majorBidi"/>
          <w:b/>
          <w:bCs/>
          <w:sz w:val="24"/>
          <w:szCs w:val="26"/>
        </w:rPr>
        <w:t>ID:</w:t>
      </w:r>
      <w:r w:rsidR="00727685">
        <w:rPr>
          <w:rFonts w:ascii="Arial Black" w:eastAsiaTheme="majorEastAsia" w:hAnsi="Arial Black" w:cstheme="majorBidi"/>
          <w:b/>
          <w:bCs/>
          <w:sz w:val="24"/>
          <w:szCs w:val="26"/>
        </w:rPr>
        <w:t xml:space="preserve"> </w:t>
      </w:r>
      <w:r w:rsidR="006D15AA">
        <w:rPr>
          <w:rFonts w:eastAsiaTheme="majorEastAsia" w:cs="Arial"/>
          <w:bCs/>
          <w:color w:val="FF0000"/>
          <w:szCs w:val="18"/>
        </w:rPr>
        <w:t>000389223</w:t>
      </w:r>
    </w:p>
    <w:p w14:paraId="03FBD799" w14:textId="77777777" w:rsidR="003F5C04" w:rsidRDefault="007D205C" w:rsidP="007D205C">
      <w:pPr>
        <w:pStyle w:val="Heading3"/>
      </w:pPr>
      <w:r>
        <w:t>TEST CASE</w:t>
      </w:r>
      <w:r w:rsidR="00384A63">
        <w:t>S</w:t>
      </w:r>
      <w:r>
        <w:t>:</w:t>
      </w:r>
    </w:p>
    <w:p w14:paraId="6F8AC486" w14:textId="77777777" w:rsidR="009A24A9" w:rsidRDefault="009A24A9" w:rsidP="0021686B">
      <w:pPr>
        <w:spacing w:before="0" w:after="0"/>
      </w:pPr>
    </w:p>
    <w:tbl>
      <w:tblPr>
        <w:tblStyle w:val="TableGrid"/>
        <w:tblW w:w="0" w:type="auto"/>
        <w:tblLayout w:type="fixed"/>
        <w:tblLook w:val="04A0" w:firstRow="1" w:lastRow="0" w:firstColumn="1" w:lastColumn="0" w:noHBand="0" w:noVBand="1"/>
      </w:tblPr>
      <w:tblGrid>
        <w:gridCol w:w="421"/>
        <w:gridCol w:w="1275"/>
        <w:gridCol w:w="1843"/>
        <w:gridCol w:w="5670"/>
        <w:gridCol w:w="1843"/>
        <w:gridCol w:w="1760"/>
        <w:gridCol w:w="1797"/>
        <w:gridCol w:w="695"/>
      </w:tblGrid>
      <w:tr w:rsidR="007D205C" w:rsidRPr="00E8692F" w14:paraId="1A7EFEA6" w14:textId="77777777" w:rsidTr="00F35CDD">
        <w:trPr>
          <w:trHeight w:val="397"/>
        </w:trPr>
        <w:tc>
          <w:tcPr>
            <w:tcW w:w="421" w:type="dxa"/>
            <w:shd w:val="clear" w:color="auto" w:fill="D9D9D9" w:themeFill="background1" w:themeFillShade="D9"/>
            <w:vAlign w:val="center"/>
          </w:tcPr>
          <w:p w14:paraId="39A22E82" w14:textId="41D7B0D5" w:rsidR="007D205C" w:rsidRPr="00E8692F" w:rsidRDefault="007D205C" w:rsidP="009B0168">
            <w:pPr>
              <w:spacing w:before="0" w:after="0"/>
              <w:jc w:val="center"/>
              <w:rPr>
                <w:b/>
                <w:sz w:val="20"/>
              </w:rPr>
            </w:pPr>
          </w:p>
        </w:tc>
        <w:tc>
          <w:tcPr>
            <w:tcW w:w="1275" w:type="dxa"/>
            <w:shd w:val="clear" w:color="auto" w:fill="D9D9D9" w:themeFill="background1" w:themeFillShade="D9"/>
            <w:vAlign w:val="center"/>
          </w:tcPr>
          <w:p w14:paraId="1DDF0560" w14:textId="77777777" w:rsidR="007D205C" w:rsidRPr="00F35CDD" w:rsidRDefault="007D205C" w:rsidP="009B0168">
            <w:pPr>
              <w:spacing w:before="0" w:after="0"/>
              <w:jc w:val="center"/>
              <w:rPr>
                <w:b/>
                <w:i/>
                <w:iCs/>
                <w:sz w:val="16"/>
                <w:szCs w:val="16"/>
              </w:rPr>
            </w:pPr>
            <w:r w:rsidRPr="00F35CDD">
              <w:rPr>
                <w:b/>
                <w:i/>
                <w:iCs/>
                <w:sz w:val="16"/>
                <w:szCs w:val="16"/>
              </w:rPr>
              <w:t>Test case</w:t>
            </w:r>
          </w:p>
        </w:tc>
        <w:tc>
          <w:tcPr>
            <w:tcW w:w="1843" w:type="dxa"/>
            <w:shd w:val="clear" w:color="auto" w:fill="D9D9D9" w:themeFill="background1" w:themeFillShade="D9"/>
            <w:vAlign w:val="center"/>
          </w:tcPr>
          <w:p w14:paraId="0FDDE6AE" w14:textId="77777777" w:rsidR="007D205C" w:rsidRPr="00F35CDD" w:rsidRDefault="007D205C" w:rsidP="009B0168">
            <w:pPr>
              <w:spacing w:before="0" w:after="0"/>
              <w:jc w:val="center"/>
              <w:rPr>
                <w:b/>
                <w:i/>
                <w:iCs/>
                <w:sz w:val="16"/>
                <w:szCs w:val="16"/>
              </w:rPr>
            </w:pPr>
            <w:r w:rsidRPr="00F35CDD">
              <w:rPr>
                <w:b/>
                <w:i/>
                <w:iCs/>
                <w:sz w:val="16"/>
                <w:szCs w:val="16"/>
              </w:rPr>
              <w:t>Pre</w:t>
            </w:r>
            <w:r w:rsidR="002215BE" w:rsidRPr="00F35CDD">
              <w:rPr>
                <w:b/>
                <w:i/>
                <w:iCs/>
                <w:sz w:val="16"/>
                <w:szCs w:val="16"/>
              </w:rPr>
              <w:t>-</w:t>
            </w:r>
            <w:r w:rsidRPr="00F35CDD">
              <w:rPr>
                <w:b/>
                <w:i/>
                <w:iCs/>
                <w:sz w:val="16"/>
                <w:szCs w:val="16"/>
              </w:rPr>
              <w:t>conditions</w:t>
            </w:r>
          </w:p>
        </w:tc>
        <w:tc>
          <w:tcPr>
            <w:tcW w:w="5670" w:type="dxa"/>
            <w:shd w:val="clear" w:color="auto" w:fill="D9D9D9" w:themeFill="background1" w:themeFillShade="D9"/>
            <w:vAlign w:val="center"/>
          </w:tcPr>
          <w:p w14:paraId="4EE75A88" w14:textId="77777777" w:rsidR="007D205C" w:rsidRPr="00F35CDD" w:rsidRDefault="007D205C" w:rsidP="009B0168">
            <w:pPr>
              <w:spacing w:before="0" w:after="0"/>
              <w:jc w:val="center"/>
              <w:rPr>
                <w:b/>
                <w:i/>
                <w:iCs/>
                <w:sz w:val="16"/>
                <w:szCs w:val="16"/>
              </w:rPr>
            </w:pPr>
            <w:r w:rsidRPr="00F35CDD">
              <w:rPr>
                <w:b/>
                <w:i/>
                <w:iCs/>
                <w:sz w:val="16"/>
                <w:szCs w:val="16"/>
              </w:rPr>
              <w:t>Test steps</w:t>
            </w:r>
          </w:p>
        </w:tc>
        <w:tc>
          <w:tcPr>
            <w:tcW w:w="1843" w:type="dxa"/>
            <w:shd w:val="clear" w:color="auto" w:fill="D9D9D9" w:themeFill="background1" w:themeFillShade="D9"/>
            <w:vAlign w:val="center"/>
          </w:tcPr>
          <w:p w14:paraId="1C88EB86" w14:textId="77777777" w:rsidR="007D205C" w:rsidRPr="00F35CDD" w:rsidRDefault="007D205C" w:rsidP="009B0168">
            <w:pPr>
              <w:spacing w:before="0" w:after="0"/>
              <w:jc w:val="center"/>
              <w:rPr>
                <w:b/>
                <w:i/>
                <w:iCs/>
                <w:sz w:val="16"/>
                <w:szCs w:val="16"/>
              </w:rPr>
            </w:pPr>
            <w:r w:rsidRPr="00F35CDD">
              <w:rPr>
                <w:b/>
                <w:i/>
                <w:iCs/>
                <w:sz w:val="16"/>
                <w:szCs w:val="16"/>
              </w:rPr>
              <w:t>Test data</w:t>
            </w:r>
          </w:p>
        </w:tc>
        <w:tc>
          <w:tcPr>
            <w:tcW w:w="1760" w:type="dxa"/>
            <w:shd w:val="clear" w:color="auto" w:fill="D9D9D9" w:themeFill="background1" w:themeFillShade="D9"/>
            <w:vAlign w:val="center"/>
          </w:tcPr>
          <w:p w14:paraId="4BC03E88" w14:textId="77777777" w:rsidR="007D205C" w:rsidRPr="00F35CDD" w:rsidRDefault="007D205C" w:rsidP="009B0168">
            <w:pPr>
              <w:spacing w:before="0" w:after="0"/>
              <w:jc w:val="center"/>
              <w:rPr>
                <w:b/>
                <w:i/>
                <w:iCs/>
                <w:sz w:val="16"/>
                <w:szCs w:val="16"/>
              </w:rPr>
            </w:pPr>
            <w:r w:rsidRPr="00F35CDD">
              <w:rPr>
                <w:b/>
                <w:i/>
                <w:iCs/>
                <w:sz w:val="16"/>
                <w:szCs w:val="16"/>
              </w:rPr>
              <w:t>Expected Result</w:t>
            </w:r>
          </w:p>
        </w:tc>
        <w:tc>
          <w:tcPr>
            <w:tcW w:w="1797" w:type="dxa"/>
            <w:shd w:val="clear" w:color="auto" w:fill="D9D9D9" w:themeFill="background1" w:themeFillShade="D9"/>
            <w:vAlign w:val="center"/>
          </w:tcPr>
          <w:p w14:paraId="292BD2DB" w14:textId="77777777" w:rsidR="007D205C" w:rsidRPr="00F35CDD" w:rsidRDefault="007D205C" w:rsidP="009B0168">
            <w:pPr>
              <w:spacing w:before="0" w:after="0"/>
              <w:jc w:val="center"/>
              <w:rPr>
                <w:b/>
                <w:i/>
                <w:iCs/>
                <w:sz w:val="16"/>
                <w:szCs w:val="16"/>
              </w:rPr>
            </w:pPr>
            <w:r w:rsidRPr="00F35CDD">
              <w:rPr>
                <w:b/>
                <w:i/>
                <w:iCs/>
                <w:sz w:val="16"/>
                <w:szCs w:val="16"/>
              </w:rPr>
              <w:t>Actual result</w:t>
            </w:r>
          </w:p>
        </w:tc>
        <w:tc>
          <w:tcPr>
            <w:tcW w:w="695" w:type="dxa"/>
            <w:shd w:val="clear" w:color="auto" w:fill="D9D9D9" w:themeFill="background1" w:themeFillShade="D9"/>
            <w:vAlign w:val="center"/>
          </w:tcPr>
          <w:p w14:paraId="1144E12C" w14:textId="77777777" w:rsidR="007D205C" w:rsidRPr="00F35CDD" w:rsidRDefault="007D205C" w:rsidP="009B0168">
            <w:pPr>
              <w:spacing w:before="0" w:after="0"/>
              <w:jc w:val="center"/>
              <w:rPr>
                <w:b/>
                <w:i/>
                <w:iCs/>
                <w:sz w:val="16"/>
                <w:szCs w:val="16"/>
              </w:rPr>
            </w:pPr>
            <w:r w:rsidRPr="00F35CDD">
              <w:rPr>
                <w:b/>
                <w:i/>
                <w:iCs/>
                <w:sz w:val="16"/>
                <w:szCs w:val="16"/>
              </w:rPr>
              <w:t>Pass/Fail</w:t>
            </w:r>
          </w:p>
        </w:tc>
      </w:tr>
      <w:tr w:rsidR="007D205C" w14:paraId="2D46C3F6" w14:textId="77777777" w:rsidTr="00F35CDD">
        <w:trPr>
          <w:trHeight w:val="397"/>
        </w:trPr>
        <w:tc>
          <w:tcPr>
            <w:tcW w:w="421" w:type="dxa"/>
            <w:vAlign w:val="center"/>
          </w:tcPr>
          <w:p w14:paraId="14FBD97C" w14:textId="3C334A9E" w:rsidR="007D205C" w:rsidRDefault="007D205C" w:rsidP="00727685">
            <w:pPr>
              <w:spacing w:before="0" w:after="0"/>
              <w:jc w:val="center"/>
            </w:pPr>
          </w:p>
        </w:tc>
        <w:tc>
          <w:tcPr>
            <w:tcW w:w="1275" w:type="dxa"/>
            <w:vAlign w:val="center"/>
          </w:tcPr>
          <w:p w14:paraId="1CD31FD9" w14:textId="77777777" w:rsidR="007D205C" w:rsidRDefault="00727685" w:rsidP="00570352">
            <w:pPr>
              <w:spacing w:before="0" w:after="0"/>
              <w:jc w:val="center"/>
            </w:pPr>
            <w:r w:rsidRPr="00727685">
              <w:rPr>
                <w:color w:val="FF0000"/>
              </w:rPr>
              <w:t>What is being tested</w:t>
            </w:r>
          </w:p>
        </w:tc>
        <w:tc>
          <w:tcPr>
            <w:tcW w:w="1843" w:type="dxa"/>
            <w:vAlign w:val="center"/>
          </w:tcPr>
          <w:p w14:paraId="6A798B57" w14:textId="77777777" w:rsidR="007D205C" w:rsidRDefault="00727685" w:rsidP="00570352">
            <w:pPr>
              <w:spacing w:before="0" w:after="0"/>
              <w:jc w:val="center"/>
            </w:pPr>
            <w:r w:rsidRPr="00727685">
              <w:rPr>
                <w:color w:val="FF0000"/>
              </w:rPr>
              <w:t>What needs to be in place before running the test</w:t>
            </w:r>
          </w:p>
        </w:tc>
        <w:tc>
          <w:tcPr>
            <w:tcW w:w="5670" w:type="dxa"/>
            <w:vAlign w:val="center"/>
          </w:tcPr>
          <w:p w14:paraId="53E37BB2" w14:textId="77777777" w:rsidR="007D205C" w:rsidRDefault="00727685" w:rsidP="00570352">
            <w:pPr>
              <w:spacing w:before="0" w:after="0"/>
              <w:jc w:val="center"/>
            </w:pPr>
            <w:r w:rsidRPr="00727685">
              <w:rPr>
                <w:color w:val="FF0000"/>
              </w:rPr>
              <w:t>The steps involved in running the test for reliable repeatability</w:t>
            </w:r>
          </w:p>
        </w:tc>
        <w:tc>
          <w:tcPr>
            <w:tcW w:w="1843" w:type="dxa"/>
            <w:vAlign w:val="center"/>
          </w:tcPr>
          <w:p w14:paraId="590D3580" w14:textId="77777777" w:rsidR="007D205C" w:rsidRDefault="00727685" w:rsidP="00570352">
            <w:pPr>
              <w:spacing w:before="0" w:after="0"/>
              <w:jc w:val="center"/>
            </w:pPr>
            <w:r w:rsidRPr="00727685">
              <w:rPr>
                <w:color w:val="FF0000"/>
              </w:rPr>
              <w:t>Any data that needs to be used for conducting the test</w:t>
            </w:r>
          </w:p>
        </w:tc>
        <w:tc>
          <w:tcPr>
            <w:tcW w:w="1760" w:type="dxa"/>
            <w:vAlign w:val="center"/>
          </w:tcPr>
          <w:p w14:paraId="6ACA6788" w14:textId="77777777" w:rsidR="007D205C" w:rsidRDefault="00727685" w:rsidP="00570352">
            <w:pPr>
              <w:spacing w:before="0" w:after="0"/>
              <w:jc w:val="center"/>
            </w:pPr>
            <w:r w:rsidRPr="00727685">
              <w:rPr>
                <w:color w:val="FF0000"/>
              </w:rPr>
              <w:t>What is the expected outcome</w:t>
            </w:r>
          </w:p>
        </w:tc>
        <w:tc>
          <w:tcPr>
            <w:tcW w:w="1797" w:type="dxa"/>
            <w:vAlign w:val="center"/>
          </w:tcPr>
          <w:p w14:paraId="71F2CC28" w14:textId="77777777" w:rsidR="007D205C" w:rsidRDefault="00727685" w:rsidP="00570352">
            <w:pPr>
              <w:spacing w:before="0" w:after="0"/>
              <w:jc w:val="center"/>
            </w:pPr>
            <w:r w:rsidRPr="00727685">
              <w:rPr>
                <w:color w:val="FF0000"/>
              </w:rPr>
              <w:t>What was the actual outcome</w:t>
            </w:r>
          </w:p>
        </w:tc>
        <w:tc>
          <w:tcPr>
            <w:tcW w:w="695" w:type="dxa"/>
            <w:vAlign w:val="center"/>
          </w:tcPr>
          <w:p w14:paraId="0A8F0F33" w14:textId="77777777" w:rsidR="007D205C" w:rsidRDefault="00727685" w:rsidP="00570352">
            <w:pPr>
              <w:spacing w:before="0" w:after="0"/>
              <w:jc w:val="center"/>
            </w:pPr>
            <w:r w:rsidRPr="00727685">
              <w:rPr>
                <w:color w:val="FF0000"/>
              </w:rPr>
              <w:t>Y/N</w:t>
            </w:r>
          </w:p>
        </w:tc>
      </w:tr>
      <w:tr w:rsidR="00F35CDD" w14:paraId="4894615E" w14:textId="77777777" w:rsidTr="00F35CDD">
        <w:trPr>
          <w:trHeight w:val="3659"/>
        </w:trPr>
        <w:tc>
          <w:tcPr>
            <w:tcW w:w="421" w:type="dxa"/>
            <w:vAlign w:val="center"/>
          </w:tcPr>
          <w:p w14:paraId="0ED88332" w14:textId="272D7486" w:rsidR="00F35CDD" w:rsidRDefault="00F35CDD" w:rsidP="00F35CDD">
            <w:pPr>
              <w:spacing w:before="0" w:after="0"/>
              <w:jc w:val="center"/>
            </w:pPr>
            <w:r>
              <w:t>1</w:t>
            </w:r>
          </w:p>
        </w:tc>
        <w:tc>
          <w:tcPr>
            <w:tcW w:w="1275" w:type="dxa"/>
            <w:vAlign w:val="center"/>
          </w:tcPr>
          <w:p w14:paraId="232DCBF0" w14:textId="198613F9" w:rsidR="00F35CDD" w:rsidRDefault="00F35CDD" w:rsidP="00F35CDD">
            <w:pPr>
              <w:spacing w:before="0" w:after="0"/>
            </w:pPr>
            <w:r>
              <w:t>Retrieval of Data from DB and render the DOM – Staff Profiles</w:t>
            </w:r>
          </w:p>
        </w:tc>
        <w:tc>
          <w:tcPr>
            <w:tcW w:w="1843" w:type="dxa"/>
            <w:vAlign w:val="center"/>
          </w:tcPr>
          <w:p w14:paraId="2EF58790" w14:textId="25856EA5" w:rsidR="00F35CDD" w:rsidRDefault="00F35CDD" w:rsidP="00F35CDD">
            <w:pPr>
              <w:spacing w:before="0" w:after="0"/>
            </w:pPr>
            <w:r>
              <w:t>Tables set up, PHP/SQL connection set up. Back end PHP script with correct SQL statement and variables to store the data for echoing onto the DOM.</w:t>
            </w:r>
            <w:r>
              <w:br/>
            </w:r>
            <w:r>
              <w:br/>
              <w:t>Ensure CSS (bootstrap) and DIVS are set up correctly with Dummy image and text so it displays as required.</w:t>
            </w:r>
          </w:p>
        </w:tc>
        <w:tc>
          <w:tcPr>
            <w:tcW w:w="5670" w:type="dxa"/>
            <w:vAlign w:val="center"/>
          </w:tcPr>
          <w:p w14:paraId="1C5E5CD5" w14:textId="185089B4" w:rsidR="00F35CDD" w:rsidRDefault="00F35CDD" w:rsidP="00F35CDD">
            <w:pPr>
              <w:spacing w:before="0" w:after="0"/>
            </w:pPr>
            <w:r>
              <w:t>Test the DB on phpMyAdmin first so it is working correctly. By directly inputting the SQL query and observing the retrieval.</w:t>
            </w:r>
            <w:r>
              <w:br/>
            </w:r>
            <w:r>
              <w:br/>
              <w:t>Test the SQL connection so the user, p/w and db are connected to</w:t>
            </w:r>
            <w:r>
              <w:br/>
            </w:r>
            <w:r>
              <w:br/>
              <w:t>Then script the PHP, make sure the result is saved to a variable, then test the correct retrieval names in the array with [ ‘column name’].</w:t>
            </w:r>
            <w:r>
              <w:br/>
            </w:r>
            <w:r>
              <w:br/>
              <w:t>Set up the DOM so the PHP echo correctly in right places displaying data retrieved.</w:t>
            </w:r>
            <w:r>
              <w:br/>
            </w:r>
          </w:p>
        </w:tc>
        <w:tc>
          <w:tcPr>
            <w:tcW w:w="1843" w:type="dxa"/>
            <w:vAlign w:val="center"/>
          </w:tcPr>
          <w:p w14:paraId="6B1C0FB9" w14:textId="57B4A683" w:rsidR="00F35CDD" w:rsidRDefault="00F35CDD" w:rsidP="00F35CDD">
            <w:pPr>
              <w:spacing w:before="0" w:after="0"/>
            </w:pPr>
            <w:r>
              <w:t>Dummy String text and a blob file or jpeg file.</w:t>
            </w:r>
          </w:p>
        </w:tc>
        <w:tc>
          <w:tcPr>
            <w:tcW w:w="1760" w:type="dxa"/>
            <w:vAlign w:val="center"/>
          </w:tcPr>
          <w:p w14:paraId="2E941CD3" w14:textId="22941B14" w:rsidR="00F35CDD" w:rsidRDefault="00F35CDD" w:rsidP="00F35CDD">
            <w:pPr>
              <w:spacing w:before="0" w:after="0"/>
            </w:pPr>
            <w:r>
              <w:t>The SQL statement should display the data using a SELECT * FROM TEMPLOYEES</w:t>
            </w:r>
            <w:r>
              <w:br/>
            </w:r>
            <w:r>
              <w:br/>
              <w:t>Also it should display the retrieved data on the DOM for rendering.</w:t>
            </w:r>
          </w:p>
        </w:tc>
        <w:tc>
          <w:tcPr>
            <w:tcW w:w="1797" w:type="dxa"/>
            <w:vAlign w:val="center"/>
          </w:tcPr>
          <w:p w14:paraId="0322A4CC" w14:textId="584F9267" w:rsidR="00F35CDD" w:rsidRDefault="00F35CDD" w:rsidP="00F35CDD">
            <w:pPr>
              <w:spacing w:before="0" w:after="0"/>
            </w:pPr>
            <w:r>
              <w:t>Once syntax and DB CMS issues were sorted. The expected outcome was produced with the script working and the data being displayed on the website and adhering to the CSS style instructions.</w:t>
            </w:r>
          </w:p>
        </w:tc>
        <w:tc>
          <w:tcPr>
            <w:tcW w:w="695" w:type="dxa"/>
            <w:vAlign w:val="center"/>
          </w:tcPr>
          <w:p w14:paraId="6318C6ED" w14:textId="2BBCC829" w:rsidR="00F35CDD" w:rsidRDefault="00F35CDD" w:rsidP="00F35CDD">
            <w:pPr>
              <w:spacing w:before="0" w:after="0"/>
            </w:pPr>
            <w:r>
              <w:t>Y</w:t>
            </w:r>
          </w:p>
        </w:tc>
      </w:tr>
      <w:tr w:rsidR="00F35CDD" w14:paraId="100D6D3A" w14:textId="77777777" w:rsidTr="00F35CDD">
        <w:trPr>
          <w:trHeight w:val="397"/>
        </w:trPr>
        <w:tc>
          <w:tcPr>
            <w:tcW w:w="421" w:type="dxa"/>
            <w:vAlign w:val="center"/>
          </w:tcPr>
          <w:p w14:paraId="7F6839DF" w14:textId="15DC05A2" w:rsidR="00F35CDD" w:rsidRDefault="00F35CDD" w:rsidP="00F35CDD">
            <w:pPr>
              <w:spacing w:before="0" w:after="0"/>
              <w:jc w:val="center"/>
            </w:pPr>
            <w:r>
              <w:t>2</w:t>
            </w:r>
          </w:p>
        </w:tc>
        <w:tc>
          <w:tcPr>
            <w:tcW w:w="1275" w:type="dxa"/>
            <w:vAlign w:val="center"/>
          </w:tcPr>
          <w:p w14:paraId="5C812156" w14:textId="1910FCFA" w:rsidR="00F35CDD" w:rsidRDefault="00F35CDD" w:rsidP="00F35CDD">
            <w:pPr>
              <w:spacing w:before="0" w:after="0"/>
            </w:pPr>
            <w:r>
              <w:t>POST to DB from HTML Form</w:t>
            </w:r>
          </w:p>
        </w:tc>
        <w:tc>
          <w:tcPr>
            <w:tcW w:w="1843" w:type="dxa"/>
            <w:vAlign w:val="center"/>
          </w:tcPr>
          <w:p w14:paraId="2A1A9CDA" w14:textId="77777777" w:rsidR="00F35CDD" w:rsidRDefault="00F35CDD" w:rsidP="00F35CDD">
            <w:pPr>
              <w:spacing w:before="0" w:after="0"/>
            </w:pPr>
          </w:p>
          <w:p w14:paraId="5409FC14" w14:textId="77777777" w:rsidR="00F35CDD" w:rsidRDefault="00F35CDD" w:rsidP="00F35CDD">
            <w:pPr>
              <w:spacing w:before="0" w:after="0"/>
            </w:pPr>
          </w:p>
          <w:p w14:paraId="2B5E324A" w14:textId="77777777" w:rsidR="00F35CDD" w:rsidRDefault="00F35CDD" w:rsidP="00F35CDD">
            <w:pPr>
              <w:spacing w:before="0" w:after="0"/>
            </w:pPr>
          </w:p>
          <w:p w14:paraId="63E19954" w14:textId="50C3DB73" w:rsidR="00F35CDD" w:rsidRDefault="00F35CDD" w:rsidP="00F35CDD">
            <w:pPr>
              <w:spacing w:before="0" w:after="0"/>
            </w:pPr>
            <w:r>
              <w:t>DB GET and POST need to be already working and pre-tested, so we know the connection is solid.</w:t>
            </w:r>
          </w:p>
          <w:p w14:paraId="5EA05C9A" w14:textId="77777777" w:rsidR="00F35CDD" w:rsidRDefault="00F35CDD" w:rsidP="00F35CDD">
            <w:pPr>
              <w:spacing w:before="0" w:after="0"/>
            </w:pPr>
          </w:p>
          <w:p w14:paraId="24FD0EDC" w14:textId="77777777" w:rsidR="00F35CDD" w:rsidRDefault="00F35CDD" w:rsidP="00F35CDD">
            <w:pPr>
              <w:spacing w:before="0" w:after="0"/>
            </w:pPr>
          </w:p>
          <w:p w14:paraId="14A4DA80" w14:textId="77777777" w:rsidR="00F35CDD" w:rsidRDefault="00F35CDD" w:rsidP="00F35CDD">
            <w:pPr>
              <w:spacing w:before="0" w:after="0"/>
            </w:pPr>
          </w:p>
          <w:p w14:paraId="45A4806B" w14:textId="77777777" w:rsidR="00F35CDD" w:rsidRDefault="00F35CDD" w:rsidP="00F35CDD">
            <w:pPr>
              <w:spacing w:before="0" w:after="0"/>
            </w:pPr>
          </w:p>
          <w:p w14:paraId="5E33F94A" w14:textId="77777777" w:rsidR="00F35CDD" w:rsidRDefault="00F35CDD" w:rsidP="00F35CDD">
            <w:pPr>
              <w:spacing w:before="0" w:after="0"/>
            </w:pPr>
          </w:p>
          <w:p w14:paraId="1E602D66" w14:textId="77777777" w:rsidR="00F35CDD" w:rsidRDefault="00F35CDD" w:rsidP="00F35CDD">
            <w:pPr>
              <w:spacing w:before="0" w:after="0"/>
            </w:pPr>
          </w:p>
          <w:p w14:paraId="0930D6ED" w14:textId="77777777" w:rsidR="00F35CDD" w:rsidRDefault="00F35CDD" w:rsidP="00F35CDD">
            <w:pPr>
              <w:spacing w:before="0" w:after="0"/>
            </w:pPr>
          </w:p>
          <w:p w14:paraId="60E8CDDC" w14:textId="6ABA53E1" w:rsidR="00F35CDD" w:rsidRDefault="00F35CDD" w:rsidP="00F35CDD">
            <w:pPr>
              <w:spacing w:before="0" w:after="0"/>
            </w:pPr>
          </w:p>
        </w:tc>
        <w:tc>
          <w:tcPr>
            <w:tcW w:w="5670" w:type="dxa"/>
            <w:vAlign w:val="center"/>
          </w:tcPr>
          <w:p w14:paraId="4071ACEE" w14:textId="77777777" w:rsidR="00F35CDD" w:rsidRDefault="00F35CDD" w:rsidP="00F35CDD">
            <w:pPr>
              <w:spacing w:before="0" w:after="0"/>
            </w:pPr>
            <w:r>
              <w:lastRenderedPageBreak/>
              <w:t>Set up the tag names on the form fields in the html page.</w:t>
            </w:r>
          </w:p>
          <w:p w14:paraId="08ABFA3A" w14:textId="77777777" w:rsidR="00F35CDD" w:rsidRDefault="00F35CDD" w:rsidP="00F35CDD">
            <w:pPr>
              <w:spacing w:before="0" w:after="0"/>
            </w:pPr>
          </w:p>
          <w:p w14:paraId="5E2E6728" w14:textId="49A0FDB5" w:rsidR="00F35CDD" w:rsidRDefault="00F35CDD" w:rsidP="00F35CDD">
            <w:pPr>
              <w:spacing w:before="0" w:after="0"/>
            </w:pPr>
            <w:r>
              <w:t>Ensure that a correct SQL statement is being used by running it through the DB CMS first.</w:t>
            </w:r>
            <w:r>
              <w:br/>
            </w:r>
            <w:r>
              <w:br/>
              <w:t>Have all the form set up and accepting data.</w:t>
            </w:r>
            <w:r>
              <w:br/>
              <w:t>Check that the submit button is linked correctly and the PHP script is in the same HTML section.</w:t>
            </w:r>
            <w:r>
              <w:br/>
            </w:r>
            <w:r>
              <w:br/>
              <w:t xml:space="preserve">The form needs to have correct attributes so it is communicating </w:t>
            </w:r>
            <w:r>
              <w:lastRenderedPageBreak/>
              <w:t>with the PHP script.</w:t>
            </w:r>
            <w:r>
              <w:br/>
            </w:r>
            <w:r>
              <w:br/>
              <w:t>Check through all the POST scripting for the PHP and ensure the names and attributes are correctly aligned.</w:t>
            </w:r>
            <w:r>
              <w:br/>
            </w:r>
          </w:p>
        </w:tc>
        <w:tc>
          <w:tcPr>
            <w:tcW w:w="1843" w:type="dxa"/>
            <w:vAlign w:val="center"/>
          </w:tcPr>
          <w:p w14:paraId="35385B80" w14:textId="5E5997B0" w:rsidR="00F35CDD" w:rsidRDefault="00F35CDD" w:rsidP="00F35CDD">
            <w:pPr>
              <w:spacing w:before="0" w:after="0"/>
            </w:pPr>
            <w:r>
              <w:lastRenderedPageBreak/>
              <w:t>Enter some dummy text and upload any jpeg to see if it works</w:t>
            </w:r>
          </w:p>
        </w:tc>
        <w:tc>
          <w:tcPr>
            <w:tcW w:w="1760" w:type="dxa"/>
            <w:vAlign w:val="center"/>
          </w:tcPr>
          <w:p w14:paraId="4E1AFB8A" w14:textId="1C5FC623" w:rsidR="00F35CDD" w:rsidRDefault="00F35CDD" w:rsidP="00F35CDD">
            <w:pPr>
              <w:spacing w:before="0" w:after="0"/>
            </w:pPr>
            <w:r>
              <w:t>The database on php my admin should refresh and show a new row that has been posted from the html form via the php script</w:t>
            </w:r>
          </w:p>
        </w:tc>
        <w:tc>
          <w:tcPr>
            <w:tcW w:w="1797" w:type="dxa"/>
            <w:vAlign w:val="center"/>
          </w:tcPr>
          <w:p w14:paraId="7C30C641" w14:textId="58787324" w:rsidR="00F35CDD" w:rsidRDefault="00F35CDD" w:rsidP="00F35CDD">
            <w:pPr>
              <w:spacing w:before="0" w:after="0"/>
            </w:pPr>
            <w:r>
              <w:t>As expected, new row added to the employee table</w:t>
            </w:r>
          </w:p>
        </w:tc>
        <w:tc>
          <w:tcPr>
            <w:tcW w:w="695" w:type="dxa"/>
            <w:vAlign w:val="center"/>
          </w:tcPr>
          <w:p w14:paraId="7632A5BE" w14:textId="1FE614C1" w:rsidR="00F35CDD" w:rsidRDefault="00F35CDD" w:rsidP="00F35CDD">
            <w:pPr>
              <w:spacing w:before="0" w:after="0"/>
            </w:pPr>
            <w:r>
              <w:t>Y</w:t>
            </w:r>
          </w:p>
        </w:tc>
      </w:tr>
      <w:tr w:rsidR="00F35CDD" w14:paraId="51713B9C" w14:textId="77777777" w:rsidTr="00F35CDD">
        <w:trPr>
          <w:trHeight w:val="397"/>
        </w:trPr>
        <w:tc>
          <w:tcPr>
            <w:tcW w:w="421" w:type="dxa"/>
            <w:vAlign w:val="center"/>
          </w:tcPr>
          <w:p w14:paraId="6E23FFA4" w14:textId="34D0E03C" w:rsidR="00F35CDD" w:rsidRDefault="00F35CDD" w:rsidP="00F35CDD">
            <w:pPr>
              <w:spacing w:before="0" w:after="0"/>
              <w:jc w:val="center"/>
            </w:pPr>
            <w:r>
              <w:t>3</w:t>
            </w:r>
          </w:p>
        </w:tc>
        <w:tc>
          <w:tcPr>
            <w:tcW w:w="1275" w:type="dxa"/>
            <w:vAlign w:val="center"/>
          </w:tcPr>
          <w:p w14:paraId="761331E8" w14:textId="20FFAE5D" w:rsidR="00F35CDD" w:rsidRDefault="00F35CDD" w:rsidP="00F35CDD">
            <w:pPr>
              <w:spacing w:before="0" w:after="0"/>
            </w:pPr>
            <w:r>
              <w:t>Ensure CSS div wrapping occurs with each new employee entry</w:t>
            </w:r>
          </w:p>
        </w:tc>
        <w:tc>
          <w:tcPr>
            <w:tcW w:w="1843" w:type="dxa"/>
            <w:vAlign w:val="center"/>
          </w:tcPr>
          <w:p w14:paraId="596E90E2" w14:textId="0BD0F24A" w:rsidR="00F35CDD" w:rsidRDefault="00F35CDD" w:rsidP="00F35CDD">
            <w:pPr>
              <w:spacing w:before="0" w:after="0"/>
            </w:pPr>
            <w:r>
              <w:t>Need to configure bootstrap 4 styling with row and columns, so each new div that gets added will either be side by side. Or if it is uneven numbers will wrap to the next line.</w:t>
            </w:r>
          </w:p>
        </w:tc>
        <w:tc>
          <w:tcPr>
            <w:tcW w:w="5670" w:type="dxa"/>
            <w:vAlign w:val="center"/>
          </w:tcPr>
          <w:p w14:paraId="69EBC5D1" w14:textId="77777777" w:rsidR="00F35CDD" w:rsidRDefault="00F35CDD" w:rsidP="00F35CDD">
            <w:pPr>
              <w:spacing w:before="0" w:after="0"/>
            </w:pPr>
            <w:r>
              <w:t>Ensure that the divs are all inside a container using bootstrap tag=”row”, this allows for wrapping. Set up colours, padding, hr, etc. Test with DIVS  just using the html page, without retrieval.</w:t>
            </w:r>
            <w:r>
              <w:br/>
            </w:r>
          </w:p>
          <w:p w14:paraId="01B914D5" w14:textId="75F044B8" w:rsidR="00F35CDD" w:rsidRDefault="00F35CDD" w:rsidP="00F35CDD">
            <w:pPr>
              <w:spacing w:before="0" w:after="0"/>
            </w:pPr>
            <w:r>
              <w:t xml:space="preserve">Once it is working, then set up the variables and echo statements in php, so when the </w:t>
            </w:r>
            <w:r w:rsidRPr="00D25291">
              <w:rPr>
                <w:b/>
                <w:bCs/>
              </w:rPr>
              <w:t>for</w:t>
            </w:r>
            <w:r>
              <w:t xml:space="preserve"> loop runs, it produces the DIV styling to remain consistent and looks the same as when the divs were rendered using just html.</w:t>
            </w:r>
            <w:r>
              <w:br/>
            </w:r>
            <w:r>
              <w:br/>
              <w:t>With each retrieval when the script runs it will scan the DB and pull out any newly added employees. Displaying them automatically by creating new DIVS with styling.</w:t>
            </w:r>
            <w:r>
              <w:br/>
            </w:r>
            <w:r>
              <w:br/>
              <w:t>Test this firstly by just updating the DB manually in php myAdmin before using the post method from a form HTML page.</w:t>
            </w:r>
          </w:p>
        </w:tc>
        <w:tc>
          <w:tcPr>
            <w:tcW w:w="1843" w:type="dxa"/>
            <w:vAlign w:val="center"/>
          </w:tcPr>
          <w:p w14:paraId="3460E3FB" w14:textId="13FE15D3" w:rsidR="00F35CDD" w:rsidRDefault="00F35CDD" w:rsidP="00F35CDD">
            <w:pPr>
              <w:spacing w:before="0" w:after="0"/>
            </w:pPr>
            <w:r>
              <w:t>Dummy String text and a blob file or jpeg</w:t>
            </w:r>
          </w:p>
        </w:tc>
        <w:tc>
          <w:tcPr>
            <w:tcW w:w="1760" w:type="dxa"/>
            <w:vAlign w:val="center"/>
          </w:tcPr>
          <w:p w14:paraId="0416DB4C" w14:textId="7A661BD4" w:rsidR="00F35CDD" w:rsidRDefault="00F35CDD" w:rsidP="00F35CDD">
            <w:pPr>
              <w:spacing w:before="0" w:after="0"/>
            </w:pPr>
            <w:r>
              <w:t>The new staff member should automatically be added and the divs should wrap to the next line if uneven numbers.</w:t>
            </w:r>
            <w:r>
              <w:br/>
            </w:r>
            <w:r>
              <w:br/>
              <w:t>Also, the styling should all look consistent using the pre-defined bootstrap settings.</w:t>
            </w:r>
          </w:p>
        </w:tc>
        <w:tc>
          <w:tcPr>
            <w:tcW w:w="1797" w:type="dxa"/>
            <w:vAlign w:val="center"/>
          </w:tcPr>
          <w:p w14:paraId="7BE7A52F" w14:textId="20917A5D" w:rsidR="00F35CDD" w:rsidRDefault="00F35CDD" w:rsidP="00F35CDD">
            <w:pPr>
              <w:spacing w:before="0" w:after="0"/>
            </w:pPr>
            <w:r>
              <w:t>Works fine, some tweaking needed for the DIVS margins etc. But the process works fine.</w:t>
            </w:r>
          </w:p>
        </w:tc>
        <w:tc>
          <w:tcPr>
            <w:tcW w:w="695" w:type="dxa"/>
            <w:vAlign w:val="center"/>
          </w:tcPr>
          <w:p w14:paraId="00B8ED38" w14:textId="4B5CD8E2" w:rsidR="00F35CDD" w:rsidRDefault="00F35CDD" w:rsidP="00F35CDD">
            <w:pPr>
              <w:spacing w:before="0" w:after="0"/>
            </w:pPr>
            <w:r>
              <w:t>Y</w:t>
            </w:r>
          </w:p>
        </w:tc>
      </w:tr>
      <w:tr w:rsidR="00F35CDD" w14:paraId="23E71A16" w14:textId="77777777" w:rsidTr="00F35CDD">
        <w:trPr>
          <w:trHeight w:val="397"/>
        </w:trPr>
        <w:tc>
          <w:tcPr>
            <w:tcW w:w="421" w:type="dxa"/>
            <w:vAlign w:val="center"/>
          </w:tcPr>
          <w:p w14:paraId="0008A758" w14:textId="4C37231B" w:rsidR="00F35CDD" w:rsidRDefault="00F35CDD" w:rsidP="00F35CDD">
            <w:pPr>
              <w:spacing w:before="0" w:after="0"/>
              <w:jc w:val="center"/>
            </w:pPr>
            <w:r>
              <w:t>4</w:t>
            </w:r>
          </w:p>
        </w:tc>
        <w:tc>
          <w:tcPr>
            <w:tcW w:w="1275" w:type="dxa"/>
            <w:vAlign w:val="center"/>
          </w:tcPr>
          <w:p w14:paraId="67088779" w14:textId="22571589" w:rsidR="00F35CDD" w:rsidRDefault="00B2067A" w:rsidP="00F35CDD">
            <w:pPr>
              <w:spacing w:before="0" w:after="0"/>
            </w:pPr>
            <w:r>
              <w:t>Show/Hide Articles</w:t>
            </w:r>
          </w:p>
        </w:tc>
        <w:tc>
          <w:tcPr>
            <w:tcW w:w="1843" w:type="dxa"/>
            <w:vAlign w:val="center"/>
          </w:tcPr>
          <w:p w14:paraId="4D42291D" w14:textId="4FB2A3C8" w:rsidR="00F35CDD" w:rsidRDefault="0098099F" w:rsidP="00F35CDD">
            <w:pPr>
              <w:spacing w:before="0" w:after="0"/>
            </w:pPr>
            <w:r>
              <w:t>Have dummy text and image set up, set all bootstrap styling up first, ensure button is configured with ID</w:t>
            </w:r>
            <w:r w:rsidR="00D62DFA">
              <w:t xml:space="preserve"> to trigger functions in jQuery</w:t>
            </w:r>
          </w:p>
        </w:tc>
        <w:tc>
          <w:tcPr>
            <w:tcW w:w="5670" w:type="dxa"/>
            <w:vAlign w:val="center"/>
          </w:tcPr>
          <w:p w14:paraId="3F34CC7E" w14:textId="60397A7F" w:rsidR="0094145C" w:rsidRDefault="0094145C" w:rsidP="00F35CDD">
            <w:pPr>
              <w:spacing w:before="0" w:after="0"/>
            </w:pPr>
            <w:r>
              <w:t>Ensure that</w:t>
            </w:r>
            <w:r>
              <w:t xml:space="preserve"> the </w:t>
            </w:r>
            <w:r w:rsidR="00C9795E">
              <w:t>js file is linked correctly in the HTML page.</w:t>
            </w:r>
            <w:r w:rsidR="00C9795E">
              <w:br/>
            </w:r>
          </w:p>
          <w:p w14:paraId="7E30242F" w14:textId="1B9C1879" w:rsidR="00F35CDD" w:rsidRDefault="0035597C" w:rsidP="00F35CDD">
            <w:pPr>
              <w:spacing w:before="0" w:after="0"/>
            </w:pPr>
            <w:r>
              <w:t xml:space="preserve">Make sure the </w:t>
            </w:r>
            <w:r w:rsidR="0094145C">
              <w:t xml:space="preserve">correct syntax and ID for selectors have been set up. Test that the button listener is set up. </w:t>
            </w:r>
            <w:r w:rsidR="00676717">
              <w:br/>
              <w:t>Ensure also the ID and the class for the DIV are different names, then run the jquery hide(toggle) method</w:t>
            </w:r>
            <w:r w:rsidR="004F4517">
              <w:t>. Refer to the W3 schools and Jquery site.</w:t>
            </w:r>
          </w:p>
        </w:tc>
        <w:tc>
          <w:tcPr>
            <w:tcW w:w="1843" w:type="dxa"/>
            <w:vAlign w:val="center"/>
          </w:tcPr>
          <w:p w14:paraId="17E9196F" w14:textId="5A8BDBB6" w:rsidR="00F35CDD" w:rsidRDefault="00A01806" w:rsidP="00F35CDD">
            <w:pPr>
              <w:spacing w:before="0" w:after="0"/>
            </w:pPr>
            <w:r>
              <w:t>Dummy String text and a jpeg</w:t>
            </w:r>
          </w:p>
        </w:tc>
        <w:tc>
          <w:tcPr>
            <w:tcW w:w="1760" w:type="dxa"/>
            <w:vAlign w:val="center"/>
          </w:tcPr>
          <w:p w14:paraId="648182A0" w14:textId="069EAF5A" w:rsidR="00F35CDD" w:rsidRDefault="00CA010E" w:rsidP="00F35CDD">
            <w:pPr>
              <w:spacing w:before="0" w:after="0"/>
            </w:pPr>
            <w:r>
              <w:t>Should be able to toggle the div on and off with the button. Also there is a smooth jquery animation transition</w:t>
            </w:r>
            <w:r w:rsidR="00913BEF">
              <w:t>. The heading remains but the image and text toggles.</w:t>
            </w:r>
          </w:p>
        </w:tc>
        <w:tc>
          <w:tcPr>
            <w:tcW w:w="1797" w:type="dxa"/>
            <w:vAlign w:val="center"/>
          </w:tcPr>
          <w:p w14:paraId="577D2305" w14:textId="537479A1" w:rsidR="00F35CDD" w:rsidRDefault="002D4B80" w:rsidP="00F35CDD">
            <w:pPr>
              <w:spacing w:before="0" w:after="0"/>
            </w:pPr>
            <w:r>
              <w:t>Works correctly</w:t>
            </w:r>
          </w:p>
        </w:tc>
        <w:tc>
          <w:tcPr>
            <w:tcW w:w="695" w:type="dxa"/>
            <w:vAlign w:val="center"/>
          </w:tcPr>
          <w:p w14:paraId="76B54A0F" w14:textId="366AF22D" w:rsidR="00F35CDD" w:rsidRDefault="002D4B80" w:rsidP="00F35CDD">
            <w:pPr>
              <w:spacing w:before="0" w:after="0"/>
            </w:pPr>
            <w:r>
              <w:t>Y</w:t>
            </w:r>
          </w:p>
        </w:tc>
      </w:tr>
      <w:tr w:rsidR="00F35CDD" w14:paraId="518D8B1B" w14:textId="77777777" w:rsidTr="00F35CDD">
        <w:trPr>
          <w:trHeight w:val="397"/>
        </w:trPr>
        <w:tc>
          <w:tcPr>
            <w:tcW w:w="421" w:type="dxa"/>
            <w:vAlign w:val="center"/>
          </w:tcPr>
          <w:p w14:paraId="73E0828C" w14:textId="7A4A9D52" w:rsidR="00F35CDD" w:rsidRDefault="00F35CDD" w:rsidP="00F35CDD">
            <w:pPr>
              <w:spacing w:before="0" w:after="0"/>
              <w:jc w:val="center"/>
            </w:pPr>
            <w:r>
              <w:t>5</w:t>
            </w:r>
          </w:p>
        </w:tc>
        <w:tc>
          <w:tcPr>
            <w:tcW w:w="1275" w:type="dxa"/>
            <w:vAlign w:val="center"/>
          </w:tcPr>
          <w:p w14:paraId="06FD3CC8" w14:textId="2EA7F329" w:rsidR="00F35CDD" w:rsidRDefault="002D4B80" w:rsidP="00F35CDD">
            <w:pPr>
              <w:spacing w:before="0" w:after="0"/>
            </w:pPr>
            <w:r>
              <w:t>Logo Animation start</w:t>
            </w:r>
          </w:p>
        </w:tc>
        <w:tc>
          <w:tcPr>
            <w:tcW w:w="1843" w:type="dxa"/>
            <w:vAlign w:val="center"/>
          </w:tcPr>
          <w:p w14:paraId="3C118B50" w14:textId="65AC62A8" w:rsidR="00F35CDD" w:rsidRDefault="00B37809" w:rsidP="00F35CDD">
            <w:pPr>
              <w:spacing w:before="0" w:after="0"/>
            </w:pPr>
            <w:r>
              <w:t>Need the DIV and canvas stage set up. Using Konva js library</w:t>
            </w:r>
            <w:r w:rsidR="00CB4913">
              <w:t xml:space="preserve"> linked in the HTML page</w:t>
            </w:r>
          </w:p>
        </w:tc>
        <w:tc>
          <w:tcPr>
            <w:tcW w:w="5670" w:type="dxa"/>
            <w:vAlign w:val="center"/>
          </w:tcPr>
          <w:p w14:paraId="081A60EB" w14:textId="374CE00C" w:rsidR="00F35CDD" w:rsidRDefault="00CB4913" w:rsidP="00F35CDD">
            <w:pPr>
              <w:spacing w:before="0" w:after="0"/>
            </w:pPr>
            <w:r>
              <w:t>Ensure the shape objects are made with dimensions and position required</w:t>
            </w:r>
            <w:r w:rsidR="00F66E06">
              <w:t xml:space="preserve">. Create separate </w:t>
            </w:r>
            <w:r w:rsidR="00B9174A">
              <w:t>objects for the text.</w:t>
            </w:r>
            <w:r w:rsidR="00F66E06">
              <w:br/>
            </w:r>
            <w:r w:rsidR="00F66E06">
              <w:br/>
              <w:t>Using tweens and animation classes to position the objects where needed.</w:t>
            </w:r>
            <w:r w:rsidR="00B9174A">
              <w:br/>
            </w:r>
            <w:r w:rsidR="00B9174A">
              <w:br/>
              <w:t xml:space="preserve">Set up timeout functions and stop/start functions for the animation of the shapes on stage. Animation is only temporary, runs once on page load then fades out to allow for animated </w:t>
            </w:r>
            <w:r w:rsidR="00C626BC">
              <w:t>nav/slide show for the services section</w:t>
            </w:r>
          </w:p>
        </w:tc>
        <w:tc>
          <w:tcPr>
            <w:tcW w:w="1843" w:type="dxa"/>
            <w:vAlign w:val="center"/>
          </w:tcPr>
          <w:p w14:paraId="7704DD93" w14:textId="5EA06D66" w:rsidR="00F35CDD" w:rsidRDefault="00C626BC" w:rsidP="00F35CDD">
            <w:pPr>
              <w:spacing w:before="0" w:after="0"/>
            </w:pPr>
            <w:r>
              <w:t>Konva library CDN link set up</w:t>
            </w:r>
            <w:r w:rsidR="003616E1">
              <w:br/>
              <w:t>Test objects are rendering on the HTML page within the section required</w:t>
            </w:r>
          </w:p>
        </w:tc>
        <w:tc>
          <w:tcPr>
            <w:tcW w:w="1760" w:type="dxa"/>
            <w:vAlign w:val="center"/>
          </w:tcPr>
          <w:p w14:paraId="10B5582D" w14:textId="23562DC8" w:rsidR="00F35CDD" w:rsidRDefault="004A596E" w:rsidP="00F35CDD">
            <w:pPr>
              <w:spacing w:before="0" w:after="0"/>
            </w:pPr>
            <w:r>
              <w:t>The animation loads from blank screen and rings fly in off the page to display the full logo</w:t>
            </w:r>
            <w:r w:rsidR="00B974A5">
              <w:t>.</w:t>
            </w:r>
          </w:p>
        </w:tc>
        <w:tc>
          <w:tcPr>
            <w:tcW w:w="1797" w:type="dxa"/>
            <w:vAlign w:val="center"/>
          </w:tcPr>
          <w:p w14:paraId="18046EEC" w14:textId="08B23322" w:rsidR="00F35CDD" w:rsidRDefault="00B974A5" w:rsidP="00F35CDD">
            <w:pPr>
              <w:spacing w:before="0" w:after="0"/>
            </w:pPr>
            <w:r>
              <w:t xml:space="preserve">Works OK, </w:t>
            </w:r>
            <w:r w:rsidR="00A41DA0">
              <w:t>however,</w:t>
            </w:r>
            <w:r>
              <w:t xml:space="preserve"> cannot get the rings to start fully transparent off the page</w:t>
            </w:r>
          </w:p>
        </w:tc>
        <w:tc>
          <w:tcPr>
            <w:tcW w:w="695" w:type="dxa"/>
            <w:vAlign w:val="center"/>
          </w:tcPr>
          <w:p w14:paraId="7D200C87" w14:textId="39236C68" w:rsidR="00F35CDD" w:rsidRDefault="00B974A5" w:rsidP="00F35CDD">
            <w:pPr>
              <w:spacing w:before="0" w:after="0"/>
            </w:pPr>
            <w:r>
              <w:t>Y</w:t>
            </w:r>
          </w:p>
        </w:tc>
      </w:tr>
      <w:tr w:rsidR="00F35CDD" w14:paraId="6E7DA6B8" w14:textId="77777777" w:rsidTr="00F35CDD">
        <w:trPr>
          <w:trHeight w:val="397"/>
        </w:trPr>
        <w:tc>
          <w:tcPr>
            <w:tcW w:w="421" w:type="dxa"/>
            <w:vAlign w:val="center"/>
          </w:tcPr>
          <w:p w14:paraId="3E1E7296" w14:textId="1B823CD1" w:rsidR="00F35CDD" w:rsidRDefault="00F35CDD" w:rsidP="00F35CDD">
            <w:pPr>
              <w:spacing w:before="0" w:after="0"/>
              <w:jc w:val="center"/>
            </w:pPr>
            <w:r>
              <w:t>6</w:t>
            </w:r>
          </w:p>
        </w:tc>
        <w:tc>
          <w:tcPr>
            <w:tcW w:w="1275" w:type="dxa"/>
            <w:vAlign w:val="center"/>
          </w:tcPr>
          <w:p w14:paraId="311EADEC" w14:textId="0A70F324" w:rsidR="00F35CDD" w:rsidRDefault="007C3535" w:rsidP="00F35CDD">
            <w:pPr>
              <w:spacing w:before="0" w:after="0"/>
            </w:pPr>
            <w:r>
              <w:t xml:space="preserve">Show/Hide DIVS for </w:t>
            </w:r>
            <w:r>
              <w:lastRenderedPageBreak/>
              <w:t>services on main page</w:t>
            </w:r>
          </w:p>
        </w:tc>
        <w:tc>
          <w:tcPr>
            <w:tcW w:w="1843" w:type="dxa"/>
            <w:vAlign w:val="center"/>
          </w:tcPr>
          <w:p w14:paraId="010310E1" w14:textId="2FEA30D7" w:rsidR="00F35CDD" w:rsidRDefault="007C3535" w:rsidP="00F35CDD">
            <w:pPr>
              <w:spacing w:before="0" w:after="0"/>
            </w:pPr>
            <w:r>
              <w:lastRenderedPageBreak/>
              <w:t xml:space="preserve">Need the DIVs set up with IDs, need to </w:t>
            </w:r>
            <w:r>
              <w:lastRenderedPageBreak/>
              <w:t xml:space="preserve">have </w:t>
            </w:r>
            <w:r w:rsidR="00D37824">
              <w:t>document on load in the JS file, linked correctly to the page. Jquery and bootstrap linked to index page</w:t>
            </w:r>
            <w:r w:rsidR="008B6FB6">
              <w:t>. Set up images and dimensions.</w:t>
            </w:r>
            <w:r w:rsidR="008B6FB6">
              <w:br/>
            </w:r>
            <w:r w:rsidR="008B6FB6">
              <w:br/>
              <w:t>Have text from Tranquil team for the services</w:t>
            </w:r>
          </w:p>
        </w:tc>
        <w:tc>
          <w:tcPr>
            <w:tcW w:w="5670" w:type="dxa"/>
            <w:vAlign w:val="center"/>
          </w:tcPr>
          <w:p w14:paraId="3CF78F38" w14:textId="77777777" w:rsidR="00A213D6" w:rsidRDefault="008B6FB6" w:rsidP="00F35CDD">
            <w:pPr>
              <w:spacing w:before="0" w:after="0"/>
            </w:pPr>
            <w:r>
              <w:lastRenderedPageBreak/>
              <w:t>Create one div that displays and aligns as required with styling</w:t>
            </w:r>
            <w:r w:rsidR="00A213D6">
              <w:t>. Must look as needed first.</w:t>
            </w:r>
            <w:r w:rsidR="0043225B">
              <w:t xml:space="preserve"> </w:t>
            </w:r>
          </w:p>
          <w:p w14:paraId="027B1472" w14:textId="77777777" w:rsidR="0043225B" w:rsidRDefault="0043225B" w:rsidP="00F35CDD">
            <w:pPr>
              <w:spacing w:before="0" w:after="0"/>
            </w:pPr>
            <w:r>
              <w:lastRenderedPageBreak/>
              <w:t xml:space="preserve">Set up all the buttons the IDs are linked to </w:t>
            </w:r>
            <w:r w:rsidR="007F4829">
              <w:t>show/hide Jquery functions.</w:t>
            </w:r>
          </w:p>
          <w:p w14:paraId="7A5DFBC0" w14:textId="77777777" w:rsidR="007F4829" w:rsidRDefault="007F4829" w:rsidP="00F35CDD">
            <w:pPr>
              <w:spacing w:before="0" w:after="0"/>
            </w:pPr>
            <w:r>
              <w:t>Test one of the buttons, get it working correctly first</w:t>
            </w:r>
            <w:r w:rsidR="00CD0D49">
              <w:t>. Ensure the DIV shows/hides with on click event.</w:t>
            </w:r>
          </w:p>
          <w:p w14:paraId="1D432295" w14:textId="77777777" w:rsidR="00CD0D49" w:rsidRDefault="00CD0D49" w:rsidP="00F35CDD">
            <w:pPr>
              <w:spacing w:before="0" w:after="0"/>
            </w:pPr>
          </w:p>
          <w:p w14:paraId="6DAB288E" w14:textId="2F1B529A" w:rsidR="00CD0D49" w:rsidRDefault="00CD0D49" w:rsidP="00F35CDD">
            <w:pPr>
              <w:spacing w:before="0" w:after="0"/>
            </w:pPr>
            <w:r>
              <w:t>Get 2 buttons working with the show/hide, ensure it behaves as required. All other DIVS should be hidden whilst one is showing</w:t>
            </w:r>
            <w:r w:rsidR="00EE1F68">
              <w:t>.</w:t>
            </w:r>
            <w:r w:rsidR="00EE1F68">
              <w:br/>
            </w:r>
            <w:r w:rsidR="00EE1F68">
              <w:br/>
              <w:t>Once 2 buttons are working, set up the rest by transferring the code and changing the selector IDs.</w:t>
            </w:r>
          </w:p>
        </w:tc>
        <w:tc>
          <w:tcPr>
            <w:tcW w:w="1843" w:type="dxa"/>
            <w:vAlign w:val="center"/>
          </w:tcPr>
          <w:p w14:paraId="5A3FBEDB" w14:textId="72F8541B" w:rsidR="00F35CDD" w:rsidRDefault="006D0AFC" w:rsidP="00F35CDD">
            <w:pPr>
              <w:spacing w:before="0" w:after="0"/>
            </w:pPr>
            <w:r>
              <w:lastRenderedPageBreak/>
              <w:t xml:space="preserve">Have all the data from Tranquil </w:t>
            </w:r>
            <w:r>
              <w:lastRenderedPageBreak/>
              <w:t>Services initial consult ready as this will be what is displayed on the DIVs are the various functions are called</w:t>
            </w:r>
          </w:p>
        </w:tc>
        <w:tc>
          <w:tcPr>
            <w:tcW w:w="1760" w:type="dxa"/>
            <w:vAlign w:val="center"/>
          </w:tcPr>
          <w:p w14:paraId="5A89B2E5" w14:textId="52BCC071" w:rsidR="00F35CDD" w:rsidRDefault="001B0D4C" w:rsidP="00F35CDD">
            <w:pPr>
              <w:spacing w:before="0" w:after="0"/>
            </w:pPr>
            <w:r>
              <w:lastRenderedPageBreak/>
              <w:t xml:space="preserve">There should be a clean and smooth </w:t>
            </w:r>
            <w:r>
              <w:lastRenderedPageBreak/>
              <w:t>transition between the DIVs showing/hiding. There should be no limits on how much you can show hide. It should all be produced with each click</w:t>
            </w:r>
            <w:r w:rsidR="0004098F">
              <w:t>. The close button should close off all the DIVs</w:t>
            </w:r>
          </w:p>
        </w:tc>
        <w:tc>
          <w:tcPr>
            <w:tcW w:w="1797" w:type="dxa"/>
            <w:vAlign w:val="center"/>
          </w:tcPr>
          <w:p w14:paraId="6FA0E523" w14:textId="01B92F45" w:rsidR="00F35CDD" w:rsidRDefault="0004098F" w:rsidP="00F35CDD">
            <w:pPr>
              <w:spacing w:before="0" w:after="0"/>
            </w:pPr>
            <w:r>
              <w:lastRenderedPageBreak/>
              <w:t>Works correctly</w:t>
            </w:r>
          </w:p>
        </w:tc>
        <w:tc>
          <w:tcPr>
            <w:tcW w:w="695" w:type="dxa"/>
            <w:vAlign w:val="center"/>
          </w:tcPr>
          <w:p w14:paraId="0A8369C7" w14:textId="38571A2C" w:rsidR="00F35CDD" w:rsidRDefault="0004098F" w:rsidP="00F35CDD">
            <w:pPr>
              <w:spacing w:before="0" w:after="0"/>
            </w:pPr>
            <w:r>
              <w:t>Y</w:t>
            </w:r>
          </w:p>
        </w:tc>
      </w:tr>
    </w:tbl>
    <w:p w14:paraId="1961A90F" w14:textId="77777777" w:rsidR="007D205C" w:rsidRDefault="007D205C" w:rsidP="0021686B">
      <w:pPr>
        <w:spacing w:before="0" w:after="0"/>
      </w:pPr>
    </w:p>
    <w:p w14:paraId="529F7479" w14:textId="77777777" w:rsidR="007D205C" w:rsidRDefault="007D205C" w:rsidP="0021686B">
      <w:pPr>
        <w:spacing w:before="0" w:after="0"/>
      </w:pPr>
    </w:p>
    <w:p w14:paraId="4A441F7F" w14:textId="77777777" w:rsidR="009B0168" w:rsidRDefault="009B0168">
      <w:pPr>
        <w:spacing w:before="0" w:after="200" w:line="276" w:lineRule="auto"/>
        <w:rPr>
          <w:rFonts w:ascii="Arial Black" w:eastAsiaTheme="majorEastAsia" w:hAnsi="Arial Black" w:cstheme="majorBidi"/>
          <w:b/>
          <w:bCs/>
          <w:color w:val="000000"/>
          <w:sz w:val="24"/>
          <w14:textFill>
            <w14:solidFill>
              <w14:srgbClr w14:val="000000">
                <w14:alpha w14:val="50000"/>
              </w14:srgbClr>
            </w14:solidFill>
          </w14:textFill>
        </w:rPr>
      </w:pPr>
    </w:p>
    <w:p w14:paraId="3279274D" w14:textId="77777777" w:rsidR="009B0168" w:rsidRDefault="009B0168">
      <w:pPr>
        <w:spacing w:before="0" w:after="200" w:line="276" w:lineRule="auto"/>
        <w:rPr>
          <w:rFonts w:ascii="Arial Black" w:eastAsiaTheme="majorEastAsia" w:hAnsi="Arial Black" w:cstheme="majorBidi"/>
          <w:b/>
          <w:bCs/>
          <w:color w:val="000000"/>
          <w:sz w:val="24"/>
          <w14:textFill>
            <w14:solidFill>
              <w14:srgbClr w14:val="000000">
                <w14:alpha w14:val="50000"/>
              </w14:srgbClr>
            </w14:solidFill>
          </w14:textFill>
        </w:rPr>
      </w:pPr>
      <w:r>
        <w:br w:type="page"/>
      </w:r>
    </w:p>
    <w:p w14:paraId="6CE5787B" w14:textId="77777777" w:rsidR="007E7E68" w:rsidRDefault="007E7E68" w:rsidP="007E7E68">
      <w:pPr>
        <w:pStyle w:val="Heading3"/>
      </w:pPr>
      <w:r>
        <w:lastRenderedPageBreak/>
        <w:t>RESULT NOTES:</w:t>
      </w:r>
    </w:p>
    <w:p w14:paraId="3A4BF9C6" w14:textId="77777777" w:rsidR="007E7E68" w:rsidRPr="00461DF1" w:rsidRDefault="00461DF1" w:rsidP="007E7E68">
      <w:pPr>
        <w:spacing w:before="0" w:after="0"/>
        <w:rPr>
          <w:color w:val="FF0000"/>
        </w:rPr>
      </w:pPr>
      <w:r w:rsidRPr="00461DF1">
        <w:rPr>
          <w:color w:val="FF0000"/>
        </w:rPr>
        <w:t>Any notes</w:t>
      </w:r>
      <w:r w:rsidR="007E7E68" w:rsidRPr="00461DF1">
        <w:rPr>
          <w:color w:val="FF0000"/>
        </w:rPr>
        <w:t xml:space="preserve"> </w:t>
      </w:r>
      <w:r w:rsidRPr="00461DF1">
        <w:rPr>
          <w:color w:val="FF0000"/>
        </w:rPr>
        <w:t>or comments regarding the testing results, fixes and future changes/improvements should be made here.</w:t>
      </w:r>
    </w:p>
    <w:p w14:paraId="0FB9FAC6" w14:textId="77777777" w:rsidR="00914832" w:rsidRDefault="00914832" w:rsidP="00914832"/>
    <w:p w14:paraId="432B1126" w14:textId="77777777" w:rsidR="0070042C" w:rsidRPr="0070042C" w:rsidRDefault="00A75F95" w:rsidP="0070042C">
      <w:pPr>
        <w:pStyle w:val="ListParagraph"/>
        <w:numPr>
          <w:ilvl w:val="0"/>
          <w:numId w:val="14"/>
        </w:numPr>
        <w:spacing w:line="360" w:lineRule="auto"/>
        <w:rPr>
          <w:sz w:val="24"/>
          <w:szCs w:val="24"/>
        </w:rPr>
      </w:pPr>
      <w:r w:rsidRPr="0070042C">
        <w:rPr>
          <w:sz w:val="24"/>
          <w:szCs w:val="24"/>
        </w:rPr>
        <w:t>A lot of issues with php my</w:t>
      </w:r>
      <w:r w:rsidR="0070042C" w:rsidRPr="0070042C">
        <w:rPr>
          <w:sz w:val="24"/>
          <w:szCs w:val="24"/>
        </w:rPr>
        <w:t xml:space="preserve"> </w:t>
      </w:r>
      <w:r w:rsidRPr="0070042C">
        <w:rPr>
          <w:sz w:val="24"/>
          <w:szCs w:val="24"/>
        </w:rPr>
        <w:t xml:space="preserve">Admin, </w:t>
      </w:r>
      <w:r w:rsidR="0070042C" w:rsidRPr="0070042C">
        <w:rPr>
          <w:sz w:val="24"/>
          <w:szCs w:val="24"/>
        </w:rPr>
        <w:t>and</w:t>
      </w:r>
      <w:r w:rsidRPr="0070042C">
        <w:rPr>
          <w:sz w:val="24"/>
          <w:szCs w:val="24"/>
        </w:rPr>
        <w:t xml:space="preserve"> with the blob files. </w:t>
      </w:r>
    </w:p>
    <w:p w14:paraId="6CD6293C" w14:textId="229DF39F" w:rsidR="00914832" w:rsidRDefault="00A75F95" w:rsidP="0070042C">
      <w:pPr>
        <w:pStyle w:val="ListParagraph"/>
        <w:numPr>
          <w:ilvl w:val="0"/>
          <w:numId w:val="14"/>
        </w:numPr>
        <w:spacing w:line="360" w:lineRule="auto"/>
        <w:rPr>
          <w:sz w:val="24"/>
          <w:szCs w:val="24"/>
        </w:rPr>
      </w:pPr>
      <w:r w:rsidRPr="0070042C">
        <w:rPr>
          <w:sz w:val="24"/>
          <w:szCs w:val="24"/>
        </w:rPr>
        <w:t>The database was temp</w:t>
      </w:r>
      <w:r w:rsidR="0070042C" w:rsidRPr="0070042C">
        <w:rPr>
          <w:sz w:val="24"/>
          <w:szCs w:val="24"/>
        </w:rPr>
        <w:t xml:space="preserve">eramental in accepting some jpegs but not others. </w:t>
      </w:r>
      <w:r w:rsidR="007916B1">
        <w:rPr>
          <w:sz w:val="24"/>
          <w:szCs w:val="24"/>
        </w:rPr>
        <w:t>This was very frustrating and the DB still is not 100% in accepting JPEGS</w:t>
      </w:r>
      <w:r w:rsidR="005D15B3">
        <w:rPr>
          <w:sz w:val="24"/>
          <w:szCs w:val="24"/>
        </w:rPr>
        <w:t>.</w:t>
      </w:r>
    </w:p>
    <w:p w14:paraId="17A74837" w14:textId="41192993" w:rsidR="0070042C" w:rsidRDefault="00B93827" w:rsidP="0070042C">
      <w:pPr>
        <w:pStyle w:val="ListParagraph"/>
        <w:numPr>
          <w:ilvl w:val="0"/>
          <w:numId w:val="14"/>
        </w:numPr>
        <w:spacing w:line="360" w:lineRule="auto"/>
        <w:rPr>
          <w:sz w:val="24"/>
          <w:szCs w:val="24"/>
        </w:rPr>
      </w:pPr>
      <w:r>
        <w:rPr>
          <w:sz w:val="24"/>
          <w:szCs w:val="24"/>
        </w:rPr>
        <w:t>Some configuring was needed to adjust the timeouts and the file limits on the DB CMS</w:t>
      </w:r>
      <w:r w:rsidR="007F6995">
        <w:rPr>
          <w:sz w:val="24"/>
          <w:szCs w:val="24"/>
        </w:rPr>
        <w:t>. This was stressful and time consuming, taking a lot of time away from the site testing and development</w:t>
      </w:r>
    </w:p>
    <w:p w14:paraId="7D5CCE68" w14:textId="064B8A4D" w:rsidR="00BA0490" w:rsidRDefault="003C55EE" w:rsidP="0070042C">
      <w:pPr>
        <w:pStyle w:val="ListParagraph"/>
        <w:numPr>
          <w:ilvl w:val="0"/>
          <w:numId w:val="14"/>
        </w:numPr>
        <w:spacing w:line="360" w:lineRule="auto"/>
        <w:rPr>
          <w:sz w:val="24"/>
          <w:szCs w:val="24"/>
        </w:rPr>
      </w:pPr>
      <w:r>
        <w:rPr>
          <w:sz w:val="24"/>
          <w:szCs w:val="24"/>
        </w:rPr>
        <w:t xml:space="preserve">The </w:t>
      </w:r>
      <w:r w:rsidR="00BA0490">
        <w:rPr>
          <w:sz w:val="24"/>
          <w:szCs w:val="24"/>
        </w:rPr>
        <w:t>databases also had to be completely recreated</w:t>
      </w:r>
      <w:r w:rsidR="00EF7690">
        <w:rPr>
          <w:sz w:val="24"/>
          <w:szCs w:val="24"/>
        </w:rPr>
        <w:t xml:space="preserve"> towards the end of testing</w:t>
      </w:r>
      <w:r w:rsidR="00BA0490">
        <w:rPr>
          <w:sz w:val="24"/>
          <w:szCs w:val="24"/>
        </w:rPr>
        <w:t xml:space="preserve"> because of SQL and XAMMP needing updates</w:t>
      </w:r>
      <w:r>
        <w:rPr>
          <w:sz w:val="24"/>
          <w:szCs w:val="24"/>
        </w:rPr>
        <w:t>. There were a lot of new error messages that came up, even when testing directly in the database CMS</w:t>
      </w:r>
      <w:r w:rsidR="005D15B3">
        <w:rPr>
          <w:sz w:val="24"/>
          <w:szCs w:val="24"/>
        </w:rPr>
        <w:t>, and even after already successfully testing the post/get php scripts</w:t>
      </w:r>
      <w:r w:rsidR="00A07A65">
        <w:rPr>
          <w:sz w:val="24"/>
          <w:szCs w:val="24"/>
        </w:rPr>
        <w:t>. Again, this took up a lot of time and delayed the testing of the site and functionality.</w:t>
      </w:r>
    </w:p>
    <w:p w14:paraId="7830858B" w14:textId="65D574F6" w:rsidR="00EF7690" w:rsidRPr="0070042C" w:rsidRDefault="00EF7690" w:rsidP="0070042C">
      <w:pPr>
        <w:pStyle w:val="ListParagraph"/>
        <w:numPr>
          <w:ilvl w:val="0"/>
          <w:numId w:val="14"/>
        </w:numPr>
        <w:spacing w:line="360" w:lineRule="auto"/>
        <w:rPr>
          <w:sz w:val="24"/>
          <w:szCs w:val="24"/>
        </w:rPr>
      </w:pPr>
      <w:r>
        <w:rPr>
          <w:sz w:val="24"/>
          <w:szCs w:val="24"/>
        </w:rPr>
        <w:t>There were also some configurations that needed changing with direct SQL inputs into the DB CMS to update the system itself and some of the default settings.</w:t>
      </w:r>
    </w:p>
    <w:p w14:paraId="6EF8E28C" w14:textId="77777777" w:rsidR="00914832" w:rsidRPr="00914832" w:rsidRDefault="00914832" w:rsidP="00914832"/>
    <w:p w14:paraId="5D180985" w14:textId="77777777" w:rsidR="00355506" w:rsidRPr="000F13E1" w:rsidRDefault="00355506"/>
    <w:sectPr w:rsidR="00355506" w:rsidRPr="000F13E1" w:rsidSect="00BE0C2D">
      <w:headerReference w:type="default" r:id="rId12"/>
      <w:footerReference w:type="default" r:id="rId13"/>
      <w:pgSz w:w="16838" w:h="11906" w:orient="landscape" w:code="9"/>
      <w:pgMar w:top="851" w:right="284" w:bottom="1134" w:left="85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907C" w14:textId="77777777" w:rsidR="00FD5BC2" w:rsidRDefault="00FD5BC2" w:rsidP="004D7232">
      <w:pPr>
        <w:spacing w:after="0" w:line="240" w:lineRule="auto"/>
      </w:pPr>
      <w:r>
        <w:separator/>
      </w:r>
    </w:p>
  </w:endnote>
  <w:endnote w:type="continuationSeparator" w:id="0">
    <w:p w14:paraId="792725B4" w14:textId="77777777" w:rsidR="00FD5BC2" w:rsidRDefault="00FD5BC2" w:rsidP="004D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432A" w14:textId="77777777" w:rsidR="006D42F0" w:rsidRDefault="006D42F0" w:rsidP="006D42F0">
    <w:pPr>
      <w:pBdr>
        <w:bottom w:val="single" w:sz="6" w:space="1" w:color="auto"/>
      </w:pBdr>
      <w:tabs>
        <w:tab w:val="left" w:pos="2268"/>
        <w:tab w:val="right" w:pos="9639"/>
      </w:tabs>
      <w:spacing w:before="0" w:after="0"/>
      <w:rPr>
        <w:sz w:val="16"/>
      </w:rPr>
    </w:pPr>
  </w:p>
  <w:p w14:paraId="5D1A94E6" w14:textId="5F14100B" w:rsidR="000A7FD7" w:rsidRPr="00443142" w:rsidRDefault="005A4C95" w:rsidP="009B0168">
    <w:pPr>
      <w:tabs>
        <w:tab w:val="left" w:pos="2268"/>
        <w:tab w:val="right" w:pos="15309"/>
      </w:tabs>
      <w:spacing w:before="0" w:after="0"/>
      <w:rPr>
        <w:sz w:val="16"/>
      </w:rPr>
    </w:pPr>
    <w:r>
      <w:rPr>
        <w:sz w:val="16"/>
      </w:rPr>
      <w:fldChar w:fldCharType="begin"/>
    </w:r>
    <w:r>
      <w:rPr>
        <w:sz w:val="16"/>
      </w:rPr>
      <w:instrText xml:space="preserve"> FILENAME   \* MERGEFORMAT </w:instrText>
    </w:r>
    <w:r>
      <w:rPr>
        <w:sz w:val="16"/>
      </w:rPr>
      <w:fldChar w:fldCharType="separate"/>
    </w:r>
    <w:r w:rsidR="00AD2C6C">
      <w:rPr>
        <w:noProof/>
        <w:sz w:val="16"/>
      </w:rPr>
      <w:t>ITWorks_TestingTemplate_200331.docx</w:t>
    </w:r>
    <w:r>
      <w:rPr>
        <w:sz w:val="16"/>
      </w:rPr>
      <w:fldChar w:fldCharType="end"/>
    </w:r>
    <w:r w:rsidR="00997352">
      <w:rPr>
        <w:sz w:val="16"/>
      </w:rPr>
      <w:t xml:space="preserve"> </w:t>
    </w:r>
    <w:r w:rsidR="00443142">
      <w:rPr>
        <w:sz w:val="16"/>
      </w:rPr>
      <w:tab/>
    </w:r>
    <w:r w:rsidR="00443142" w:rsidRPr="00443142">
      <w:rPr>
        <w:sz w:val="16"/>
      </w:rPr>
      <w:t xml:space="preserve">Page </w:t>
    </w:r>
    <w:r w:rsidR="00443142" w:rsidRPr="00443142">
      <w:rPr>
        <w:sz w:val="16"/>
      </w:rPr>
      <w:fldChar w:fldCharType="begin"/>
    </w:r>
    <w:r w:rsidR="00443142" w:rsidRPr="00443142">
      <w:rPr>
        <w:sz w:val="16"/>
      </w:rPr>
      <w:instrText xml:space="preserve"> PAGE  \* Arabic  \* MERGEFORMAT </w:instrText>
    </w:r>
    <w:r w:rsidR="00443142" w:rsidRPr="00443142">
      <w:rPr>
        <w:sz w:val="16"/>
      </w:rPr>
      <w:fldChar w:fldCharType="separate"/>
    </w:r>
    <w:r w:rsidR="00997352">
      <w:rPr>
        <w:noProof/>
        <w:sz w:val="16"/>
      </w:rPr>
      <w:t>3</w:t>
    </w:r>
    <w:r w:rsidR="00443142" w:rsidRPr="00443142">
      <w:rPr>
        <w:sz w:val="16"/>
      </w:rPr>
      <w:fldChar w:fldCharType="end"/>
    </w:r>
    <w:r w:rsidR="00443142" w:rsidRPr="00443142">
      <w:rPr>
        <w:sz w:val="16"/>
      </w:rPr>
      <w:t xml:space="preserve"> / </w:t>
    </w:r>
    <w:r w:rsidR="00443142" w:rsidRPr="00443142">
      <w:rPr>
        <w:sz w:val="16"/>
      </w:rPr>
      <w:fldChar w:fldCharType="begin"/>
    </w:r>
    <w:r w:rsidR="00443142" w:rsidRPr="00443142">
      <w:rPr>
        <w:sz w:val="16"/>
      </w:rPr>
      <w:instrText xml:space="preserve"> NUMPAGES  \* Arabic  \* MERGEFORMAT </w:instrText>
    </w:r>
    <w:r w:rsidR="00443142" w:rsidRPr="00443142">
      <w:rPr>
        <w:sz w:val="16"/>
      </w:rPr>
      <w:fldChar w:fldCharType="separate"/>
    </w:r>
    <w:r w:rsidR="00997352">
      <w:rPr>
        <w:noProof/>
        <w:sz w:val="16"/>
      </w:rPr>
      <w:t>3</w:t>
    </w:r>
    <w:r w:rsidR="00443142" w:rsidRPr="00443142">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16892" w14:textId="77777777" w:rsidR="00FD5BC2" w:rsidRDefault="00FD5BC2" w:rsidP="004D7232">
      <w:pPr>
        <w:spacing w:after="0" w:line="240" w:lineRule="auto"/>
      </w:pPr>
      <w:r>
        <w:separator/>
      </w:r>
    </w:p>
  </w:footnote>
  <w:footnote w:type="continuationSeparator" w:id="0">
    <w:p w14:paraId="16364726" w14:textId="77777777" w:rsidR="00FD5BC2" w:rsidRDefault="00FD5BC2" w:rsidP="004D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FE81" w14:textId="67D858BD" w:rsidR="00DD6EE1" w:rsidRPr="00BE0C2D" w:rsidRDefault="00AD2C6C" w:rsidP="00AD2C6C">
    <w:pPr>
      <w:pStyle w:val="Heading1"/>
      <w:rPr>
        <w:sz w:val="24"/>
        <w:szCs w:val="24"/>
      </w:rPr>
    </w:pPr>
    <w:r w:rsidRPr="00BE0C2D">
      <w:rPr>
        <w:sz w:val="24"/>
        <w:szCs w:val="24"/>
      </w:rPr>
      <w:drawing>
        <wp:anchor distT="0" distB="0" distL="114300" distR="114300" simplePos="0" relativeHeight="251658240" behindDoc="1" locked="0" layoutInCell="1" allowOverlap="1" wp14:anchorId="2C72E5FE" wp14:editId="1630EB1C">
          <wp:simplePos x="0" y="0"/>
          <wp:positionH relativeFrom="column">
            <wp:posOffset>8984615</wp:posOffset>
          </wp:positionH>
          <wp:positionV relativeFrom="paragraph">
            <wp:posOffset>-66040</wp:posOffset>
          </wp:positionV>
          <wp:extent cx="895350" cy="44745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039" cy="451300"/>
                  </a:xfrm>
                  <a:prstGeom prst="rect">
                    <a:avLst/>
                  </a:prstGeom>
                  <a:noFill/>
                </pic:spPr>
              </pic:pic>
            </a:graphicData>
          </a:graphic>
          <wp14:sizeRelH relativeFrom="page">
            <wp14:pctWidth>0</wp14:pctWidth>
          </wp14:sizeRelH>
          <wp14:sizeRelV relativeFrom="page">
            <wp14:pctHeight>0</wp14:pctHeight>
          </wp14:sizeRelV>
        </wp:anchor>
      </w:drawing>
    </w:r>
    <w:r w:rsidR="002215BE" w:rsidRPr="00BE0C2D">
      <w:rPr>
        <w:sz w:val="24"/>
        <w:szCs w:val="24"/>
      </w:rPr>
      <w:t>Testing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301A"/>
    <w:multiLevelType w:val="hybridMultilevel"/>
    <w:tmpl w:val="3A6C8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810417"/>
    <w:multiLevelType w:val="hybridMultilevel"/>
    <w:tmpl w:val="222E8FF0"/>
    <w:lvl w:ilvl="0" w:tplc="073ABA5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B322CD"/>
    <w:multiLevelType w:val="hybridMultilevel"/>
    <w:tmpl w:val="4B406B92"/>
    <w:lvl w:ilvl="0" w:tplc="0C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1C6B6658"/>
    <w:multiLevelType w:val="hybridMultilevel"/>
    <w:tmpl w:val="2A544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5E4491"/>
    <w:multiLevelType w:val="hybridMultilevel"/>
    <w:tmpl w:val="6E6EDA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B916BE0"/>
    <w:multiLevelType w:val="hybridMultilevel"/>
    <w:tmpl w:val="A88A6370"/>
    <w:lvl w:ilvl="0" w:tplc="9500BE1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415D98"/>
    <w:multiLevelType w:val="hybridMultilevel"/>
    <w:tmpl w:val="95E05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6B7303"/>
    <w:multiLevelType w:val="hybridMultilevel"/>
    <w:tmpl w:val="26C2366C"/>
    <w:lvl w:ilvl="0" w:tplc="073ABA52">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415D07"/>
    <w:multiLevelType w:val="hybridMultilevel"/>
    <w:tmpl w:val="535C4A7A"/>
    <w:lvl w:ilvl="0" w:tplc="39E0C5E6">
      <w:start w:val="1"/>
      <w:numFmt w:val="bullet"/>
      <w:lvlText w:val=""/>
      <w:lvlJc w:val="left"/>
      <w:pPr>
        <w:ind w:left="720" w:hanging="360"/>
      </w:pPr>
      <w:rPr>
        <w:rFonts w:ascii="Symbol" w:hAnsi="Symbol" w:hint="default"/>
        <w:color w:val="C0000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626B72BA"/>
    <w:multiLevelType w:val="hybridMultilevel"/>
    <w:tmpl w:val="59DCE15E"/>
    <w:lvl w:ilvl="0" w:tplc="073ABA52">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2E2F49"/>
    <w:multiLevelType w:val="hybridMultilevel"/>
    <w:tmpl w:val="A07EB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04568"/>
    <w:multiLevelType w:val="hybridMultilevel"/>
    <w:tmpl w:val="E37ED388"/>
    <w:lvl w:ilvl="0" w:tplc="6254CE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3C69FA"/>
    <w:multiLevelType w:val="hybridMultilevel"/>
    <w:tmpl w:val="D40EC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4F3C89"/>
    <w:multiLevelType w:val="hybridMultilevel"/>
    <w:tmpl w:val="4C909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0"/>
  </w:num>
  <w:num w:numId="4">
    <w:abstractNumId w:val="11"/>
  </w:num>
  <w:num w:numId="5">
    <w:abstractNumId w:val="4"/>
  </w:num>
  <w:num w:numId="6">
    <w:abstractNumId w:val="8"/>
  </w:num>
  <w:num w:numId="7">
    <w:abstractNumId w:val="2"/>
  </w:num>
  <w:num w:numId="8">
    <w:abstractNumId w:val="0"/>
  </w:num>
  <w:num w:numId="9">
    <w:abstractNumId w:val="3"/>
  </w:num>
  <w:num w:numId="10">
    <w:abstractNumId w:val="6"/>
  </w:num>
  <w:num w:numId="11">
    <w:abstractNumId w:val="1"/>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ED"/>
    <w:rsid w:val="00004DDE"/>
    <w:rsid w:val="00011EC9"/>
    <w:rsid w:val="000371BE"/>
    <w:rsid w:val="00037E59"/>
    <w:rsid w:val="0004098F"/>
    <w:rsid w:val="0006000C"/>
    <w:rsid w:val="00070762"/>
    <w:rsid w:val="000711AA"/>
    <w:rsid w:val="0008253E"/>
    <w:rsid w:val="00082B19"/>
    <w:rsid w:val="000854B2"/>
    <w:rsid w:val="000909BF"/>
    <w:rsid w:val="0009592A"/>
    <w:rsid w:val="000A0232"/>
    <w:rsid w:val="000A4717"/>
    <w:rsid w:val="000A5845"/>
    <w:rsid w:val="000A63AE"/>
    <w:rsid w:val="000A7FD7"/>
    <w:rsid w:val="000B6875"/>
    <w:rsid w:val="000C15E2"/>
    <w:rsid w:val="000C33DC"/>
    <w:rsid w:val="000D4E0E"/>
    <w:rsid w:val="000D7D25"/>
    <w:rsid w:val="000E116A"/>
    <w:rsid w:val="000E5710"/>
    <w:rsid w:val="000E7673"/>
    <w:rsid w:val="000E7A60"/>
    <w:rsid w:val="000F0576"/>
    <w:rsid w:val="000F13E1"/>
    <w:rsid w:val="000F2090"/>
    <w:rsid w:val="000F2E4E"/>
    <w:rsid w:val="000F6FE1"/>
    <w:rsid w:val="00100388"/>
    <w:rsid w:val="001022C9"/>
    <w:rsid w:val="001036F6"/>
    <w:rsid w:val="00105DBF"/>
    <w:rsid w:val="00114549"/>
    <w:rsid w:val="001162C3"/>
    <w:rsid w:val="00117FEB"/>
    <w:rsid w:val="00122D9F"/>
    <w:rsid w:val="00122E5D"/>
    <w:rsid w:val="00131C94"/>
    <w:rsid w:val="00142BC0"/>
    <w:rsid w:val="00150030"/>
    <w:rsid w:val="001560B6"/>
    <w:rsid w:val="00160941"/>
    <w:rsid w:val="00160D0C"/>
    <w:rsid w:val="001675BF"/>
    <w:rsid w:val="00171E2B"/>
    <w:rsid w:val="00186B6E"/>
    <w:rsid w:val="00195BCC"/>
    <w:rsid w:val="001A0D4F"/>
    <w:rsid w:val="001A1638"/>
    <w:rsid w:val="001A78A5"/>
    <w:rsid w:val="001B0969"/>
    <w:rsid w:val="001B0C0A"/>
    <w:rsid w:val="001B0D4C"/>
    <w:rsid w:val="001D5374"/>
    <w:rsid w:val="001E0C33"/>
    <w:rsid w:val="001F0A65"/>
    <w:rsid w:val="00202A86"/>
    <w:rsid w:val="00205D14"/>
    <w:rsid w:val="0020716F"/>
    <w:rsid w:val="0021342E"/>
    <w:rsid w:val="00215DEE"/>
    <w:rsid w:val="00215ECE"/>
    <w:rsid w:val="0021686B"/>
    <w:rsid w:val="002215BE"/>
    <w:rsid w:val="00222B58"/>
    <w:rsid w:val="002242FF"/>
    <w:rsid w:val="00253C91"/>
    <w:rsid w:val="0026426B"/>
    <w:rsid w:val="00266011"/>
    <w:rsid w:val="00297CA9"/>
    <w:rsid w:val="002A2C4B"/>
    <w:rsid w:val="002B077C"/>
    <w:rsid w:val="002C22C8"/>
    <w:rsid w:val="002D4B80"/>
    <w:rsid w:val="002E7202"/>
    <w:rsid w:val="002F082C"/>
    <w:rsid w:val="002F2301"/>
    <w:rsid w:val="002F7D6A"/>
    <w:rsid w:val="00307C0F"/>
    <w:rsid w:val="003123FD"/>
    <w:rsid w:val="003233E0"/>
    <w:rsid w:val="003302A0"/>
    <w:rsid w:val="00330AA1"/>
    <w:rsid w:val="003336AB"/>
    <w:rsid w:val="00336117"/>
    <w:rsid w:val="00336CFF"/>
    <w:rsid w:val="003412DC"/>
    <w:rsid w:val="00341301"/>
    <w:rsid w:val="00342A7B"/>
    <w:rsid w:val="00342E51"/>
    <w:rsid w:val="00350D09"/>
    <w:rsid w:val="00355506"/>
    <w:rsid w:val="0035597C"/>
    <w:rsid w:val="003569AA"/>
    <w:rsid w:val="003616E1"/>
    <w:rsid w:val="00373FED"/>
    <w:rsid w:val="00374D15"/>
    <w:rsid w:val="003808D5"/>
    <w:rsid w:val="00384A63"/>
    <w:rsid w:val="00393E3D"/>
    <w:rsid w:val="003A786C"/>
    <w:rsid w:val="003C1B4F"/>
    <w:rsid w:val="003C55EE"/>
    <w:rsid w:val="003C5A58"/>
    <w:rsid w:val="003D2463"/>
    <w:rsid w:val="003D3F16"/>
    <w:rsid w:val="003D5E7B"/>
    <w:rsid w:val="003E101F"/>
    <w:rsid w:val="003E64E7"/>
    <w:rsid w:val="003F33D8"/>
    <w:rsid w:val="003F3F14"/>
    <w:rsid w:val="003F5C04"/>
    <w:rsid w:val="0040062F"/>
    <w:rsid w:val="00400D60"/>
    <w:rsid w:val="004150C6"/>
    <w:rsid w:val="00431C49"/>
    <w:rsid w:val="0043225B"/>
    <w:rsid w:val="004329B8"/>
    <w:rsid w:val="00443142"/>
    <w:rsid w:val="00455938"/>
    <w:rsid w:val="00461DF1"/>
    <w:rsid w:val="00481A39"/>
    <w:rsid w:val="004A331C"/>
    <w:rsid w:val="004A596E"/>
    <w:rsid w:val="004A59D0"/>
    <w:rsid w:val="004A6E72"/>
    <w:rsid w:val="004B0866"/>
    <w:rsid w:val="004C55F4"/>
    <w:rsid w:val="004D0C13"/>
    <w:rsid w:val="004D51DD"/>
    <w:rsid w:val="004D7232"/>
    <w:rsid w:val="004D7520"/>
    <w:rsid w:val="004E16A4"/>
    <w:rsid w:val="004F4517"/>
    <w:rsid w:val="004F68F3"/>
    <w:rsid w:val="00516C39"/>
    <w:rsid w:val="00524C9A"/>
    <w:rsid w:val="0053055C"/>
    <w:rsid w:val="00544C26"/>
    <w:rsid w:val="0054651B"/>
    <w:rsid w:val="00555088"/>
    <w:rsid w:val="00557096"/>
    <w:rsid w:val="00574300"/>
    <w:rsid w:val="0057565B"/>
    <w:rsid w:val="00577374"/>
    <w:rsid w:val="00582B09"/>
    <w:rsid w:val="005830AC"/>
    <w:rsid w:val="00593D68"/>
    <w:rsid w:val="00596845"/>
    <w:rsid w:val="005A01BA"/>
    <w:rsid w:val="005A4C95"/>
    <w:rsid w:val="005A63D7"/>
    <w:rsid w:val="005B1CB1"/>
    <w:rsid w:val="005B4734"/>
    <w:rsid w:val="005C21E7"/>
    <w:rsid w:val="005C617C"/>
    <w:rsid w:val="005D15B3"/>
    <w:rsid w:val="005D3C3D"/>
    <w:rsid w:val="005F1EE4"/>
    <w:rsid w:val="005F35B0"/>
    <w:rsid w:val="005F3758"/>
    <w:rsid w:val="005F4307"/>
    <w:rsid w:val="00600F9D"/>
    <w:rsid w:val="00605C83"/>
    <w:rsid w:val="0060761D"/>
    <w:rsid w:val="00607C99"/>
    <w:rsid w:val="0061684C"/>
    <w:rsid w:val="006345F9"/>
    <w:rsid w:val="00635AE1"/>
    <w:rsid w:val="006401C6"/>
    <w:rsid w:val="0064250A"/>
    <w:rsid w:val="00651925"/>
    <w:rsid w:val="00654218"/>
    <w:rsid w:val="006608A0"/>
    <w:rsid w:val="00662691"/>
    <w:rsid w:val="006666F8"/>
    <w:rsid w:val="00666F7C"/>
    <w:rsid w:val="00671050"/>
    <w:rsid w:val="0067322B"/>
    <w:rsid w:val="00676717"/>
    <w:rsid w:val="00680B12"/>
    <w:rsid w:val="00682E3D"/>
    <w:rsid w:val="00684370"/>
    <w:rsid w:val="00691DB2"/>
    <w:rsid w:val="00694A07"/>
    <w:rsid w:val="00695B10"/>
    <w:rsid w:val="00696FC2"/>
    <w:rsid w:val="00697518"/>
    <w:rsid w:val="006A765D"/>
    <w:rsid w:val="006B33FA"/>
    <w:rsid w:val="006D0AFC"/>
    <w:rsid w:val="006D0F3F"/>
    <w:rsid w:val="006D15AA"/>
    <w:rsid w:val="006D42F0"/>
    <w:rsid w:val="006D430C"/>
    <w:rsid w:val="006D6A3C"/>
    <w:rsid w:val="006D6EF9"/>
    <w:rsid w:val="006E1A26"/>
    <w:rsid w:val="006E4E48"/>
    <w:rsid w:val="006E64FA"/>
    <w:rsid w:val="006F20D7"/>
    <w:rsid w:val="0070042C"/>
    <w:rsid w:val="007111CF"/>
    <w:rsid w:val="00716432"/>
    <w:rsid w:val="0072722F"/>
    <w:rsid w:val="00727685"/>
    <w:rsid w:val="007279C2"/>
    <w:rsid w:val="00730036"/>
    <w:rsid w:val="007314F5"/>
    <w:rsid w:val="00733969"/>
    <w:rsid w:val="00740D9A"/>
    <w:rsid w:val="00750AAE"/>
    <w:rsid w:val="00755DBB"/>
    <w:rsid w:val="00760F2E"/>
    <w:rsid w:val="0076101A"/>
    <w:rsid w:val="00765E7F"/>
    <w:rsid w:val="00766640"/>
    <w:rsid w:val="00766B69"/>
    <w:rsid w:val="00767A32"/>
    <w:rsid w:val="007712E8"/>
    <w:rsid w:val="00771FAC"/>
    <w:rsid w:val="007747AB"/>
    <w:rsid w:val="007812F1"/>
    <w:rsid w:val="00782619"/>
    <w:rsid w:val="00782918"/>
    <w:rsid w:val="00790356"/>
    <w:rsid w:val="007916B1"/>
    <w:rsid w:val="007A083D"/>
    <w:rsid w:val="007A11A3"/>
    <w:rsid w:val="007A7D15"/>
    <w:rsid w:val="007C3535"/>
    <w:rsid w:val="007C399D"/>
    <w:rsid w:val="007C3C64"/>
    <w:rsid w:val="007C75DE"/>
    <w:rsid w:val="007D205C"/>
    <w:rsid w:val="007E0D5C"/>
    <w:rsid w:val="007E24FC"/>
    <w:rsid w:val="007E7E68"/>
    <w:rsid w:val="007F15E5"/>
    <w:rsid w:val="007F3E34"/>
    <w:rsid w:val="007F4829"/>
    <w:rsid w:val="007F4D13"/>
    <w:rsid w:val="007F559D"/>
    <w:rsid w:val="007F6995"/>
    <w:rsid w:val="008040F1"/>
    <w:rsid w:val="00806B69"/>
    <w:rsid w:val="00807139"/>
    <w:rsid w:val="00816A2B"/>
    <w:rsid w:val="00827686"/>
    <w:rsid w:val="00842A94"/>
    <w:rsid w:val="00857F54"/>
    <w:rsid w:val="0087147F"/>
    <w:rsid w:val="00882AFA"/>
    <w:rsid w:val="00883312"/>
    <w:rsid w:val="008855C2"/>
    <w:rsid w:val="008956DC"/>
    <w:rsid w:val="00895960"/>
    <w:rsid w:val="00896F32"/>
    <w:rsid w:val="008B20A8"/>
    <w:rsid w:val="008B2116"/>
    <w:rsid w:val="008B6FB6"/>
    <w:rsid w:val="008C07AB"/>
    <w:rsid w:val="008E3A4A"/>
    <w:rsid w:val="008F0937"/>
    <w:rsid w:val="008F09C4"/>
    <w:rsid w:val="008F51C0"/>
    <w:rsid w:val="0090125A"/>
    <w:rsid w:val="00905088"/>
    <w:rsid w:val="009061A4"/>
    <w:rsid w:val="009129A3"/>
    <w:rsid w:val="00913BEF"/>
    <w:rsid w:val="00914832"/>
    <w:rsid w:val="00926041"/>
    <w:rsid w:val="009375A1"/>
    <w:rsid w:val="009410A7"/>
    <w:rsid w:val="0094145C"/>
    <w:rsid w:val="00944814"/>
    <w:rsid w:val="0094503F"/>
    <w:rsid w:val="0094660C"/>
    <w:rsid w:val="00951C36"/>
    <w:rsid w:val="00951F6D"/>
    <w:rsid w:val="00957E4E"/>
    <w:rsid w:val="00961912"/>
    <w:rsid w:val="00963BE9"/>
    <w:rsid w:val="00963C3A"/>
    <w:rsid w:val="00966E97"/>
    <w:rsid w:val="00971880"/>
    <w:rsid w:val="0098099F"/>
    <w:rsid w:val="0098266E"/>
    <w:rsid w:val="00984E5A"/>
    <w:rsid w:val="009923C1"/>
    <w:rsid w:val="00995F95"/>
    <w:rsid w:val="00997352"/>
    <w:rsid w:val="009A24A9"/>
    <w:rsid w:val="009A4900"/>
    <w:rsid w:val="009A76F0"/>
    <w:rsid w:val="009B0168"/>
    <w:rsid w:val="009C15E0"/>
    <w:rsid w:val="009C17B5"/>
    <w:rsid w:val="009C3123"/>
    <w:rsid w:val="009C5BE1"/>
    <w:rsid w:val="009D271C"/>
    <w:rsid w:val="009E4845"/>
    <w:rsid w:val="00A007B8"/>
    <w:rsid w:val="00A01806"/>
    <w:rsid w:val="00A039AF"/>
    <w:rsid w:val="00A055F2"/>
    <w:rsid w:val="00A071C8"/>
    <w:rsid w:val="00A07A65"/>
    <w:rsid w:val="00A07F5C"/>
    <w:rsid w:val="00A11364"/>
    <w:rsid w:val="00A114E8"/>
    <w:rsid w:val="00A133E9"/>
    <w:rsid w:val="00A15B9C"/>
    <w:rsid w:val="00A213D6"/>
    <w:rsid w:val="00A275AC"/>
    <w:rsid w:val="00A3240F"/>
    <w:rsid w:val="00A32524"/>
    <w:rsid w:val="00A32D09"/>
    <w:rsid w:val="00A41DA0"/>
    <w:rsid w:val="00A60A3E"/>
    <w:rsid w:val="00A63BAA"/>
    <w:rsid w:val="00A7499D"/>
    <w:rsid w:val="00A75452"/>
    <w:rsid w:val="00A75F95"/>
    <w:rsid w:val="00A83F15"/>
    <w:rsid w:val="00A8466B"/>
    <w:rsid w:val="00A84827"/>
    <w:rsid w:val="00A90A5F"/>
    <w:rsid w:val="00AA0605"/>
    <w:rsid w:val="00AA59F2"/>
    <w:rsid w:val="00AC01E2"/>
    <w:rsid w:val="00AC02F3"/>
    <w:rsid w:val="00AC0717"/>
    <w:rsid w:val="00AC4149"/>
    <w:rsid w:val="00AD2C6C"/>
    <w:rsid w:val="00AD3054"/>
    <w:rsid w:val="00AD63D9"/>
    <w:rsid w:val="00AE336E"/>
    <w:rsid w:val="00AE5F9F"/>
    <w:rsid w:val="00AE6AA8"/>
    <w:rsid w:val="00AF6A50"/>
    <w:rsid w:val="00B015AC"/>
    <w:rsid w:val="00B05894"/>
    <w:rsid w:val="00B06809"/>
    <w:rsid w:val="00B15D54"/>
    <w:rsid w:val="00B2067A"/>
    <w:rsid w:val="00B37809"/>
    <w:rsid w:val="00B53388"/>
    <w:rsid w:val="00B53ED8"/>
    <w:rsid w:val="00B65B08"/>
    <w:rsid w:val="00B77C6A"/>
    <w:rsid w:val="00B84E9F"/>
    <w:rsid w:val="00B9174A"/>
    <w:rsid w:val="00B9240B"/>
    <w:rsid w:val="00B925C9"/>
    <w:rsid w:val="00B933AB"/>
    <w:rsid w:val="00B93827"/>
    <w:rsid w:val="00B93A47"/>
    <w:rsid w:val="00B974A5"/>
    <w:rsid w:val="00BA0490"/>
    <w:rsid w:val="00BA2337"/>
    <w:rsid w:val="00BA5038"/>
    <w:rsid w:val="00BB06CD"/>
    <w:rsid w:val="00BC23BA"/>
    <w:rsid w:val="00BC44CB"/>
    <w:rsid w:val="00BE0C2D"/>
    <w:rsid w:val="00BE53B4"/>
    <w:rsid w:val="00BF5A63"/>
    <w:rsid w:val="00C04AD9"/>
    <w:rsid w:val="00C123A8"/>
    <w:rsid w:val="00C1260A"/>
    <w:rsid w:val="00C17D8C"/>
    <w:rsid w:val="00C20DC0"/>
    <w:rsid w:val="00C22A16"/>
    <w:rsid w:val="00C315AC"/>
    <w:rsid w:val="00C36099"/>
    <w:rsid w:val="00C57359"/>
    <w:rsid w:val="00C61AE0"/>
    <w:rsid w:val="00C626BC"/>
    <w:rsid w:val="00C65C5F"/>
    <w:rsid w:val="00C71F43"/>
    <w:rsid w:val="00C905FC"/>
    <w:rsid w:val="00C932B2"/>
    <w:rsid w:val="00C93433"/>
    <w:rsid w:val="00C94B08"/>
    <w:rsid w:val="00C95C1E"/>
    <w:rsid w:val="00C9795E"/>
    <w:rsid w:val="00CA010E"/>
    <w:rsid w:val="00CA1F8A"/>
    <w:rsid w:val="00CB1482"/>
    <w:rsid w:val="00CB2375"/>
    <w:rsid w:val="00CB23D3"/>
    <w:rsid w:val="00CB4913"/>
    <w:rsid w:val="00CB6A4A"/>
    <w:rsid w:val="00CC0213"/>
    <w:rsid w:val="00CD0D49"/>
    <w:rsid w:val="00CD1144"/>
    <w:rsid w:val="00CD2BC8"/>
    <w:rsid w:val="00CD3531"/>
    <w:rsid w:val="00CE238D"/>
    <w:rsid w:val="00CF1EBC"/>
    <w:rsid w:val="00CF4B97"/>
    <w:rsid w:val="00CF7A05"/>
    <w:rsid w:val="00D026A7"/>
    <w:rsid w:val="00D0616A"/>
    <w:rsid w:val="00D14757"/>
    <w:rsid w:val="00D14C8D"/>
    <w:rsid w:val="00D25291"/>
    <w:rsid w:val="00D37824"/>
    <w:rsid w:val="00D47BAC"/>
    <w:rsid w:val="00D557DB"/>
    <w:rsid w:val="00D62DFA"/>
    <w:rsid w:val="00D63FCF"/>
    <w:rsid w:val="00D649E9"/>
    <w:rsid w:val="00D85E11"/>
    <w:rsid w:val="00D85F27"/>
    <w:rsid w:val="00D87ED2"/>
    <w:rsid w:val="00D96036"/>
    <w:rsid w:val="00DB52E2"/>
    <w:rsid w:val="00DD6EE1"/>
    <w:rsid w:val="00DE3025"/>
    <w:rsid w:val="00DE5DF1"/>
    <w:rsid w:val="00DE74A2"/>
    <w:rsid w:val="00DF3C8E"/>
    <w:rsid w:val="00DF5451"/>
    <w:rsid w:val="00E021ED"/>
    <w:rsid w:val="00E40ECD"/>
    <w:rsid w:val="00E57138"/>
    <w:rsid w:val="00E6440B"/>
    <w:rsid w:val="00E70F05"/>
    <w:rsid w:val="00E738B2"/>
    <w:rsid w:val="00E800A4"/>
    <w:rsid w:val="00E83E5C"/>
    <w:rsid w:val="00E8692F"/>
    <w:rsid w:val="00E86D29"/>
    <w:rsid w:val="00E950B1"/>
    <w:rsid w:val="00E977E9"/>
    <w:rsid w:val="00EA15BF"/>
    <w:rsid w:val="00EB1B74"/>
    <w:rsid w:val="00EB6093"/>
    <w:rsid w:val="00EB64F3"/>
    <w:rsid w:val="00EC4598"/>
    <w:rsid w:val="00EC7352"/>
    <w:rsid w:val="00ED02FD"/>
    <w:rsid w:val="00ED4065"/>
    <w:rsid w:val="00ED73E3"/>
    <w:rsid w:val="00EE1F68"/>
    <w:rsid w:val="00EE5926"/>
    <w:rsid w:val="00EE6921"/>
    <w:rsid w:val="00EF06A2"/>
    <w:rsid w:val="00EF3448"/>
    <w:rsid w:val="00EF7514"/>
    <w:rsid w:val="00EF7690"/>
    <w:rsid w:val="00F013BA"/>
    <w:rsid w:val="00F23E09"/>
    <w:rsid w:val="00F26FD7"/>
    <w:rsid w:val="00F35CDD"/>
    <w:rsid w:val="00F55A9C"/>
    <w:rsid w:val="00F560A4"/>
    <w:rsid w:val="00F66E06"/>
    <w:rsid w:val="00F70F32"/>
    <w:rsid w:val="00F758F2"/>
    <w:rsid w:val="00F83D04"/>
    <w:rsid w:val="00F8572E"/>
    <w:rsid w:val="00F87C33"/>
    <w:rsid w:val="00FA133D"/>
    <w:rsid w:val="00FA3ABB"/>
    <w:rsid w:val="00FA6294"/>
    <w:rsid w:val="00FA6B68"/>
    <w:rsid w:val="00FA72FA"/>
    <w:rsid w:val="00FC5A70"/>
    <w:rsid w:val="00FC7CDB"/>
    <w:rsid w:val="00FD37C7"/>
    <w:rsid w:val="00FD5BC2"/>
    <w:rsid w:val="00FE1499"/>
    <w:rsid w:val="00FF0EF2"/>
    <w:rsid w:val="00FF331E"/>
    <w:rsid w:val="00FF58A1"/>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DB6FA0"/>
  <w15:docId w15:val="{D3ED520F-4992-482E-8CA9-9DC7B459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32"/>
    <w:pPr>
      <w:spacing w:before="60" w:after="120" w:line="220" w:lineRule="exact"/>
    </w:pPr>
    <w:rPr>
      <w:rFonts w:ascii="Arial" w:hAnsi="Arial"/>
      <w:sz w:val="18"/>
    </w:rPr>
  </w:style>
  <w:style w:type="paragraph" w:styleId="Heading1">
    <w:name w:val="heading 1"/>
    <w:basedOn w:val="Normal"/>
    <w:next w:val="Normal"/>
    <w:link w:val="Heading1Char"/>
    <w:uiPriority w:val="9"/>
    <w:qFormat/>
    <w:rsid w:val="00AD2C6C"/>
    <w:pPr>
      <w:keepNext/>
      <w:keepLines/>
      <w:spacing w:before="200" w:line="360" w:lineRule="exact"/>
      <w:ind w:firstLine="720"/>
      <w:outlineLvl w:val="0"/>
    </w:pPr>
    <w:rPr>
      <w:rFonts w:eastAsiaTheme="majorEastAsia" w:cstheme="majorBidi"/>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21342E"/>
    <w:pPr>
      <w:keepNext/>
      <w:keepLines/>
      <w:spacing w:before="200" w:after="200" w:line="280" w:lineRule="exact"/>
      <w:outlineLvl w:val="1"/>
    </w:pPr>
    <w:rPr>
      <w:rFonts w:ascii="Arial Black" w:eastAsiaTheme="majorEastAsia" w:hAnsi="Arial Black" w:cstheme="majorBidi"/>
      <w:b/>
      <w:bCs/>
      <w:sz w:val="24"/>
      <w:szCs w:val="26"/>
    </w:rPr>
  </w:style>
  <w:style w:type="paragraph" w:styleId="Heading3">
    <w:name w:val="heading 3"/>
    <w:basedOn w:val="Normal"/>
    <w:next w:val="Normal"/>
    <w:link w:val="Heading3Char"/>
    <w:uiPriority w:val="9"/>
    <w:unhideWhenUsed/>
    <w:qFormat/>
    <w:rsid w:val="009D271C"/>
    <w:pPr>
      <w:keepNext/>
      <w:keepLines/>
      <w:spacing w:before="200" w:after="200" w:line="280" w:lineRule="exact"/>
      <w:outlineLvl w:val="2"/>
    </w:pPr>
    <w:rPr>
      <w:rFonts w:ascii="Arial Black" w:eastAsiaTheme="majorEastAsia" w:hAnsi="Arial Black" w:cstheme="majorBidi"/>
      <w:b/>
      <w:bCs/>
      <w:color w:val="000000"/>
      <w:sz w:val="24"/>
      <w14:textFill>
        <w14:solidFill>
          <w14:srgbClr w14:val="000000">
            <w14:alpha w14:val="50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2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7232"/>
  </w:style>
  <w:style w:type="paragraph" w:styleId="Footer">
    <w:name w:val="footer"/>
    <w:basedOn w:val="Normal"/>
    <w:link w:val="FooterChar"/>
    <w:uiPriority w:val="99"/>
    <w:unhideWhenUsed/>
    <w:rsid w:val="004D7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7232"/>
  </w:style>
  <w:style w:type="paragraph" w:styleId="Title">
    <w:name w:val="Title"/>
    <w:basedOn w:val="Normal"/>
    <w:next w:val="Normal"/>
    <w:link w:val="TitleChar"/>
    <w:qFormat/>
    <w:rsid w:val="009923C1"/>
    <w:pPr>
      <w:spacing w:line="640" w:lineRule="exact"/>
      <w:contextualSpacing/>
    </w:pPr>
    <w:rPr>
      <w:rFonts w:ascii="Arial Black" w:eastAsiaTheme="majorEastAsia" w:hAnsi="Arial Black" w:cstheme="majorBidi"/>
      <w:color w:val="C00000"/>
      <w:spacing w:val="5"/>
      <w:kern w:val="28"/>
      <w:sz w:val="60"/>
      <w:szCs w:val="52"/>
    </w:rPr>
  </w:style>
  <w:style w:type="character" w:customStyle="1" w:styleId="TitleChar">
    <w:name w:val="Title Char"/>
    <w:basedOn w:val="DefaultParagraphFont"/>
    <w:link w:val="Title"/>
    <w:rsid w:val="009923C1"/>
    <w:rPr>
      <w:rFonts w:ascii="Arial Black" w:eastAsiaTheme="majorEastAsia" w:hAnsi="Arial Black" w:cstheme="majorBidi"/>
      <w:color w:val="C00000"/>
      <w:spacing w:val="5"/>
      <w:kern w:val="28"/>
      <w:sz w:val="60"/>
      <w:szCs w:val="52"/>
    </w:rPr>
  </w:style>
  <w:style w:type="character" w:customStyle="1" w:styleId="Heading1Char">
    <w:name w:val="Heading 1 Char"/>
    <w:basedOn w:val="DefaultParagraphFont"/>
    <w:link w:val="Heading1"/>
    <w:uiPriority w:val="9"/>
    <w:rsid w:val="00AD2C6C"/>
    <w:rPr>
      <w:rFonts w:ascii="Arial" w:eastAsiaTheme="majorEastAsia" w:hAnsi="Arial" w:cstheme="majorBidi"/>
      <w:bCs/>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2Char">
    <w:name w:val="Heading 2 Char"/>
    <w:basedOn w:val="DefaultParagraphFont"/>
    <w:link w:val="Heading2"/>
    <w:uiPriority w:val="9"/>
    <w:rsid w:val="0021342E"/>
    <w:rPr>
      <w:rFonts w:ascii="Arial Black" w:eastAsiaTheme="majorEastAsia" w:hAnsi="Arial Black" w:cstheme="majorBidi"/>
      <w:b/>
      <w:bCs/>
      <w:sz w:val="24"/>
      <w:szCs w:val="26"/>
    </w:rPr>
  </w:style>
  <w:style w:type="character" w:customStyle="1" w:styleId="Heading3Char">
    <w:name w:val="Heading 3 Char"/>
    <w:basedOn w:val="DefaultParagraphFont"/>
    <w:link w:val="Heading3"/>
    <w:uiPriority w:val="9"/>
    <w:rsid w:val="009D271C"/>
    <w:rPr>
      <w:rFonts w:ascii="Arial Black" w:eastAsiaTheme="majorEastAsia" w:hAnsi="Arial Black" w:cstheme="majorBidi"/>
      <w:b/>
      <w:bCs/>
      <w:color w:val="000000"/>
      <w:sz w:val="24"/>
      <w14:textFill>
        <w14:solidFill>
          <w14:srgbClr w14:val="000000">
            <w14:alpha w14:val="50000"/>
          </w14:srgbClr>
        </w14:solidFill>
      </w14:textFill>
    </w:rPr>
  </w:style>
  <w:style w:type="paragraph" w:styleId="BalloonText">
    <w:name w:val="Balloon Text"/>
    <w:basedOn w:val="Normal"/>
    <w:link w:val="BalloonTextChar"/>
    <w:uiPriority w:val="99"/>
    <w:semiHidden/>
    <w:unhideWhenUsed/>
    <w:rsid w:val="004D7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232"/>
    <w:rPr>
      <w:rFonts w:ascii="Tahoma" w:hAnsi="Tahoma" w:cs="Tahoma"/>
      <w:sz w:val="16"/>
      <w:szCs w:val="16"/>
    </w:rPr>
  </w:style>
  <w:style w:type="table" w:styleId="TableGrid">
    <w:name w:val="Table Grid"/>
    <w:basedOn w:val="TableNormal"/>
    <w:uiPriority w:val="59"/>
    <w:rsid w:val="004D7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4D723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CATNormal">
    <w:name w:val="CAT Normal"/>
    <w:link w:val="CATNormalChar"/>
    <w:rsid w:val="004D7232"/>
    <w:pPr>
      <w:spacing w:after="0" w:line="240" w:lineRule="auto"/>
    </w:pPr>
    <w:rPr>
      <w:rFonts w:ascii="Arial" w:eastAsia="Times New Roman" w:hAnsi="Arial" w:cs="Times New Roman"/>
      <w:szCs w:val="20"/>
    </w:rPr>
  </w:style>
  <w:style w:type="character" w:customStyle="1" w:styleId="CATNormalChar">
    <w:name w:val="CAT Normal Char"/>
    <w:link w:val="CATNormal"/>
    <w:rsid w:val="004D7232"/>
    <w:rPr>
      <w:rFonts w:ascii="Arial" w:eastAsia="Times New Roman" w:hAnsi="Arial" w:cs="Times New Roman"/>
      <w:szCs w:val="20"/>
    </w:rPr>
  </w:style>
  <w:style w:type="table" w:styleId="LightShading-Accent2">
    <w:name w:val="Light Shading Accent 2"/>
    <w:basedOn w:val="TableNormal"/>
    <w:uiPriority w:val="60"/>
    <w:rsid w:val="00D0616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Spacing">
    <w:name w:val="No Spacing"/>
    <w:basedOn w:val="Normal"/>
    <w:uiPriority w:val="1"/>
    <w:qFormat/>
    <w:rsid w:val="00EC4598"/>
    <w:pPr>
      <w:spacing w:after="0" w:line="240" w:lineRule="auto"/>
    </w:pPr>
    <w:rPr>
      <w:rFonts w:cs="Times New Roman"/>
      <w:color w:val="000000" w:themeColor="text1"/>
      <w:szCs w:val="20"/>
      <w:lang w:val="en-US" w:eastAsia="ja-JP"/>
    </w:rPr>
  </w:style>
  <w:style w:type="paragraph" w:styleId="ListParagraph">
    <w:name w:val="List Paragraph"/>
    <w:basedOn w:val="Normal"/>
    <w:uiPriority w:val="34"/>
    <w:qFormat/>
    <w:rsid w:val="003E101F"/>
    <w:pPr>
      <w:ind w:left="720"/>
      <w:contextualSpacing/>
    </w:pPr>
  </w:style>
  <w:style w:type="character" w:styleId="Hyperlink">
    <w:name w:val="Hyperlink"/>
    <w:basedOn w:val="DefaultParagraphFont"/>
    <w:uiPriority w:val="99"/>
    <w:unhideWhenUsed/>
    <w:rsid w:val="008E3A4A"/>
    <w:rPr>
      <w:color w:val="0000FF" w:themeColor="hyperlink"/>
      <w:u w:val="single"/>
    </w:rPr>
  </w:style>
  <w:style w:type="character" w:styleId="FollowedHyperlink">
    <w:name w:val="FollowedHyperlink"/>
    <w:basedOn w:val="DefaultParagraphFont"/>
    <w:uiPriority w:val="99"/>
    <w:semiHidden/>
    <w:unhideWhenUsed/>
    <w:rsid w:val="00393E3D"/>
    <w:rPr>
      <w:color w:val="800080" w:themeColor="followedHyperlink"/>
      <w:u w:val="single"/>
    </w:rPr>
  </w:style>
  <w:style w:type="character" w:styleId="PlaceholderText">
    <w:name w:val="Placeholder Text"/>
    <w:basedOn w:val="DefaultParagraphFont"/>
    <w:uiPriority w:val="99"/>
    <w:semiHidden/>
    <w:rsid w:val="003F5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2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2011-12-22T00:00:00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5" ma:contentTypeDescription="Create a new document." ma:contentTypeScope="" ma:versionID="f39bcd5e37ddcd15dde0d293460c74a2">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8659e33d22112da5307848873ad5c4e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6D1C0F-4F03-4AB1-AA2F-4DFD77FEC115}">
  <ds:schemaRefs>
    <ds:schemaRef ds:uri="http://schemas.microsoft.com/sharepoint/v3/contenttype/forms"/>
  </ds:schemaRefs>
</ds:datastoreItem>
</file>

<file path=customXml/itemProps3.xml><?xml version="1.0" encoding="utf-8"?>
<ds:datastoreItem xmlns:ds="http://schemas.openxmlformats.org/officeDocument/2006/customXml" ds:itemID="{928DDC79-45D6-4E6A-803B-C218A3D7AE8E}">
  <ds:schemaRefs>
    <ds:schemaRef ds:uri="http://schemas.openxmlformats.org/officeDocument/2006/bibliography"/>
  </ds:schemaRefs>
</ds:datastoreItem>
</file>

<file path=customXml/itemProps4.xml><?xml version="1.0" encoding="utf-8"?>
<ds:datastoreItem xmlns:ds="http://schemas.openxmlformats.org/officeDocument/2006/customXml" ds:itemID="{2CB37796-7AE3-4C54-A39E-4DDC1AEB50AA}">
  <ds:schemaRefs>
    <ds:schemaRef ds:uri="http://schemas.microsoft.com/office/2006/metadata/properties"/>
    <ds:schemaRef ds:uri="http://schemas.microsoft.com/office/infopath/2007/PartnerControls"/>
    <ds:schemaRef ds:uri="f7346047-cc13-4793-a644-0b7ca4eaadae"/>
  </ds:schemaRefs>
</ds:datastoreItem>
</file>

<file path=customXml/itemProps5.xml><?xml version="1.0" encoding="utf-8"?>
<ds:datastoreItem xmlns:ds="http://schemas.openxmlformats.org/officeDocument/2006/customXml" ds:itemID="{39D9D6C6-38A4-4E96-A5AC-D4F05297A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Roberts</dc:creator>
  <cp:lastModifiedBy>Paul Stuart</cp:lastModifiedBy>
  <cp:revision>104</cp:revision>
  <cp:lastPrinted>2013-11-12T23:47:00Z</cp:lastPrinted>
  <dcterms:created xsi:type="dcterms:W3CDTF">2018-01-29T03:58:00Z</dcterms:created>
  <dcterms:modified xsi:type="dcterms:W3CDTF">2020-12-04T11:06:00Z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