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Sklearn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随机森林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上一章中学习了决策树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这次我们继续来学习随机森林相关的内容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讨论随机森林之前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我们需要先了解一下集成算法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集成算法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基本概念</w:t>
      </w:r>
    </w:p>
    <w:p>
      <w:pPr>
        <w:numPr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集成算法会考虑多个评估器的建模结果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汇总之后得到一个综合的结果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以此来获取比单个模型更好的回归或分类表现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多个模型集成成为的模型叫做</w:t>
      </w:r>
      <w:r>
        <w:rPr>
          <w:rFonts w:hint="eastAsia"/>
          <w:b/>
          <w:bCs/>
          <w:lang w:val="en-US" w:eastAsia="zh-Hans"/>
        </w:rPr>
        <w:t>集成评估器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组成集成评估器的每个模型都叫做</w:t>
      </w:r>
      <w:r>
        <w:rPr>
          <w:rFonts w:hint="eastAsia"/>
          <w:b/>
          <w:bCs/>
          <w:lang w:val="en-US" w:eastAsia="zh-Hans"/>
        </w:rPr>
        <w:t>基评估器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集成算法类别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袋装法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Bagging</w:t>
      </w:r>
      <w:r>
        <w:rPr>
          <w:rFonts w:hint="default"/>
          <w:lang w:eastAsia="zh-Hans"/>
        </w:rPr>
        <w:t>）、</w:t>
      </w:r>
      <w:r>
        <w:rPr>
          <w:rFonts w:hint="eastAsia"/>
          <w:lang w:val="en-US" w:eastAsia="zh-Hans"/>
        </w:rPr>
        <w:t>提升法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Boosting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和Stacking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663315" cy="1367790"/>
            <wp:effectExtent l="0" t="0" r="196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b/>
          <w:bCs/>
          <w:lang w:val="en-US" w:eastAsia="zh-Hans"/>
        </w:rPr>
        <w:t>袋装法的代表模型就是随机森林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sklearn中的集成算法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sklean中的集成算法在</w:t>
      </w:r>
      <w:r>
        <w:rPr>
          <w:rFonts w:hint="default"/>
          <w:lang w:eastAsia="zh-Hans"/>
        </w:rPr>
        <w:t xml:space="preserve">ensemble </w:t>
      </w:r>
      <w:r>
        <w:rPr>
          <w:rFonts w:hint="eastAsia"/>
          <w:lang w:val="en-US" w:eastAsia="zh-Hans"/>
        </w:rPr>
        <w:t>模块下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160520" cy="30092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集成算法中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有一半以上都是树的集成模型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随机森林分类RandomForestClassifier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sklearn</w:t>
      </w:r>
      <w:r>
        <w:rPr>
          <w:rFonts w:hint="eastAsia"/>
          <w:lang w:val="en-US" w:eastAsia="zh-Hans"/>
        </w:rPr>
        <w:t>中的RandomForestClassifier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65786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随机森林是非常具有代表性的Bagging集成算法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它的所有基评估器</w:t>
      </w:r>
      <w:r>
        <w:rPr>
          <w:rFonts w:hint="eastAsia"/>
          <w:lang w:val="en-US" w:eastAsia="zh-Hans"/>
        </w:rPr>
        <w:t>都是决策树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重要参数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控制基评估器的参数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719830" cy="1657350"/>
            <wp:effectExtent l="0" t="0" r="1397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这些参数的详细解释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在上一章中已详细介绍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如果需要了解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可以关注该公众号进行查阅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n_estimators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这个参数决定森林中树木的数量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</w:t>
      </w:r>
      <w:r>
        <w:rPr>
          <w:rFonts w:hint="eastAsia"/>
          <w:b/>
          <w:bCs/>
          <w:lang w:val="en-US" w:eastAsia="zh-Hans"/>
        </w:rPr>
        <w:t>基评估器的数量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通常来说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这个参数越大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模型越精确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当然了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当达到一定阈值之后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模型的精确率不在上升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甚至开始波动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random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state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和决策树类似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这个参数</w:t>
      </w:r>
      <w:r>
        <w:rPr>
          <w:rFonts w:hint="eastAsia"/>
          <w:b/>
          <w:bCs/>
          <w:lang w:val="en-US" w:eastAsia="zh-Hans"/>
        </w:rPr>
        <w:t>决定随机森林的生成模式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是控制生成一片森林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而不是让一个森林中只有一棵树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当random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state固定时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随机森林中生成一组固定的树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但是每棵树依然是不一致的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随机性越大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袋装法的效果越好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随机森林中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除了random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state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还有其他控制随机性的参数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比如bootstrap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Bootstrap</w:t>
      </w:r>
      <w:r>
        <w:rPr>
          <w:rFonts w:hint="default"/>
          <w:lang w:eastAsia="zh-Hans"/>
        </w:rPr>
        <w:t xml:space="preserve"> &amp; o</w:t>
      </w:r>
      <w:r>
        <w:rPr>
          <w:rFonts w:hint="eastAsia"/>
          <w:lang w:val="en-US" w:eastAsia="zh-Hans"/>
        </w:rPr>
        <w:t>ob</w:t>
      </w:r>
      <w:r>
        <w:rPr>
          <w:rFonts w:hint="default"/>
          <w:lang w:eastAsia="zh-Hans"/>
        </w:rPr>
        <w:t>_score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lang w:val="en-US" w:eastAsia="zh-Hans"/>
        </w:rPr>
        <w:t>要让基分类器尽量不一样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一种很容易理解的方法是使用不同的训练集来进行训练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而袋装法就是通过有放回的随机抽样技术来形成不同的训练数据</w:t>
      </w:r>
      <w:r>
        <w:rPr>
          <w:rFonts w:hint="default"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boostrap就是用来控制抽样技术的参数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boostrap参数默认为True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代表采用这种有放回的随机抽样技术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通常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我们不会将这个参数设置为false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重要属性</w:t>
      </w:r>
    </w:p>
    <w:p>
      <w:pPr>
        <w:numPr>
          <w:ilvl w:val="0"/>
          <w:numId w:val="8"/>
        </w:numPr>
        <w:ind w:left="420" w:leftChars="0"/>
        <w:rPr>
          <w:rFonts w:hint="default"/>
          <w:lang w:eastAsia="zh-Hans"/>
        </w:rPr>
      </w:pPr>
      <w:r>
        <w:rPr>
          <w:rFonts w:hint="default"/>
          <w:lang w:eastAsia="zh-Hans"/>
        </w:rPr>
        <w:t>estimators_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查看基分类器信息</w:t>
      </w:r>
    </w:p>
    <w:p>
      <w:pPr>
        <w:numPr>
          <w:ilvl w:val="0"/>
          <w:numId w:val="8"/>
        </w:numPr>
        <w:ind w:left="42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o</w:t>
      </w:r>
      <w:r>
        <w:rPr>
          <w:rFonts w:hint="default"/>
          <w:lang w:eastAsia="zh-Hans"/>
        </w:rPr>
        <w:t>ob_score_</w:t>
      </w:r>
    </w:p>
    <w:p>
      <w:pPr>
        <w:numPr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随机森林的这种有放回抽样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会产生袋外数据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oob_score就是用来查看模型在袋外数据上的测试结果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具体使用如下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ind w:firstLine="420" w:firstLineChars="0"/>
        <w:rPr>
          <w:rFonts w:hint="eastAsia"/>
          <w:lang w:eastAsia="zh-Hans"/>
        </w:rPr>
      </w:pPr>
      <w:r>
        <w:drawing>
          <wp:inline distT="0" distB="0" distL="114300" distR="114300">
            <wp:extent cx="3012440" cy="864235"/>
            <wp:effectExtent l="0" t="0" r="1016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/>
        <w:rPr>
          <w:rFonts w:hint="eastAsia"/>
          <w:lang w:eastAsia="zh-Hans"/>
        </w:rPr>
      </w:pPr>
      <w:r>
        <w:rPr>
          <w:rFonts w:hint="default"/>
          <w:lang w:eastAsia="zh-Hans"/>
        </w:rPr>
        <w:t>f</w:t>
      </w:r>
      <w:r>
        <w:rPr>
          <w:rFonts w:hint="eastAsia"/>
          <w:lang w:val="en-US" w:eastAsia="zh-Hans"/>
        </w:rPr>
        <w:t>eature</w:t>
      </w:r>
      <w:r>
        <w:rPr>
          <w:rFonts w:hint="default"/>
          <w:lang w:eastAsia="zh-Hans"/>
        </w:rPr>
        <w:t>_importances_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和决策树一样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用于输出重要特征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重要方法</w:t>
      </w:r>
    </w:p>
    <w:p>
      <w:pPr>
        <w:numPr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和决策树一样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常用的依然是</w:t>
      </w:r>
      <w:r>
        <w:rPr>
          <w:rFonts w:hint="eastAsia"/>
          <w:b/>
          <w:bCs/>
          <w:lang w:val="en-US" w:eastAsia="zh-Hans"/>
        </w:rPr>
        <w:t>apply</w:t>
      </w:r>
      <w:r>
        <w:rPr>
          <w:rFonts w:hint="default"/>
          <w:b/>
          <w:bCs/>
          <w:lang w:eastAsia="zh-Hans"/>
        </w:rPr>
        <w:t>、</w:t>
      </w:r>
      <w:r>
        <w:rPr>
          <w:rFonts w:hint="eastAsia"/>
          <w:b/>
          <w:bCs/>
          <w:lang w:val="en-US" w:eastAsia="zh-Hans"/>
        </w:rPr>
        <w:t>fit</w:t>
      </w:r>
      <w:r>
        <w:rPr>
          <w:rFonts w:hint="default"/>
          <w:b/>
          <w:bCs/>
          <w:lang w:eastAsia="zh-Hans"/>
        </w:rPr>
        <w:t>、</w:t>
      </w:r>
      <w:r>
        <w:rPr>
          <w:rFonts w:hint="eastAsia"/>
          <w:b/>
          <w:bCs/>
          <w:lang w:val="en-US" w:eastAsia="zh-Hans"/>
        </w:rPr>
        <w:t>predict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和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score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这四个方法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不过随机森林中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也需要注意</w:t>
      </w:r>
      <w:r>
        <w:rPr>
          <w:rFonts w:hint="eastAsia"/>
          <w:b/>
          <w:bCs/>
          <w:lang w:val="en-US" w:eastAsia="zh-Hans"/>
        </w:rPr>
        <w:t>predict_proba</w:t>
      </w:r>
      <w:r>
        <w:rPr>
          <w:rFonts w:hint="eastAsia"/>
          <w:lang w:val="en-US" w:eastAsia="zh-Hans"/>
        </w:rPr>
        <w:t>这个方法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它返回每个测试样本对应的被分到每一类标签的概率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随机森林回归RandomForestRegressor</w:t>
      </w:r>
    </w:p>
    <w:p>
      <w:pPr>
        <w:numPr>
          <w:ilvl w:val="0"/>
          <w:numId w:val="9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sklearn中的RandomForestRegressor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9865" cy="668655"/>
            <wp:effectExtent l="0" t="0" r="1333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重要参数</w:t>
      </w:r>
    </w:p>
    <w:p>
      <w:pPr>
        <w:numPr>
          <w:ilvl w:val="0"/>
          <w:numId w:val="1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Criterion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这个参数的具体内容和决策树中一致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这里不再赘述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如需了解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请关注本公众号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9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重要属性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和随机森林分类器保持一致</w:t>
      </w:r>
    </w:p>
    <w:p>
      <w:pPr>
        <w:numPr>
          <w:ilvl w:val="0"/>
          <w:numId w:val="9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重要方法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和随机森林分类器保持一致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不过回归树中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</w:t>
      </w:r>
      <w:r>
        <w:rPr>
          <w:rFonts w:hint="eastAsia"/>
          <w:b w:val="0"/>
          <w:bCs w:val="0"/>
          <w:lang w:val="en-US" w:eastAsia="zh-Hans"/>
        </w:rPr>
        <w:t>predict_proba</w:t>
      </w:r>
      <w:r>
        <w:rPr>
          <w:rFonts w:hint="eastAsia"/>
          <w:lang w:val="en-US" w:eastAsia="zh-Hans"/>
        </w:rPr>
        <w:t>这个方法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机器学习中调参的基本思想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在机器学习中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我们用来衡量模型在未知数据上的准确率的指标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叫做</w:t>
      </w:r>
      <w:r>
        <w:rPr>
          <w:rFonts w:hint="eastAsia"/>
          <w:b/>
          <w:bCs/>
          <w:lang w:val="en-US" w:eastAsia="zh-Hans"/>
        </w:rPr>
        <w:t>泛化误差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785" cy="3232785"/>
            <wp:effectExtent l="0" t="0" r="1841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所以在调参时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通过确定模型到底是在最佳模型的左边还是右边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从而决定是将模型复杂化还是简单化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从而针对性的调整对应的参数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代码示例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请移步github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"https://github.com/codingSally/sklean-learn1" </w:instrText>
      </w:r>
      <w:r>
        <w:rPr>
          <w:rFonts w:hint="default"/>
          <w:lang w:eastAsia="zh-Hans"/>
        </w:rPr>
        <w:fldChar w:fldCharType="separate"/>
      </w:r>
      <w:r>
        <w:rPr>
          <w:rStyle w:val="3"/>
          <w:rFonts w:hint="default"/>
          <w:lang w:eastAsia="zh-Hans"/>
        </w:rPr>
        <w:t>https://github.com/codingSally/sklean-learn1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Hans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好了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随机森林就分享到这里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希望对大家有帮助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后续我也会定时更新其他内容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如果觉得对您有帮助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请关注我的公众号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我们一起学习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交流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进步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603611"/>
    <w:multiLevelType w:val="singleLevel"/>
    <w:tmpl w:val="6160361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616183EB"/>
    <w:multiLevelType w:val="singleLevel"/>
    <w:tmpl w:val="616183EB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1618447"/>
    <w:multiLevelType w:val="multilevel"/>
    <w:tmpl w:val="6161844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16188ED"/>
    <w:multiLevelType w:val="singleLevel"/>
    <w:tmpl w:val="616188E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1618967"/>
    <w:multiLevelType w:val="singleLevel"/>
    <w:tmpl w:val="6161896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161969D"/>
    <w:multiLevelType w:val="singleLevel"/>
    <w:tmpl w:val="6161969D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16196B0"/>
    <w:multiLevelType w:val="singleLevel"/>
    <w:tmpl w:val="616196B0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16196C5"/>
    <w:multiLevelType w:val="singleLevel"/>
    <w:tmpl w:val="616196C5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16197B1"/>
    <w:multiLevelType w:val="singleLevel"/>
    <w:tmpl w:val="616197B1"/>
    <w:lvl w:ilvl="0" w:tentative="0">
      <w:start w:val="1"/>
      <w:numFmt w:val="lowerLetter"/>
      <w:suff w:val="space"/>
      <w:lvlText w:val="%1."/>
      <w:lvlJc w:val="left"/>
    </w:lvl>
  </w:abstractNum>
  <w:abstractNum w:abstractNumId="9">
    <w:nsid w:val="61619BEA"/>
    <w:multiLevelType w:val="singleLevel"/>
    <w:tmpl w:val="61619BEA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8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FE40A"/>
    <w:rsid w:val="0DF75F52"/>
    <w:rsid w:val="0EFD7260"/>
    <w:rsid w:val="3BFF1FD6"/>
    <w:rsid w:val="3D7F8A20"/>
    <w:rsid w:val="3FA7768C"/>
    <w:rsid w:val="4DF7F1D6"/>
    <w:rsid w:val="51E70398"/>
    <w:rsid w:val="5F75A8CD"/>
    <w:rsid w:val="637FFA5E"/>
    <w:rsid w:val="677FB5AC"/>
    <w:rsid w:val="6BEE7BF8"/>
    <w:rsid w:val="6DAB929C"/>
    <w:rsid w:val="6EB363E8"/>
    <w:rsid w:val="6EEF7089"/>
    <w:rsid w:val="72BBA0EE"/>
    <w:rsid w:val="73DD3F57"/>
    <w:rsid w:val="77BF1059"/>
    <w:rsid w:val="77CFBC93"/>
    <w:rsid w:val="77DFE40A"/>
    <w:rsid w:val="7AFFD5B5"/>
    <w:rsid w:val="7BE14295"/>
    <w:rsid w:val="7CBFCFF2"/>
    <w:rsid w:val="7DEFE89A"/>
    <w:rsid w:val="7EFB15C5"/>
    <w:rsid w:val="7EFF330B"/>
    <w:rsid w:val="7F47DA26"/>
    <w:rsid w:val="7FFD214D"/>
    <w:rsid w:val="8BEF4596"/>
    <w:rsid w:val="93EB24BF"/>
    <w:rsid w:val="9E66E151"/>
    <w:rsid w:val="BDB60CFC"/>
    <w:rsid w:val="BFDEA320"/>
    <w:rsid w:val="D17F15BF"/>
    <w:rsid w:val="D3DD379E"/>
    <w:rsid w:val="DC3D54D2"/>
    <w:rsid w:val="E7C17F8F"/>
    <w:rsid w:val="EDFF1E9B"/>
    <w:rsid w:val="EF27C18A"/>
    <w:rsid w:val="EFE7F027"/>
    <w:rsid w:val="F7D672AC"/>
    <w:rsid w:val="F9EBBD1D"/>
    <w:rsid w:val="FBCF41FB"/>
    <w:rsid w:val="FBFF23F2"/>
    <w:rsid w:val="FCD7F590"/>
    <w:rsid w:val="FDAA02BC"/>
    <w:rsid w:val="FDCDB34A"/>
    <w:rsid w:val="FEDF08E7"/>
    <w:rsid w:val="FEFF2B28"/>
    <w:rsid w:val="FF4D9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2021-10-09T17:50:00Z</dcterms:created>
  <dc:creator>sally</dc:creator>
  <cp:lastModifiedBy>sally</cp:lastModifiedBy>
  <dcterms:modified xsi:type="dcterms:W3CDTF">2021-10-09T21:14:44Z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