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6F9" w:rsidRPr="00DE76F9" w:rsidRDefault="00DE76F9" w:rsidP="00DE76F9">
      <w:pPr>
        <w:numPr>
          <w:ilvl w:val="0"/>
          <w:numId w:val="1"/>
        </w:numPr>
        <w:spacing w:before="100" w:beforeAutospacing="1" w:after="100" w:afterAutospacing="1" w:line="240" w:lineRule="auto"/>
        <w:ind w:left="250" w:right="250"/>
        <w:rPr>
          <w:rFonts w:ascii="Times New Roman" w:eastAsia="Times New Roman" w:hAnsi="Times New Roman" w:cs="Times New Roman"/>
          <w:color w:val="444746"/>
          <w:sz w:val="24"/>
          <w:szCs w:val="24"/>
        </w:rPr>
      </w:pPr>
    </w:p>
    <w:p w:rsidR="00DE76F9" w:rsidRPr="00DE76F9" w:rsidRDefault="00DE76F9" w:rsidP="00DE76F9">
      <w:pPr>
        <w:shd w:val="clear" w:color="auto" w:fill="FFFFFF"/>
        <w:spacing w:after="25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Based on the handwritten notes you provided, here is the transcribed text, organized by the indicator mentioned: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pict>
          <v:rect id="_x0000_i1025" style="width:0;height:1.5pt" o:hralign="center" o:hrstd="t" o:hr="t" fillcolor="#a0a0a0" stroked="f"/>
        </w:pict>
      </w:r>
    </w:p>
    <w:p w:rsidR="00DE76F9" w:rsidRPr="00DE76F9" w:rsidRDefault="00DE76F9" w:rsidP="00DE76F9">
      <w:pPr>
        <w:shd w:val="clear" w:color="auto" w:fill="FFFFFF"/>
        <w:spacing w:before="438" w:after="125" w:line="438" w:lineRule="atLeast"/>
        <w:outlineLvl w:val="1"/>
        <w:rPr>
          <w:rFonts w:ascii="Arial" w:eastAsia="Times New Roman" w:hAnsi="Arial" w:cs="Arial"/>
          <w:b/>
          <w:bCs/>
          <w:color w:val="1F1F1F"/>
          <w:sz w:val="31"/>
          <w:szCs w:val="31"/>
        </w:rPr>
      </w:pPr>
      <w:r w:rsidRPr="00DE76F9">
        <w:rPr>
          <w:rFonts w:ascii="Arial" w:eastAsia="Times New Roman" w:hAnsi="Arial" w:cs="Arial"/>
          <w:b/>
          <w:bCs/>
          <w:color w:val="1F1F1F"/>
          <w:sz w:val="31"/>
          <w:szCs w:val="31"/>
        </w:rPr>
        <w:t>📊 MACD Indicator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Settings and Time Frame</w:t>
      </w:r>
    </w:p>
    <w:p w:rsidR="00DE76F9" w:rsidRPr="00DE76F9" w:rsidRDefault="00DE76F9" w:rsidP="00DE76F9">
      <w:pPr>
        <w:numPr>
          <w:ilvl w:val="0"/>
          <w:numId w:val="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(15, 25)</w:t>
      </w:r>
    </w:p>
    <w:p w:rsidR="00DE76F9" w:rsidRPr="00DE76F9" w:rsidRDefault="00DE76F9" w:rsidP="00DE76F9">
      <w:pPr>
        <w:numPr>
          <w:ilvl w:val="0"/>
          <w:numId w:val="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</w:p>
    <w:p w:rsidR="00DE76F9" w:rsidRPr="00DE76F9" w:rsidRDefault="00DE76F9" w:rsidP="00DE76F9">
      <w:pPr>
        <w:numPr>
          <w:ilvl w:val="0"/>
          <w:numId w:val="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Time Frame: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10 min, 3 min.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(15, 25) - In this</w:t>
      </w:r>
    </w:p>
    <w:p w:rsidR="00DE76F9" w:rsidRPr="00DE76F9" w:rsidRDefault="00DE76F9" w:rsidP="00DE76F9">
      <w:pPr>
        <w:numPr>
          <w:ilvl w:val="0"/>
          <w:numId w:val="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green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Signal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red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Histogram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Running green/black.</w:t>
      </w:r>
    </w:p>
    <w:p w:rsidR="00DE76F9" w:rsidRPr="00DE76F9" w:rsidRDefault="00DE76F9" w:rsidP="00DE76F9">
      <w:pPr>
        <w:numPr>
          <w:ilvl w:val="0"/>
          <w:numId w:val="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Zero line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Running green.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</w:p>
    <w:p w:rsidR="00DE76F9" w:rsidRPr="00DE76F9" w:rsidRDefault="00DE76F9" w:rsidP="00DE76F9">
      <w:pPr>
        <w:numPr>
          <w:ilvl w:val="0"/>
          <w:numId w:val="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white line.</w:t>
      </w:r>
    </w:p>
    <w:p w:rsidR="00DE76F9" w:rsidRPr="00DE76F9" w:rsidRDefault="00DE76F9" w:rsidP="00DE76F9">
      <w:pPr>
        <w:numPr>
          <w:ilvl w:val="0"/>
          <w:numId w:val="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Signal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pink line.</w:t>
      </w:r>
    </w:p>
    <w:p w:rsidR="00DE76F9" w:rsidRPr="00DE76F9" w:rsidRDefault="00DE76F9" w:rsidP="00DE76F9">
      <w:pPr>
        <w:numPr>
          <w:ilvl w:val="0"/>
          <w:numId w:val="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Histogram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Blue color.</w:t>
      </w:r>
    </w:p>
    <w:p w:rsidR="00DE76F9" w:rsidRPr="00DE76F9" w:rsidRDefault="00DE76F9" w:rsidP="00DE76F9">
      <w:pPr>
        <w:numPr>
          <w:ilvl w:val="0"/>
          <w:numId w:val="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Zero line =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Green Pink.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For Bullish</w:t>
      </w:r>
    </w:p>
    <w:p w:rsidR="00DE76F9" w:rsidRPr="00DE76F9" w:rsidRDefault="00DE76F9" w:rsidP="00DE76F9">
      <w:pPr>
        <w:numPr>
          <w:ilvl w:val="0"/>
          <w:numId w:val="5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(15, 25)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shows green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, and it is above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level or position.</w:t>
      </w:r>
    </w:p>
    <w:p w:rsidR="00DE76F9" w:rsidRPr="00DE76F9" w:rsidRDefault="00DE76F9" w:rsidP="00DE76F9">
      <w:pPr>
        <w:numPr>
          <w:ilvl w:val="0"/>
          <w:numId w:val="5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For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, here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line cross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signal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line and above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zero line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For Bearish</w:t>
      </w:r>
    </w:p>
    <w:p w:rsidR="00DE76F9" w:rsidRPr="00DE76F9" w:rsidRDefault="00DE76F9" w:rsidP="00DE76F9">
      <w:pPr>
        <w:numPr>
          <w:ilvl w:val="0"/>
          <w:numId w:val="6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(15, 25)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shows green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in downwards and if is above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position.</w:t>
      </w:r>
    </w:p>
    <w:p w:rsidR="00DE76F9" w:rsidRPr="00DE76F9" w:rsidRDefault="00DE76F9" w:rsidP="00DE76F9">
      <w:pPr>
        <w:numPr>
          <w:ilvl w:val="0"/>
          <w:numId w:val="6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lastRenderedPageBreak/>
        <w:t>For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(50, 55)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, here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MACD 50, 55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cross down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signal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line and below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zero line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7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Cross-check with other indicators also.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pict>
          <v:rect id="_x0000_i1026" style="width:0;height:1.5pt" o:hralign="center" o:hrstd="t" o:hr="t" fillcolor="#a0a0a0" stroked="f"/>
        </w:pict>
      </w:r>
    </w:p>
    <w:p w:rsidR="00DE76F9" w:rsidRPr="00DE76F9" w:rsidRDefault="00DE76F9" w:rsidP="00DE76F9">
      <w:pPr>
        <w:shd w:val="clear" w:color="auto" w:fill="FFFFFF"/>
        <w:spacing w:before="438" w:after="125" w:line="438" w:lineRule="atLeast"/>
        <w:outlineLvl w:val="1"/>
        <w:rPr>
          <w:rFonts w:ascii="Arial" w:eastAsia="Times New Roman" w:hAnsi="Arial" w:cs="Arial"/>
          <w:b/>
          <w:bCs/>
          <w:color w:val="1F1F1F"/>
          <w:sz w:val="31"/>
          <w:szCs w:val="31"/>
        </w:rPr>
      </w:pPr>
      <w:r w:rsidRPr="00DE76F9">
        <w:rPr>
          <w:rFonts w:ascii="Arial" w:eastAsia="Times New Roman" w:hAnsi="Arial" w:cs="Arial"/>
          <w:b/>
          <w:bCs/>
          <w:color w:val="1F1F1F"/>
          <w:sz w:val="31"/>
          <w:szCs w:val="31"/>
        </w:rPr>
        <w:t>📈 DMI Indicator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Time Frames</w:t>
      </w:r>
    </w:p>
    <w:p w:rsidR="00DE76F9" w:rsidRPr="00DE76F9" w:rsidRDefault="00DE76F9" w:rsidP="00DE76F9">
      <w:pPr>
        <w:numPr>
          <w:ilvl w:val="0"/>
          <w:numId w:val="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15 seconds, 3 min, 10 min.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Upper and Lower Values</w:t>
      </w:r>
    </w:p>
    <w:p w:rsidR="00DE76F9" w:rsidRPr="00DE76F9" w:rsidRDefault="00DE76F9" w:rsidP="00DE76F9">
      <w:pPr>
        <w:numPr>
          <w:ilvl w:val="0"/>
          <w:numId w:val="9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DMI 15 seconds: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(upper 40, lower 12)</w:t>
      </w:r>
    </w:p>
    <w:p w:rsidR="00DE76F9" w:rsidRPr="00DE76F9" w:rsidRDefault="00DE76F9" w:rsidP="00DE76F9">
      <w:pPr>
        <w:numPr>
          <w:ilvl w:val="0"/>
          <w:numId w:val="9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DMI 3 min: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(upper 40, lower 12)</w:t>
      </w:r>
    </w:p>
    <w:p w:rsidR="00DE76F9" w:rsidRPr="00DE76F9" w:rsidRDefault="00DE76F9" w:rsidP="00DE76F9">
      <w:pPr>
        <w:numPr>
          <w:ilvl w:val="0"/>
          <w:numId w:val="9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DMI 10 min: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(upper 35, lower 18)</w:t>
      </w:r>
    </w:p>
    <w:p w:rsidR="00DE76F9" w:rsidRPr="00DE76F9" w:rsidRDefault="00DE76F9" w:rsidP="00DE76F9">
      <w:pPr>
        <w:numPr>
          <w:ilvl w:val="0"/>
          <w:numId w:val="9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+DI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should cross these upper and lower values for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bullish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 these time frames.</w:t>
      </w:r>
    </w:p>
    <w:p w:rsidR="00DE76F9" w:rsidRPr="00DE76F9" w:rsidRDefault="00DE76F9" w:rsidP="00DE76F9">
      <w:pPr>
        <w:numPr>
          <w:ilvl w:val="0"/>
          <w:numId w:val="9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-DI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should cross these upper and lower values for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bearish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 these time frames.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Examples</w:t>
      </w:r>
    </w:p>
    <w:p w:rsidR="00DE76F9" w:rsidRPr="00DE76F9" w:rsidRDefault="00DE76F9" w:rsidP="00DE76F9">
      <w:pPr>
        <w:numPr>
          <w:ilvl w:val="0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+DI = 42, 11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than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Bullish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1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+DI = 41, 11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Not</w:t>
      </w:r>
    </w:p>
    <w:p w:rsidR="00DE76F9" w:rsidRPr="00DE76F9" w:rsidRDefault="00DE76F9" w:rsidP="00DE76F9">
      <w:pPr>
        <w:numPr>
          <w:ilvl w:val="1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+DI = 42, 12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Not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(Note: +DI have to cross 12, 18, 19, ? and go up to 40, 41, 42)</w:t>
      </w:r>
    </w:p>
    <w:p w:rsidR="00DE76F9" w:rsidRPr="00DE76F9" w:rsidRDefault="00DE76F9" w:rsidP="00DE76F9">
      <w:pPr>
        <w:numPr>
          <w:ilvl w:val="0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-DI = 41, 12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than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Bearish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1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-DI = 38, 12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Not</w:t>
      </w:r>
    </w:p>
    <w:p w:rsidR="00DE76F9" w:rsidRPr="00DE76F9" w:rsidRDefault="00DE76F9" w:rsidP="00DE76F9">
      <w:pPr>
        <w:numPr>
          <w:ilvl w:val="1"/>
          <w:numId w:val="10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-DI = 40, 13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Not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pict>
          <v:rect id="_x0000_i1027" style="width:0;height:1.5pt" o:hralign="center" o:hrstd="t" o:hr="t" fillcolor="#a0a0a0" stroked="f"/>
        </w:pict>
      </w:r>
    </w:p>
    <w:p w:rsidR="00DE76F9" w:rsidRPr="00DE76F9" w:rsidRDefault="00DE76F9" w:rsidP="00DE76F9">
      <w:pPr>
        <w:shd w:val="clear" w:color="auto" w:fill="FFFFFF"/>
        <w:spacing w:before="438" w:after="125" w:line="438" w:lineRule="atLeast"/>
        <w:outlineLvl w:val="1"/>
        <w:rPr>
          <w:rFonts w:ascii="Arial" w:eastAsia="Times New Roman" w:hAnsi="Arial" w:cs="Arial"/>
          <w:b/>
          <w:bCs/>
          <w:color w:val="1F1F1F"/>
          <w:sz w:val="31"/>
          <w:szCs w:val="31"/>
        </w:rPr>
      </w:pPr>
      <w:r w:rsidRPr="00DE76F9">
        <w:rPr>
          <w:rFonts w:ascii="Arial" w:eastAsia="Times New Roman" w:hAnsi="Arial" w:cs="Arial"/>
          <w:b/>
          <w:bCs/>
          <w:color w:val="1F1F1F"/>
          <w:sz w:val="31"/>
          <w:szCs w:val="31"/>
        </w:rPr>
        <w:t>📉 DPO Indicator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Colors and Movement</w:t>
      </w:r>
    </w:p>
    <w:p w:rsidR="00DE76F9" w:rsidRPr="00DE76F9" w:rsidRDefault="00DE76F9" w:rsidP="00DE76F9">
      <w:pPr>
        <w:numPr>
          <w:ilvl w:val="0"/>
          <w:numId w:val="11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(12)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green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(It shows movement, strength)</w:t>
      </w:r>
    </w:p>
    <w:p w:rsidR="00DE76F9" w:rsidRPr="00DE76F9" w:rsidRDefault="00DE76F9" w:rsidP="00DE76F9">
      <w:pPr>
        <w:numPr>
          <w:ilvl w:val="0"/>
          <w:numId w:val="11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lastRenderedPageBreak/>
        <w:t>DPO (30)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red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(It shows movement, strength)</w:t>
      </w:r>
    </w:p>
    <w:p w:rsidR="00DE76F9" w:rsidRPr="00DE76F9" w:rsidRDefault="00DE76F9" w:rsidP="00DE76F9">
      <w:pPr>
        <w:numPr>
          <w:ilvl w:val="0"/>
          <w:numId w:val="11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These two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colours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in one frame shows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yellow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11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 we decide by this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yellow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movement, and strength with direction.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Values and Colors</w:t>
      </w:r>
    </w:p>
    <w:p w:rsidR="00DE76F9" w:rsidRPr="00DE76F9" w:rsidRDefault="00DE76F9" w:rsidP="00DE76F9">
      <w:pPr>
        <w:numPr>
          <w:ilvl w:val="0"/>
          <w:numId w:val="1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DPO (12) - green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</w:p>
    <w:p w:rsidR="00DE76F9" w:rsidRPr="00DE76F9" w:rsidRDefault="00DE76F9" w:rsidP="00DE76F9">
      <w:pPr>
        <w:numPr>
          <w:ilvl w:val="0"/>
          <w:numId w:val="1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DPO (30) - red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</w:p>
    <w:p w:rsidR="00DE76F9" w:rsidRPr="00DE76F9" w:rsidRDefault="00DE76F9" w:rsidP="00DE76F9">
      <w:pPr>
        <w:numPr>
          <w:ilvl w:val="0"/>
          <w:numId w:val="1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DPO (60) - white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</w:p>
    <w:p w:rsidR="00DE76F9" w:rsidRPr="00DE76F9" w:rsidRDefault="00DE76F9" w:rsidP="00DE76F9">
      <w:pPr>
        <w:numPr>
          <w:ilvl w:val="0"/>
          <w:numId w:val="12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DPO (90) -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Time Frames</w:t>
      </w:r>
    </w:p>
    <w:p w:rsidR="00DE76F9" w:rsidRPr="00DE76F9" w:rsidRDefault="00DE76F9" w:rsidP="00DE76F9">
      <w:pPr>
        <w:numPr>
          <w:ilvl w:val="0"/>
          <w:numId w:val="1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15 sec, 3 min, 10 min, 30 min.</w:t>
      </w:r>
    </w:p>
    <w:p w:rsidR="00DE76F9" w:rsidRPr="00DE76F9" w:rsidRDefault="00DE76F9" w:rsidP="00DE76F9">
      <w:pPr>
        <w:numPr>
          <w:ilvl w:val="0"/>
          <w:numId w:val="1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These time frames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10 min, 30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with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(60), DPO (90)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shows direction of stock or index.</w:t>
      </w:r>
    </w:p>
    <w:p w:rsidR="00DE76F9" w:rsidRPr="00DE76F9" w:rsidRDefault="00DE76F9" w:rsidP="00DE76F9">
      <w:pPr>
        <w:numPr>
          <w:ilvl w:val="0"/>
          <w:numId w:val="13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Next lower time frames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15 sec, 3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with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(12), DPO (30)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combination gives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yellow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which should be match with higher time frames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10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and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30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with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(60), DPO (90)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Simple Summary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 xml:space="preserve">Yellow </w:t>
      </w:r>
      <w:proofErr w:type="spellStart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 should follow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10 min, 30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time frames and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(60), DPO (90)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Check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(12), DPO (30)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increasing or decreasing.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Check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(12, 30)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 combination 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colour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yellow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increasing or decreasing, and above '0' value or below '0' value.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Check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(60)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increasing or decreasing, above '0' value or below '0' value.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Check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DPO (90)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→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increasing or decreasing, above '0' value or below '0' value.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 above means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bullish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and below means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bearish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14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Cross-check with other Indicators like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DMI, ATR, MACD, BB, CVO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pict>
          <v:rect id="_x0000_i1028" style="width:0;height:1.5pt" o:hralign="center" o:hrstd="t" o:hr="t" fillcolor="#a0a0a0" stroked="f"/>
        </w:pict>
      </w:r>
    </w:p>
    <w:p w:rsidR="00DE76F9" w:rsidRPr="00DE76F9" w:rsidRDefault="00DE76F9" w:rsidP="00DE76F9">
      <w:pPr>
        <w:shd w:val="clear" w:color="auto" w:fill="FFFFFF"/>
        <w:spacing w:before="438" w:after="125" w:line="438" w:lineRule="atLeast"/>
        <w:outlineLvl w:val="1"/>
        <w:rPr>
          <w:rFonts w:ascii="Arial" w:eastAsia="Times New Roman" w:hAnsi="Arial" w:cs="Arial"/>
          <w:b/>
          <w:bCs/>
          <w:color w:val="1F1F1F"/>
          <w:sz w:val="31"/>
          <w:szCs w:val="31"/>
        </w:rPr>
      </w:pPr>
      <w:r w:rsidRPr="00DE76F9">
        <w:rPr>
          <w:rFonts w:ascii="Arial" w:eastAsia="Times New Roman" w:hAnsi="Arial" w:cs="Arial"/>
          <w:b/>
          <w:bCs/>
          <w:color w:val="1F1F1F"/>
          <w:sz w:val="31"/>
          <w:szCs w:val="31"/>
        </w:rPr>
        <w:t>📈 Bollinger Band Indicator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Bollinger Band Settings</w:t>
      </w:r>
    </w:p>
    <w:p w:rsidR="00DE76F9" w:rsidRPr="00DE76F9" w:rsidRDefault="00DE76F9" w:rsidP="00DE76F9">
      <w:pPr>
        <w:numPr>
          <w:ilvl w:val="0"/>
          <w:numId w:val="15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lastRenderedPageBreak/>
        <w:t xml:space="preserve">Bollinger Band (Length 60, </w:t>
      </w:r>
      <w:proofErr w:type="spellStart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Mult</w:t>
      </w:r>
      <w:proofErr w:type="spellEnd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 xml:space="preserve"> 48)</w:t>
      </w:r>
    </w:p>
    <w:p w:rsidR="00DE76F9" w:rsidRPr="00DE76F9" w:rsidRDefault="00DE76F9" w:rsidP="00DE76F9">
      <w:pPr>
        <w:numPr>
          <w:ilvl w:val="0"/>
          <w:numId w:val="15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BB (90, 48)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Formula and Value</w:t>
      </w:r>
    </w:p>
    <w:p w:rsidR="00DE76F9" w:rsidRPr="00DE76F9" w:rsidRDefault="00DE76F9" w:rsidP="00DE76F9">
      <w:pPr>
        <w:numPr>
          <w:ilvl w:val="0"/>
          <w:numId w:val="16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 we need to use formula: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proofErr w:type="gramStart"/>
      <w:r w:rsidRPr="00DE76F9">
        <w:rPr>
          <w:rFonts w:ascii="Times New Roman" w:eastAsia="Times New Roman" w:hAnsi="Times New Roman" w:cs="Times New Roman"/>
          <w:color w:val="1F1F1F"/>
          <w:sz w:val="30"/>
        </w:rPr>
        <w:t>lower</w:t>
      </w:r>
      <w:proofErr w:type="gramEnd"/>
      <w:r w:rsidRPr="00DE76F9">
        <w:rPr>
          <w:rFonts w:ascii="Times New Roman" w:eastAsia="Times New Roman" w:hAnsi="Times New Roman" w:cs="Times New Roman"/>
          <w:color w:val="1F1F1F"/>
          <w:sz w:val="30"/>
        </w:rPr>
        <w:t> band </w:t>
      </w:r>
      <w:proofErr w:type="spellStart"/>
      <w:r w:rsidRPr="00DE76F9">
        <w:rPr>
          <w:rFonts w:ascii="Times New Roman" w:eastAsia="Times New Roman" w:hAnsi="Times New Roman" w:cs="Times New Roman"/>
          <w:color w:val="1F1F1F"/>
          <w:sz w:val="30"/>
        </w:rPr>
        <w:t>priceupper</w:t>
      </w:r>
      <w:proofErr w:type="spellEnd"/>
      <w:r w:rsidRPr="00DE76F9">
        <w:rPr>
          <w:rFonts w:ascii="Times New Roman" w:eastAsia="Times New Roman" w:hAnsi="Times New Roman" w:cs="Times New Roman"/>
          <w:color w:val="1F1F1F"/>
          <w:sz w:val="30"/>
        </w:rPr>
        <w:t> band price−lower band price</w:t>
      </w:r>
      <w:r w:rsidRPr="00DE76F9">
        <w:rPr>
          <w:rFonts w:ascii="Times New Roman" w:eastAsia="Times New Roman" w:hAnsi="Times New Roman" w:cs="Times New Roman"/>
          <w:color w:val="1F1F1F"/>
          <w:sz w:val="2"/>
        </w:rPr>
        <w:t>​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×100%</w:t>
      </w:r>
    </w:p>
    <w:p w:rsidR="00DE76F9" w:rsidRPr="00DE76F9" w:rsidRDefault="00DE76F9" w:rsidP="00DE76F9">
      <w:pPr>
        <w:numPr>
          <w:ilvl w:val="0"/>
          <w:numId w:val="16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This percentage value should be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below the value of 35%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Example</w:t>
      </w:r>
    </w:p>
    <w:p w:rsidR="00DE76F9" w:rsidRPr="00DE76F9" w:rsidRDefault="00DE76F9" w:rsidP="00DE76F9">
      <w:pPr>
        <w:numPr>
          <w:ilvl w:val="0"/>
          <w:numId w:val="17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Example: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</w:t>
      </w:r>
      <w:proofErr w:type="spellStart"/>
      <w:r w:rsidRPr="00DE76F9">
        <w:rPr>
          <w:rFonts w:ascii="Arial" w:eastAsia="Times New Roman" w:hAnsi="Arial" w:cs="Arial"/>
          <w:color w:val="1F1F1F"/>
          <w:sz w:val="25"/>
          <w:szCs w:val="25"/>
        </w:rPr>
        <w:t>Mphasis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 xml:space="preserve"> stock value is 3000 now.</w:t>
      </w:r>
    </w:p>
    <w:p w:rsidR="00DE76F9" w:rsidRPr="00DE76F9" w:rsidRDefault="00DE76F9" w:rsidP="00DE76F9">
      <w:pPr>
        <w:numPr>
          <w:ilvl w:val="0"/>
          <w:numId w:val="17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The BB upper band value is 3000 and lower band value = 2800.</w:t>
      </w:r>
    </w:p>
    <w:p w:rsidR="00DE76F9" w:rsidRPr="00DE76F9" w:rsidRDefault="00DE76F9" w:rsidP="00DE76F9">
      <w:pPr>
        <w:numPr>
          <w:ilvl w:val="0"/>
          <w:numId w:val="17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Then find its value.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Times New Roman" w:eastAsia="Times New Roman" w:hAnsi="Times New Roman" w:cs="Times New Roman"/>
          <w:color w:val="1F1F1F"/>
          <w:sz w:val="30"/>
        </w:rPr>
        <w:t>28003000−2800</w:t>
      </w:r>
      <w:r w:rsidRPr="00DE76F9">
        <w:rPr>
          <w:rFonts w:ascii="Times New Roman" w:eastAsia="Times New Roman" w:hAnsi="Times New Roman" w:cs="Times New Roman"/>
          <w:color w:val="1F1F1F"/>
          <w:sz w:val="2"/>
        </w:rPr>
        <w:t>​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×100%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Times New Roman" w:eastAsia="Times New Roman" w:hAnsi="Times New Roman" w:cs="Times New Roman"/>
          <w:color w:val="1F1F1F"/>
          <w:sz w:val="30"/>
        </w:rPr>
        <w:t>=2800200</w:t>
      </w:r>
      <w:r w:rsidRPr="00DE76F9">
        <w:rPr>
          <w:rFonts w:ascii="Times New Roman" w:eastAsia="Times New Roman" w:hAnsi="Times New Roman" w:cs="Times New Roman"/>
          <w:color w:val="1F1F1F"/>
          <w:sz w:val="2"/>
        </w:rPr>
        <w:t>​</w:t>
      </w:r>
      <w:r w:rsidRPr="00DE76F9">
        <w:rPr>
          <w:rFonts w:ascii="Times New Roman" w:eastAsia="Times New Roman" w:hAnsi="Times New Roman" w:cs="Times New Roman"/>
          <w:color w:val="1F1F1F"/>
          <w:sz w:val="30"/>
        </w:rPr>
        <w:t>=0.071428</w:t>
      </w:r>
    </w:p>
    <w:p w:rsidR="00DE76F9" w:rsidRPr="00DE76F9" w:rsidRDefault="00DE76F9" w:rsidP="00DE76F9">
      <w:pPr>
        <w:shd w:val="clear" w:color="auto" w:fill="FFFFFF"/>
        <w:spacing w:before="125" w:after="125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Convert this to percentage:</w:t>
      </w:r>
    </w:p>
    <w:p w:rsidR="00DE76F9" w:rsidRPr="00DE76F9" w:rsidRDefault="00DE76F9" w:rsidP="00DE7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Times New Roman" w:eastAsia="Times New Roman" w:hAnsi="Times New Roman" w:cs="Times New Roman"/>
          <w:color w:val="1F1F1F"/>
          <w:sz w:val="30"/>
        </w:rPr>
        <w:t>0.071428×100%=7.14%</w:t>
      </w:r>
    </w:p>
    <w:p w:rsidR="00DE76F9" w:rsidRPr="00DE76F9" w:rsidRDefault="00DE76F9" w:rsidP="00DE76F9">
      <w:pPr>
        <w:shd w:val="clear" w:color="auto" w:fill="FFFFFF"/>
        <w:spacing w:before="438" w:after="125" w:line="376" w:lineRule="atLeast"/>
        <w:outlineLvl w:val="2"/>
        <w:rPr>
          <w:rFonts w:ascii="Arial" w:eastAsia="Times New Roman" w:hAnsi="Arial" w:cs="Arial"/>
          <w:b/>
          <w:bCs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Other Notes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Here python should calculate given stocks values regularly and should be able to see these values in dashboard from lower to higher levels for stocks and nifty.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Time frame is 10 min.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BB width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should move from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contraction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to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expansion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way.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For stocks use time frames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10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 and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3 min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For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 xml:space="preserve">Nifty, </w:t>
      </w:r>
      <w:proofErr w:type="spellStart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Banknifty</w:t>
      </w:r>
      <w:proofErr w:type="spellEnd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 xml:space="preserve">, </w:t>
      </w:r>
      <w:proofErr w:type="spellStart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Sexsea</w:t>
      </w:r>
      <w:proofErr w:type="spellEnd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 xml:space="preserve">, </w:t>
      </w:r>
      <w:proofErr w:type="spellStart"/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FinNifty</w:t>
      </w:r>
      <w:proofErr w:type="spellEnd"/>
      <w:r w:rsidRPr="00DE76F9">
        <w:rPr>
          <w:rFonts w:ascii="Arial" w:eastAsia="Times New Roman" w:hAnsi="Arial" w:cs="Arial"/>
          <w:color w:val="1F1F1F"/>
          <w:sz w:val="25"/>
          <w:szCs w:val="25"/>
        </w:rPr>
        <w:t> use time frame of </w:t>
      </w:r>
      <w:r w:rsidRPr="00DE76F9">
        <w:rPr>
          <w:rFonts w:ascii="Arial" w:eastAsia="Times New Roman" w:hAnsi="Arial" w:cs="Arial"/>
          <w:b/>
          <w:bCs/>
          <w:color w:val="1F1F1F"/>
          <w:sz w:val="25"/>
          <w:szCs w:val="25"/>
        </w:rPr>
        <w:t>10 m, 3 m</w:t>
      </w:r>
      <w:r w:rsidRPr="00DE76F9">
        <w:rPr>
          <w:rFonts w:ascii="Arial" w:eastAsia="Times New Roman" w:hAnsi="Arial" w:cs="Arial"/>
          <w:color w:val="1F1F1F"/>
          <w:sz w:val="25"/>
          <w:szCs w:val="25"/>
        </w:rPr>
        <w:t>.</w:t>
      </w:r>
    </w:p>
    <w:p w:rsidR="00DE76F9" w:rsidRPr="00DE76F9" w:rsidRDefault="00DE76F9" w:rsidP="00DE76F9">
      <w:pPr>
        <w:numPr>
          <w:ilvl w:val="0"/>
          <w:numId w:val="18"/>
        </w:numPr>
        <w:shd w:val="clear" w:color="auto" w:fill="FFFFFF"/>
        <w:spacing w:before="125" w:after="125" w:line="240" w:lineRule="auto"/>
        <w:ind w:left="0"/>
        <w:rPr>
          <w:rFonts w:ascii="Arial" w:eastAsia="Times New Roman" w:hAnsi="Arial" w:cs="Arial"/>
          <w:color w:val="1F1F1F"/>
          <w:sz w:val="25"/>
          <w:szCs w:val="25"/>
        </w:rPr>
      </w:pPr>
      <w:r w:rsidRPr="00DE76F9">
        <w:rPr>
          <w:rFonts w:ascii="Arial" w:eastAsia="Times New Roman" w:hAnsi="Arial" w:cs="Arial"/>
          <w:color w:val="1F1F1F"/>
          <w:sz w:val="25"/>
          <w:szCs w:val="25"/>
        </w:rPr>
        <w:t>Cross check with other Indicators also.</w:t>
      </w:r>
    </w:p>
    <w:p w:rsidR="00802C4A" w:rsidRDefault="00802C4A"/>
    <w:sectPr w:rsidR="00802C4A" w:rsidSect="00802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7D58"/>
    <w:multiLevelType w:val="multilevel"/>
    <w:tmpl w:val="D98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BC5D8C"/>
    <w:multiLevelType w:val="multilevel"/>
    <w:tmpl w:val="17B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134806"/>
    <w:multiLevelType w:val="multilevel"/>
    <w:tmpl w:val="A8E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D670B4"/>
    <w:multiLevelType w:val="multilevel"/>
    <w:tmpl w:val="D94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C7F6485"/>
    <w:multiLevelType w:val="multilevel"/>
    <w:tmpl w:val="0C5E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A7424B"/>
    <w:multiLevelType w:val="multilevel"/>
    <w:tmpl w:val="E0F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E010B5C"/>
    <w:multiLevelType w:val="multilevel"/>
    <w:tmpl w:val="E4E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49332D0"/>
    <w:multiLevelType w:val="multilevel"/>
    <w:tmpl w:val="4842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A5280E"/>
    <w:multiLevelType w:val="multilevel"/>
    <w:tmpl w:val="A610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6362DF"/>
    <w:multiLevelType w:val="multilevel"/>
    <w:tmpl w:val="9D4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1E34DB"/>
    <w:multiLevelType w:val="multilevel"/>
    <w:tmpl w:val="FE8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740199A"/>
    <w:multiLevelType w:val="multilevel"/>
    <w:tmpl w:val="D2F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A266146"/>
    <w:multiLevelType w:val="multilevel"/>
    <w:tmpl w:val="F2E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CDD10CA"/>
    <w:multiLevelType w:val="multilevel"/>
    <w:tmpl w:val="767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99C0641"/>
    <w:multiLevelType w:val="multilevel"/>
    <w:tmpl w:val="3BE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ED54D43"/>
    <w:multiLevelType w:val="multilevel"/>
    <w:tmpl w:val="AC9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2586A1A"/>
    <w:multiLevelType w:val="multilevel"/>
    <w:tmpl w:val="518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64756FD"/>
    <w:multiLevelType w:val="multilevel"/>
    <w:tmpl w:val="BF0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2"/>
  </w:num>
  <w:num w:numId="3">
    <w:abstractNumId w:val="6"/>
  </w:num>
  <w:num w:numId="4">
    <w:abstractNumId w:val="17"/>
  </w:num>
  <w:num w:numId="5">
    <w:abstractNumId w:val="4"/>
  </w:num>
  <w:num w:numId="6">
    <w:abstractNumId w:val="7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5"/>
  </w:num>
  <w:num w:numId="12">
    <w:abstractNumId w:val="0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14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DE76F9"/>
    <w:rsid w:val="00802C4A"/>
    <w:rsid w:val="00D379F2"/>
    <w:rsid w:val="00DE7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C4A"/>
  </w:style>
  <w:style w:type="paragraph" w:styleId="Heading2">
    <w:name w:val="heading 2"/>
    <w:basedOn w:val="Normal"/>
    <w:link w:val="Heading2Char"/>
    <w:uiPriority w:val="9"/>
    <w:qFormat/>
    <w:rsid w:val="00DE7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7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6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76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DE76F9"/>
  </w:style>
  <w:style w:type="character" w:customStyle="1" w:styleId="mord">
    <w:name w:val="mord"/>
    <w:basedOn w:val="DefaultParagraphFont"/>
    <w:rsid w:val="00DE76F9"/>
  </w:style>
  <w:style w:type="character" w:customStyle="1" w:styleId="mbin">
    <w:name w:val="mbin"/>
    <w:basedOn w:val="DefaultParagraphFont"/>
    <w:rsid w:val="00DE76F9"/>
  </w:style>
  <w:style w:type="character" w:customStyle="1" w:styleId="vlist-s">
    <w:name w:val="vlist-s"/>
    <w:basedOn w:val="DefaultParagraphFont"/>
    <w:rsid w:val="00DE76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98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CDU</dc:creator>
  <cp:lastModifiedBy>CDU</cp:lastModifiedBy>
  <cp:revision>1</cp:revision>
  <dcterms:created xsi:type="dcterms:W3CDTF">2025-12-10T09:25:00Z</dcterms:created>
  <dcterms:modified xsi:type="dcterms:W3CDTF">2025-12-10T09:25:00Z</dcterms:modified>
</cp:coreProperties>
</file>