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38FC2CC" wp14:paraId="0F41D845" wp14:textId="6F60C180">
      <w:pPr>
        <w:pStyle w:val="Heading1"/>
        <w:spacing w:before="0" w:beforeAutospacing="off" w:after="322" w:afterAutospacing="off"/>
        <w:jc w:val="center"/>
        <w:rPr>
          <w:rFonts w:ascii="Aptos" w:hAnsi="Aptos" w:eastAsia="Aptos" w:cs="Aptos"/>
          <w:noProof w:val="0"/>
          <w:sz w:val="96"/>
          <w:szCs w:val="96"/>
          <w:lang w:val="en-GB"/>
        </w:rPr>
      </w:pPr>
    </w:p>
    <w:p xmlns:wp14="http://schemas.microsoft.com/office/word/2010/wordml" w:rsidP="538FC2CC" wp14:paraId="13384C5E" wp14:textId="6E033E7D">
      <w:pPr>
        <w:pStyle w:val="Heading1"/>
        <w:spacing w:before="0" w:beforeAutospacing="off" w:after="322" w:afterAutospacing="off"/>
        <w:jc w:val="center"/>
        <w:rPr>
          <w:rFonts w:ascii="Aptos" w:hAnsi="Aptos" w:eastAsia="Aptos" w:cs="Aptos"/>
          <w:noProof w:val="0"/>
          <w:sz w:val="96"/>
          <w:szCs w:val="96"/>
          <w:lang w:val="en-GB"/>
        </w:rPr>
      </w:pPr>
    </w:p>
    <w:p xmlns:wp14="http://schemas.microsoft.com/office/word/2010/wordml" w:rsidP="538FC2CC" wp14:paraId="3F70798E" wp14:textId="6C35A8E1">
      <w:pPr>
        <w:pStyle w:val="Heading1"/>
        <w:spacing w:before="0" w:beforeAutospacing="off" w:after="322" w:afterAutospacing="off"/>
        <w:jc w:val="center"/>
      </w:pPr>
      <w:r w:rsidRPr="538FC2CC" w:rsidR="35140844">
        <w:rPr>
          <w:rFonts w:ascii="Aptos" w:hAnsi="Aptos" w:eastAsia="Aptos" w:cs="Aptos"/>
          <w:noProof w:val="0"/>
          <w:sz w:val="96"/>
          <w:szCs w:val="96"/>
          <w:lang w:val="en-GB"/>
        </w:rPr>
        <w:t>PATTERN CODERS</w:t>
      </w:r>
    </w:p>
    <w:p xmlns:wp14="http://schemas.microsoft.com/office/word/2010/wordml" w:rsidP="538FC2CC" wp14:paraId="07155C05" wp14:textId="7B3B02AF">
      <w:pPr>
        <w:pStyle w:val="Heading1"/>
        <w:spacing w:before="0" w:beforeAutospacing="off" w:after="322" w:afterAutospacing="off"/>
        <w:jc w:val="center"/>
      </w:pPr>
      <w:r>
        <w:br w:type="page"/>
      </w:r>
    </w:p>
    <w:p xmlns:wp14="http://schemas.microsoft.com/office/word/2010/wordml" w:rsidP="538FC2CC" wp14:paraId="438167D0" wp14:textId="63317718">
      <w:pPr>
        <w:pStyle w:val="Normal"/>
        <w:rPr>
          <w:noProof w:val="0"/>
          <w:lang w:val="en-GB"/>
        </w:rPr>
      </w:pPr>
    </w:p>
    <w:p xmlns:wp14="http://schemas.microsoft.com/office/word/2010/wordml" w:rsidP="538FC2CC" wp14:paraId="7FACB82F" wp14:textId="35F514E2">
      <w:pPr>
        <w:pStyle w:val="Heading2"/>
        <w:spacing w:before="299" w:beforeAutospacing="off" w:after="299" w:afterAutospacing="off"/>
        <w:rPr>
          <w:rFonts w:ascii="Aptos" w:hAnsi="Aptos" w:eastAsia="Aptos" w:cs="Aptos"/>
          <w:noProof w:val="0"/>
          <w:sz w:val="40"/>
          <w:szCs w:val="40"/>
          <w:lang w:val="en-GB"/>
        </w:rPr>
      </w:pPr>
      <w:r w:rsidRPr="538FC2CC" w:rsidR="35140844">
        <w:rPr>
          <w:rFonts w:ascii="Aptos" w:hAnsi="Aptos" w:eastAsia="Aptos" w:cs="Aptos"/>
          <w:noProof w:val="0"/>
          <w:sz w:val="40"/>
          <w:szCs w:val="40"/>
          <w:lang w:val="en-GB"/>
        </w:rPr>
        <w:t>Setup Instructions</w:t>
      </w:r>
    </w:p>
    <w:p xmlns:wp14="http://schemas.microsoft.com/office/word/2010/wordml" w:rsidP="538FC2CC" wp14:paraId="005F0AED" wp14:textId="17CB0DCA">
      <w:pPr>
        <w:pStyle w:val="Heading3"/>
        <w:spacing w:before="281" w:beforeAutospacing="off" w:after="281" w:afterAutospacing="off"/>
      </w:pPr>
      <w:r w:rsidRPr="538FC2CC" w:rsidR="35140844">
        <w:rPr>
          <w:rFonts w:ascii="Aptos" w:hAnsi="Aptos" w:eastAsia="Aptos" w:cs="Aptos"/>
          <w:noProof w:val="0"/>
          <w:sz w:val="24"/>
          <w:szCs w:val="24"/>
          <w:lang w:val="en-GB"/>
        </w:rPr>
        <w:t>1. Install Necessary Dependencies:</w:t>
      </w:r>
    </w:p>
    <w:p xmlns:wp14="http://schemas.microsoft.com/office/word/2010/wordml" w:rsidP="538FC2CC" wp14:paraId="64EF7731" wp14:textId="0C351E8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38FC2CC" w:rsidR="35140844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Install </w:t>
      </w:r>
      <w:hyperlink r:id="Re26e70e4ec594254">
        <w:r w:rsidRPr="538FC2CC" w:rsidR="3514084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Qt</w:t>
        </w:r>
      </w:hyperlink>
    </w:p>
    <w:p xmlns:wp14="http://schemas.microsoft.com/office/word/2010/wordml" w:rsidP="538FC2CC" wp14:paraId="34E1FC16" wp14:textId="05A7267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38FC2CC" w:rsidR="35140844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Install </w:t>
      </w:r>
      <w:hyperlink r:id="Rce4d7abab8b644e5">
        <w:r w:rsidRPr="538FC2CC" w:rsidR="3514084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CMake</w:t>
        </w:r>
      </w:hyperlink>
    </w:p>
    <w:p xmlns:wp14="http://schemas.microsoft.com/office/word/2010/wordml" w:rsidP="538FC2CC" wp14:paraId="71AE52BB" wp14:textId="3A715B4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38FC2CC" w:rsidR="35140844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Install </w:t>
      </w:r>
      <w:hyperlink r:id="Rdad774f037294b87">
        <w:r w:rsidRPr="538FC2CC" w:rsidR="3514084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MinGW</w:t>
        </w:r>
      </w:hyperlink>
      <w:r w:rsidRPr="538FC2CC" w:rsidR="35140844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or another compiler</w:t>
      </w:r>
    </w:p>
    <w:p xmlns:wp14="http://schemas.microsoft.com/office/word/2010/wordml" w:rsidP="538FC2CC" wp14:paraId="5A83B995" wp14:textId="3F26DE76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xmlns:wp14="http://schemas.microsoft.com/office/word/2010/wordml" w:rsidP="538FC2CC" wp14:paraId="7B8A94D7" wp14:textId="5C96CF83">
      <w:pPr>
        <w:pStyle w:val="Heading3"/>
        <w:spacing w:before="281" w:beforeAutospacing="off" w:after="281" w:afterAutospacing="off"/>
      </w:pPr>
      <w:r w:rsidRPr="538FC2CC" w:rsidR="35140844">
        <w:rPr>
          <w:rFonts w:ascii="Aptos" w:hAnsi="Aptos" w:eastAsia="Aptos" w:cs="Aptos"/>
          <w:noProof w:val="0"/>
          <w:sz w:val="24"/>
          <w:szCs w:val="24"/>
          <w:lang w:val="en-GB"/>
        </w:rPr>
        <w:t>2. Clone the Project:</w:t>
      </w:r>
    </w:p>
    <w:p xmlns:wp14="http://schemas.microsoft.com/office/word/2010/wordml" w:rsidP="538FC2CC" wp14:paraId="61A682F8" wp14:textId="07DC68D4">
      <w:pPr>
        <w:rPr>
          <w:rFonts w:ascii="Consolas" w:hAnsi="Consolas" w:eastAsia="Consolas" w:cs="Consolas"/>
          <w:noProof w:val="0"/>
          <w:sz w:val="24"/>
          <w:szCs w:val="24"/>
          <w:lang w:val="en-GB"/>
        </w:rPr>
      </w:pPr>
      <w:r w:rsidRPr="538FC2CC" w:rsidR="35140844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git clone </w:t>
      </w:r>
      <w:hyperlink r:id="R509e3e2eb82c4998">
        <w:r w:rsidRPr="538FC2CC" w:rsidR="35140844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GB"/>
          </w:rPr>
          <w:t>https://github.com/codingburgas/10grade-christmas-luck-pattern-coders.git</w:t>
        </w:r>
      </w:hyperlink>
    </w:p>
    <w:p xmlns:wp14="http://schemas.microsoft.com/office/word/2010/wordml" w:rsidP="538FC2CC" wp14:paraId="633DD3CA" wp14:textId="706ED99E">
      <w:pPr>
        <w:spacing w:before="240" w:beforeAutospacing="off" w:after="240" w:afterAutospacing="off"/>
      </w:pPr>
      <w:r w:rsidRPr="538FC2CC" w:rsidR="35140844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Open the project in an IDE (preferably </w:t>
      </w:r>
      <w:r w:rsidRPr="538FC2CC" w:rsidR="35140844">
        <w:rPr>
          <w:rFonts w:ascii="Aptos" w:hAnsi="Aptos" w:eastAsia="Aptos" w:cs="Aptos"/>
          <w:noProof w:val="0"/>
          <w:sz w:val="24"/>
          <w:szCs w:val="24"/>
          <w:lang w:val="en-GB"/>
        </w:rPr>
        <w:t>QtCreator</w:t>
      </w:r>
      <w:r w:rsidRPr="538FC2CC" w:rsidR="35140844">
        <w:rPr>
          <w:rFonts w:ascii="Aptos" w:hAnsi="Aptos" w:eastAsia="Aptos" w:cs="Aptos"/>
          <w:noProof w:val="0"/>
          <w:sz w:val="24"/>
          <w:szCs w:val="24"/>
          <w:lang w:val="en-GB"/>
        </w:rPr>
        <w:t>).</w:t>
      </w:r>
    </w:p>
    <w:p xmlns:wp14="http://schemas.microsoft.com/office/word/2010/wordml" w:rsidP="538FC2CC" wp14:paraId="4D2FCDE8" wp14:textId="5623C8E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xmlns:wp14="http://schemas.microsoft.com/office/word/2010/wordml" w:rsidP="538FC2CC" wp14:paraId="38DD200C" wp14:textId="43146128">
      <w:pPr>
        <w:pStyle w:val="Heading3"/>
        <w:spacing w:before="281" w:beforeAutospacing="off" w:after="281" w:afterAutospacing="off"/>
      </w:pPr>
      <w:r w:rsidRPr="538FC2CC" w:rsidR="35140844">
        <w:rPr>
          <w:rFonts w:ascii="Aptos" w:hAnsi="Aptos" w:eastAsia="Aptos" w:cs="Aptos"/>
          <w:noProof w:val="0"/>
          <w:sz w:val="24"/>
          <w:szCs w:val="24"/>
          <w:lang w:val="en-GB"/>
        </w:rPr>
        <w:t>3. Build and Run the Application:</w:t>
      </w:r>
    </w:p>
    <w:p xmlns:wp14="http://schemas.microsoft.com/office/word/2010/wordml" w:rsidP="538FC2CC" wp14:paraId="73086FB3" wp14:textId="34D8F651">
      <w:pPr>
        <w:spacing w:before="240" w:beforeAutospacing="off" w:after="240" w:afterAutospacing="off"/>
      </w:pPr>
      <w:r w:rsidRPr="538FC2CC" w:rsidR="35140844">
        <w:rPr>
          <w:rFonts w:ascii="Aptos" w:hAnsi="Aptos" w:eastAsia="Aptos" w:cs="Aptos"/>
          <w:noProof w:val="0"/>
          <w:sz w:val="24"/>
          <w:szCs w:val="24"/>
          <w:lang w:val="en-GB"/>
        </w:rPr>
        <w:t>Build, run the application, and expand your knowledge!</w:t>
      </w:r>
    </w:p>
    <w:p xmlns:wp14="http://schemas.microsoft.com/office/word/2010/wordml" wp14:paraId="31750AD2" wp14:textId="46369910"/>
    <w:p xmlns:wp14="http://schemas.microsoft.com/office/word/2010/wordml" w:rsidP="538FC2CC" wp14:paraId="16EDCE4D" wp14:textId="0226B5C5">
      <w:pPr>
        <w:pStyle w:val="Heading2"/>
        <w:spacing w:before="299" w:beforeAutospacing="off" w:after="299" w:afterAutospacing="off"/>
        <w:rPr>
          <w:rFonts w:ascii="Aptos" w:hAnsi="Aptos" w:eastAsia="Aptos" w:cs="Aptos"/>
          <w:noProof w:val="0"/>
          <w:sz w:val="44"/>
          <w:szCs w:val="44"/>
          <w:lang w:val="en-GB"/>
        </w:rPr>
      </w:pPr>
      <w:r w:rsidRPr="538FC2CC" w:rsidR="35140844">
        <w:rPr>
          <w:rFonts w:ascii="Aptos" w:hAnsi="Aptos" w:eastAsia="Aptos" w:cs="Aptos"/>
          <w:noProof w:val="0"/>
          <w:sz w:val="40"/>
          <w:szCs w:val="40"/>
          <w:lang w:val="en-GB"/>
        </w:rPr>
        <w:t>Communication Between Front-End and Back-End</w:t>
      </w:r>
    </w:p>
    <w:p xmlns:wp14="http://schemas.microsoft.com/office/word/2010/wordml" w:rsidP="538FC2CC" wp14:paraId="582D2B47" wp14:textId="1A1D8A20">
      <w:pPr>
        <w:pStyle w:val="Heading3"/>
        <w:spacing w:before="281" w:beforeAutospacing="off" w:after="281" w:afterAutospacing="off"/>
      </w:pPr>
      <w:r w:rsidRPr="538FC2CC" w:rsidR="35140844">
        <w:rPr>
          <w:rFonts w:ascii="Aptos" w:hAnsi="Aptos" w:eastAsia="Aptos" w:cs="Aptos"/>
          <w:noProof w:val="0"/>
          <w:sz w:val="24"/>
          <w:szCs w:val="24"/>
          <w:lang w:val="en-GB"/>
        </w:rPr>
        <w:t>Exposing an Object to QML for Communication:</w:t>
      </w:r>
    </w:p>
    <w:p xmlns:wp14="http://schemas.microsoft.com/office/word/2010/wordml" wp14:paraId="2246F628" wp14:textId="0F326E37">
      <w:r w:rsidRPr="538FC2CC" w:rsidR="35140844">
        <w:rPr>
          <w:rFonts w:ascii="Consolas" w:hAnsi="Consolas" w:eastAsia="Consolas" w:cs="Consolas"/>
          <w:noProof w:val="0"/>
          <w:sz w:val="24"/>
          <w:szCs w:val="24"/>
          <w:lang w:val="en-GB"/>
        </w:rPr>
        <w:t>/* src/application.cpp : 105 */</w:t>
      </w:r>
      <w:r>
        <w:br/>
      </w:r>
      <w:r w:rsidRPr="538FC2CC" w:rsidR="35140844">
        <w:rPr>
          <w:rFonts w:ascii="Consolas" w:hAnsi="Consolas" w:eastAsia="Consolas" w:cs="Consolas"/>
          <w:noProof w:val="0"/>
          <w:sz w:val="24"/>
          <w:szCs w:val="24"/>
          <w:lang w:val="en-GB"/>
        </w:rPr>
        <w:t>engine.rootContext()-&gt;setContextProperty("application", this);</w:t>
      </w:r>
      <w:r>
        <w:br/>
      </w:r>
      <w:r w:rsidRPr="538FC2CC" w:rsidR="35140844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538FC2CC" wp14:paraId="4DAF984A" wp14:textId="7FD8DE03">
      <w:pPr>
        <w:pStyle w:val="Heading3"/>
        <w:spacing w:before="281" w:beforeAutospacing="off" w:after="281" w:afterAutospacing="off"/>
      </w:pPr>
      <w:r w:rsidRPr="538FC2CC" w:rsidR="35140844">
        <w:rPr>
          <w:rFonts w:ascii="Aptos" w:hAnsi="Aptos" w:eastAsia="Aptos" w:cs="Aptos"/>
          <w:noProof w:val="0"/>
          <w:sz w:val="24"/>
          <w:szCs w:val="24"/>
          <w:lang w:val="en-GB"/>
        </w:rPr>
        <w:t>UI Update Using Qt Signal System:</w:t>
      </w:r>
    </w:p>
    <w:p xmlns:wp14="http://schemas.microsoft.com/office/word/2010/wordml" w:rsidP="538FC2CC" wp14:paraId="58BD1C81" wp14:textId="5F52B22E">
      <w:pPr>
        <w:spacing w:before="240" w:beforeAutospacing="off" w:after="240" w:afterAutospacing="off"/>
      </w:pPr>
      <w:r w:rsidRPr="538FC2CC" w:rsidR="35140844">
        <w:rPr>
          <w:rFonts w:ascii="Aptos" w:hAnsi="Aptos" w:eastAsia="Aptos" w:cs="Aptos"/>
          <w:noProof w:val="0"/>
          <w:sz w:val="24"/>
          <w:szCs w:val="24"/>
          <w:lang w:val="en-GB"/>
        </w:rPr>
        <w:t>Example:</w:t>
      </w:r>
    </w:p>
    <w:p xmlns:wp14="http://schemas.microsoft.com/office/word/2010/wordml" wp14:paraId="5D2D63C3" wp14:textId="13DF21C5">
      <w:r w:rsidRPr="538FC2CC" w:rsidR="35140844">
        <w:rPr>
          <w:rFonts w:ascii="Consolas" w:hAnsi="Consolas" w:eastAsia="Consolas" w:cs="Consolas"/>
          <w:noProof w:val="0"/>
          <w:sz w:val="24"/>
          <w:szCs w:val="24"/>
          <w:lang w:val="en-GB"/>
        </w:rPr>
        <w:t>/* src/application.cpp : 132 */</w:t>
      </w:r>
      <w:r>
        <w:br/>
      </w:r>
      <w:r w:rsidRPr="538FC2CC" w:rsidR="35140844">
        <w:rPr>
          <w:rFonts w:ascii="Consolas" w:hAnsi="Consolas" w:eastAsia="Consolas" w:cs="Consolas"/>
          <w:noProof w:val="0"/>
          <w:sz w:val="24"/>
          <w:szCs w:val="24"/>
          <w:lang w:val="en-GB"/>
        </w:rPr>
        <w:t>emit message(QString::fromStdString(m.title), QString::fromStdString(m.description), QString::fromStdString(m.type));</w:t>
      </w:r>
      <w:r>
        <w:br/>
      </w:r>
      <w:r w:rsidRPr="538FC2CC" w:rsidR="35140844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538FC2CC" wp14:paraId="2622BDC0" wp14:textId="21E4AD7E">
      <w:pPr>
        <w:spacing w:before="240" w:beforeAutospacing="off" w:after="240" w:afterAutospacing="off"/>
      </w:pPr>
      <w:r w:rsidRPr="538FC2CC" w:rsidR="35140844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"Connections" object listens to signals on the application object and invokes the </w:t>
      </w:r>
      <w:r w:rsidRPr="538FC2CC" w:rsidR="35140844">
        <w:rPr>
          <w:rFonts w:ascii="Consolas" w:hAnsi="Consolas" w:eastAsia="Consolas" w:cs="Consolas"/>
          <w:noProof w:val="0"/>
          <w:sz w:val="24"/>
          <w:szCs w:val="24"/>
          <w:lang w:val="en-GB"/>
        </w:rPr>
        <w:t>onMessage</w:t>
      </w:r>
      <w:r w:rsidRPr="538FC2CC" w:rsidR="35140844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function.</w:t>
      </w:r>
    </w:p>
    <w:p xmlns:wp14="http://schemas.microsoft.com/office/word/2010/wordml" wp14:paraId="7F322541" wp14:textId="2B67C12C">
      <w:r w:rsidRPr="538FC2CC" w:rsidR="35140844">
        <w:rPr>
          <w:rFonts w:ascii="Consolas" w:hAnsi="Consolas" w:eastAsia="Consolas" w:cs="Consolas"/>
          <w:noProof w:val="0"/>
          <w:sz w:val="24"/>
          <w:szCs w:val="24"/>
          <w:lang w:val="en-GB"/>
        </w:rPr>
        <w:t>/* assets/ui/Application.qml : 89 */</w:t>
      </w:r>
      <w:r>
        <w:br/>
      </w:r>
      <w:r w:rsidRPr="538FC2CC" w:rsidR="35140844">
        <w:rPr>
          <w:rFonts w:ascii="Consolas" w:hAnsi="Consolas" w:eastAsia="Consolas" w:cs="Consolas"/>
          <w:noProof w:val="0"/>
          <w:sz w:val="24"/>
          <w:szCs w:val="24"/>
          <w:lang w:val="en-GB"/>
        </w:rPr>
        <w:t>Connections{</w:t>
      </w:r>
      <w:r>
        <w:br/>
      </w:r>
      <w:r w:rsidRPr="538FC2CC" w:rsidR="35140844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target: application</w:t>
      </w:r>
      <w:r>
        <w:br/>
      </w:r>
      <w:r>
        <w:br/>
      </w:r>
      <w:r w:rsidRPr="538FC2CC" w:rsidR="35140844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function onMessage(title, description, type){</w:t>
      </w:r>
      <w:r>
        <w:br/>
      </w:r>
      <w:r w:rsidRPr="538FC2CC" w:rsidR="35140844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    let messageComponent = Qt.createComponent( Qt.resolvedUrl("Message.qml") )</w:t>
      </w:r>
      <w:r>
        <w:br/>
      </w:r>
      <w:r>
        <w:br/>
      </w:r>
      <w:r w:rsidRPr="538FC2CC" w:rsidR="35140844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    let waitFunction = () =&gt; {</w:t>
      </w:r>
      <w:r>
        <w:br/>
      </w:r>
      <w:r w:rsidRPr="538FC2CC" w:rsidR="35140844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        if (messageComponent.status == Component.Ready){</w:t>
      </w:r>
      <w:r>
        <w:br/>
      </w:r>
      <w:r w:rsidRPr="538FC2CC" w:rsidR="35140844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            let message = messageComponent.createObject(</w:t>
      </w:r>
      <w:r>
        <w:br/>
      </w:r>
      <w:r w:rsidRPr="538FC2CC" w:rsidR="35140844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                mainWindow,</w:t>
      </w:r>
      <w:r>
        <w:br/>
      </w:r>
      <w:r w:rsidRPr="538FC2CC" w:rsidR="35140844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                {</w:t>
      </w:r>
      <w:r>
        <w:br/>
      </w:r>
      <w:r w:rsidRPr="538FC2CC" w:rsidR="35140844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                    title: title,</w:t>
      </w:r>
      <w:r>
        <w:br/>
      </w:r>
      <w:r w:rsidRPr="538FC2CC" w:rsidR="35140844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                    description: description,</w:t>
      </w:r>
      <w:r>
        <w:br/>
      </w:r>
      <w:r w:rsidRPr="538FC2CC" w:rsidR="35140844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                    type: type</w:t>
      </w:r>
      <w:r>
        <w:br/>
      </w:r>
      <w:r w:rsidRPr="538FC2CC" w:rsidR="35140844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                });</w:t>
      </w:r>
      <w:r>
        <w:br/>
      </w:r>
      <w:r>
        <w:br/>
      </w:r>
      <w:r w:rsidRPr="538FC2CC" w:rsidR="35140844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            message.destroy(2000)</w:t>
      </w:r>
      <w:r>
        <w:br/>
      </w:r>
      <w:r w:rsidRPr="538FC2CC" w:rsidR="35140844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        } else if (newComponent.status === Component.Loading) {</w:t>
      </w:r>
      <w:r>
        <w:br/>
      </w:r>
      <w:r w:rsidRPr="538FC2CC" w:rsidR="35140844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            newComponent.statusChanged.connect(waitFunction); // Connect to statusChanged if still loading</w:t>
      </w:r>
      <w:r>
        <w:br/>
      </w:r>
      <w:r w:rsidRPr="538FC2CC" w:rsidR="35140844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        }</w:t>
      </w:r>
      <w:r>
        <w:br/>
      </w:r>
      <w:r w:rsidRPr="538FC2CC" w:rsidR="35140844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    }</w:t>
      </w:r>
      <w:r>
        <w:br/>
      </w:r>
      <w:r>
        <w:br/>
      </w:r>
      <w:r w:rsidRPr="538FC2CC" w:rsidR="35140844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    waitFunction();</w:t>
      </w:r>
      <w:r>
        <w:br/>
      </w:r>
      <w:r w:rsidRPr="538FC2CC" w:rsidR="35140844">
        <w:rPr>
          <w:rFonts w:ascii="Consolas" w:hAnsi="Consolas" w:eastAsia="Consolas" w:cs="Consolas"/>
          <w:noProof w:val="0"/>
          <w:sz w:val="24"/>
          <w:szCs w:val="24"/>
          <w:lang w:val="en-GB"/>
        </w:rPr>
        <w:t xml:space="preserve">    }</w:t>
      </w:r>
      <w:r>
        <w:br/>
      </w:r>
      <w:r w:rsidRPr="538FC2CC" w:rsidR="35140844">
        <w:rPr>
          <w:rFonts w:ascii="Consolas" w:hAnsi="Consolas" w:eastAsia="Consolas" w:cs="Consolas"/>
          <w:noProof w:val="0"/>
          <w:sz w:val="24"/>
          <w:szCs w:val="24"/>
          <w:lang w:val="en-GB"/>
        </w:rPr>
        <w:t>}</w:t>
      </w:r>
      <w:r>
        <w:br/>
      </w:r>
      <w:r w:rsidRPr="538FC2CC" w:rsidR="35140844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538FC2CC" wp14:paraId="10980585" wp14:textId="2BDD66B7">
      <w:pPr>
        <w:pStyle w:val="Heading3"/>
        <w:spacing w:before="281" w:beforeAutospacing="off" w:after="281" w:afterAutospacing="off"/>
      </w:pPr>
      <w:r w:rsidRPr="538FC2CC" w:rsidR="35140844">
        <w:rPr>
          <w:rFonts w:ascii="Aptos" w:hAnsi="Aptos" w:eastAsia="Aptos" w:cs="Aptos"/>
          <w:noProof w:val="0"/>
          <w:sz w:val="24"/>
          <w:szCs w:val="24"/>
          <w:lang w:val="en-GB"/>
        </w:rPr>
        <w:t>Handling User Requests:</w:t>
      </w:r>
    </w:p>
    <w:p xmlns:wp14="http://schemas.microsoft.com/office/word/2010/wordml" wp14:paraId="0A8B95D8" wp14:textId="002CC9EB">
      <w:r w:rsidRPr="538FC2CC" w:rsidR="35140844">
        <w:rPr>
          <w:rFonts w:ascii="Consolas" w:hAnsi="Consolas" w:eastAsia="Consolas" w:cs="Consolas"/>
          <w:noProof w:val="0"/>
          <w:sz w:val="24"/>
          <w:szCs w:val="24"/>
          <w:lang w:val="en-GB"/>
        </w:rPr>
        <w:t>/* assets/ui/MainPage.qml : 627 */</w:t>
      </w:r>
      <w:r>
        <w:br/>
      </w:r>
      <w:r w:rsidRPr="538FC2CC" w:rsidR="35140844">
        <w:rPr>
          <w:rFonts w:ascii="Consolas" w:hAnsi="Consolas" w:eastAsia="Consolas" w:cs="Consolas"/>
          <w:noProof w:val="0"/>
          <w:sz w:val="24"/>
          <w:szCs w:val="24"/>
          <w:lang w:val="en-GB"/>
        </w:rPr>
        <w:t>application.searchWords(searchInput.text, property2ComboBox.getProperty(), caseSensitiveCheckBox.checked, (propertyHasToComboBox.currentIndex==1), (propertyHasToComboBox.currentIndex==2))</w:t>
      </w:r>
      <w:r>
        <w:br/>
      </w:r>
      <w:r w:rsidRPr="538FC2CC" w:rsidR="35140844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538FC2CC" wp14:paraId="215C0093" wp14:textId="2C12FC42">
      <w:pPr>
        <w:spacing w:before="240" w:beforeAutospacing="off" w:after="240" w:afterAutospacing="off"/>
      </w:pPr>
      <w:r w:rsidRPr="538FC2CC" w:rsidR="35140844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In this example, the </w:t>
      </w:r>
      <w:r w:rsidRPr="538FC2CC" w:rsidR="35140844">
        <w:rPr>
          <w:rFonts w:ascii="Consolas" w:hAnsi="Consolas" w:eastAsia="Consolas" w:cs="Consolas"/>
          <w:noProof w:val="0"/>
          <w:sz w:val="24"/>
          <w:szCs w:val="24"/>
          <w:lang w:val="en-GB"/>
        </w:rPr>
        <w:t>searchWords</w:t>
      </w:r>
      <w:r w:rsidRPr="538FC2CC" w:rsidR="35140844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method of the </w:t>
      </w:r>
      <w:r w:rsidRPr="538FC2CC" w:rsidR="35140844">
        <w:rPr>
          <w:rFonts w:ascii="Consolas" w:hAnsi="Consolas" w:eastAsia="Consolas" w:cs="Consolas"/>
          <w:noProof w:val="0"/>
          <w:sz w:val="24"/>
          <w:szCs w:val="24"/>
          <w:lang w:val="en-GB"/>
        </w:rPr>
        <w:t>application</w:t>
      </w:r>
      <w:r w:rsidRPr="538FC2CC" w:rsidR="35140844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object is called to search words with specific properties and update the UI.</w:t>
      </w:r>
    </w:p>
    <w:p xmlns:wp14="http://schemas.microsoft.com/office/word/2010/wordml" wp14:paraId="19C4917D" wp14:textId="58E49D61"/>
    <w:p xmlns:wp14="http://schemas.microsoft.com/office/word/2010/wordml" w:rsidP="538FC2CC" wp14:paraId="777D93A2" wp14:textId="7F414763">
      <w:pPr>
        <w:pStyle w:val="Heading2"/>
        <w:spacing w:before="299" w:beforeAutospacing="off" w:after="299" w:afterAutospacing="off"/>
        <w:rPr>
          <w:rFonts w:ascii="Aptos" w:hAnsi="Aptos" w:eastAsia="Aptos" w:cs="Aptos"/>
          <w:noProof w:val="0"/>
          <w:sz w:val="40"/>
          <w:szCs w:val="40"/>
          <w:lang w:val="en-GB"/>
        </w:rPr>
      </w:pPr>
      <w:r w:rsidRPr="538FC2CC" w:rsidR="35140844">
        <w:rPr>
          <w:rFonts w:ascii="Aptos" w:hAnsi="Aptos" w:eastAsia="Aptos" w:cs="Aptos"/>
          <w:noProof w:val="0"/>
          <w:sz w:val="40"/>
          <w:szCs w:val="40"/>
          <w:lang w:val="en-GB"/>
        </w:rPr>
        <w:t>Project Features</w:t>
      </w:r>
    </w:p>
    <w:p xmlns:wp14="http://schemas.microsoft.com/office/word/2010/wordml" w:rsidP="538FC2CC" wp14:paraId="22EBF1C6" wp14:textId="650661A5">
      <w:pPr>
        <w:pStyle w:val="Heading3"/>
        <w:spacing w:before="281" w:beforeAutospacing="off" w:after="281" w:afterAutospacing="off"/>
      </w:pPr>
      <w:r w:rsidRPr="538FC2CC" w:rsidR="627AE5F6">
        <w:rPr>
          <w:rFonts w:ascii="Aptos" w:hAnsi="Aptos" w:eastAsia="Aptos" w:cs="Aptos"/>
          <w:noProof w:val="0"/>
          <w:sz w:val="24"/>
          <w:szCs w:val="24"/>
          <w:lang w:val="en-GB"/>
        </w:rPr>
        <w:t>1</w:t>
      </w:r>
      <w:r w:rsidRPr="538FC2CC" w:rsidR="35140844">
        <w:rPr>
          <w:rFonts w:ascii="Aptos" w:hAnsi="Aptos" w:eastAsia="Aptos" w:cs="Aptos"/>
          <w:noProof w:val="0"/>
          <w:sz w:val="24"/>
          <w:szCs w:val="24"/>
          <w:lang w:val="en-GB"/>
        </w:rPr>
        <w:t>. User-Friendly Interface:</w:t>
      </w:r>
    </w:p>
    <w:p xmlns:wp14="http://schemas.microsoft.com/office/word/2010/wordml" w:rsidP="538FC2CC" wp14:paraId="452BF506" wp14:textId="7A641BEB">
      <w:pPr>
        <w:spacing w:before="240" w:beforeAutospacing="off" w:after="240" w:afterAutospacing="off"/>
      </w:pPr>
      <w:r w:rsidRPr="538FC2CC" w:rsidR="35140844">
        <w:rPr>
          <w:rFonts w:ascii="Aptos" w:hAnsi="Aptos" w:eastAsia="Aptos" w:cs="Aptos"/>
          <w:noProof w:val="0"/>
          <w:sz w:val="24"/>
          <w:szCs w:val="24"/>
          <w:lang w:val="en-GB"/>
        </w:rPr>
        <w:t>The application provides a user-friendly interface designed with QML, ensuring an intuitive and seamless user experience. The interface is responsive and adapts to different screen sizes, enhancing accessibility.</w:t>
      </w:r>
    </w:p>
    <w:p xmlns:wp14="http://schemas.microsoft.com/office/word/2010/wordml" w:rsidP="538FC2CC" wp14:paraId="45CB86C8" wp14:textId="50A207D2">
      <w:pPr>
        <w:pStyle w:val="Heading3"/>
        <w:spacing w:before="281" w:beforeAutospacing="off" w:after="281" w:afterAutospacing="off"/>
      </w:pPr>
      <w:r w:rsidRPr="538FC2CC" w:rsidR="35140844">
        <w:rPr>
          <w:rFonts w:ascii="Aptos" w:hAnsi="Aptos" w:eastAsia="Aptos" w:cs="Aptos"/>
          <w:noProof w:val="0"/>
          <w:sz w:val="24"/>
          <w:szCs w:val="24"/>
          <w:lang w:val="en-GB"/>
        </w:rPr>
        <w:t>3. Advanced Search Functionality:</w:t>
      </w:r>
    </w:p>
    <w:p xmlns:wp14="http://schemas.microsoft.com/office/word/2010/wordml" w:rsidP="538FC2CC" wp14:paraId="2AE633AF" wp14:textId="08342101">
      <w:pPr>
        <w:spacing w:before="240" w:beforeAutospacing="off" w:after="240" w:afterAutospacing="off"/>
      </w:pPr>
      <w:r w:rsidRPr="538FC2CC" w:rsidR="35140844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Users can search for specific data using various filters and criteria. The search functionality is powered by the </w:t>
      </w:r>
      <w:r w:rsidRPr="538FC2CC" w:rsidR="35140844">
        <w:rPr>
          <w:rFonts w:ascii="Consolas" w:hAnsi="Consolas" w:eastAsia="Consolas" w:cs="Consolas"/>
          <w:noProof w:val="0"/>
          <w:sz w:val="24"/>
          <w:szCs w:val="24"/>
          <w:lang w:val="en-GB"/>
        </w:rPr>
        <w:t>searchWords</w:t>
      </w:r>
      <w:r w:rsidRPr="538FC2CC" w:rsidR="35140844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method, which efficiently processes user queries and displays relevant results.</w:t>
      </w:r>
    </w:p>
    <w:p xmlns:wp14="http://schemas.microsoft.com/office/word/2010/wordml" wp14:paraId="4253C949" wp14:textId="3686C443"/>
    <w:p xmlns:wp14="http://schemas.microsoft.com/office/word/2010/wordml" w:rsidP="538FC2CC" wp14:paraId="3EB24C8E" wp14:textId="5FA74ED1">
      <w:pPr>
        <w:pStyle w:val="Heading2"/>
        <w:spacing w:before="299" w:beforeAutospacing="off" w:after="299" w:afterAutospacing="off"/>
      </w:pPr>
      <w:r w:rsidRPr="538FC2CC" w:rsidR="35140844">
        <w:rPr>
          <w:rFonts w:ascii="Aptos" w:hAnsi="Aptos" w:eastAsia="Aptos" w:cs="Aptos"/>
          <w:noProof w:val="0"/>
          <w:sz w:val="24"/>
          <w:szCs w:val="24"/>
          <w:lang w:val="en-GB"/>
        </w:rPr>
        <w:t>Our Team Members</w:t>
      </w:r>
    </w:p>
    <w:p xmlns:wp14="http://schemas.microsoft.com/office/word/2010/wordml" w:rsidP="538FC2CC" wp14:paraId="4B887DC3" wp14:textId="335668D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hyperlink r:id="R901eaa4d8c1748e5">
        <w:r w:rsidRPr="538FC2CC" w:rsidR="3514084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Petar Kostov</w:t>
        </w:r>
      </w:hyperlink>
    </w:p>
    <w:p xmlns:wp14="http://schemas.microsoft.com/office/word/2010/wordml" w:rsidP="538FC2CC" wp14:paraId="595DF26C" wp14:textId="02BA7CB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hyperlink r:id="Rb987c6d258174b45">
        <w:r w:rsidRPr="538FC2CC" w:rsidR="3514084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Vinichenko Oleksandr Oleksandrov</w:t>
        </w:r>
      </w:hyperlink>
    </w:p>
    <w:p xmlns:wp14="http://schemas.microsoft.com/office/word/2010/wordml" w:rsidP="538FC2CC" wp14:paraId="1EA19E7A" wp14:textId="4239610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hyperlink r:id="R30ab0c2b04c94385">
        <w:r w:rsidRPr="538FC2CC" w:rsidR="3514084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Denis Pirig</w:t>
        </w:r>
      </w:hyperlink>
    </w:p>
    <w:p xmlns:wp14="http://schemas.microsoft.com/office/word/2010/wordml" wp14:paraId="5E5787A5" wp14:textId="3949BFBF"/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c855d4c75e054012"/>
      <w:footerReference w:type="default" r:id="Re4c0e55b7e804c5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38FC2CC" w:rsidTr="538FC2CC" w14:paraId="7BC8B445">
      <w:trPr>
        <w:trHeight w:val="300"/>
      </w:trPr>
      <w:tc>
        <w:tcPr>
          <w:tcW w:w="3005" w:type="dxa"/>
          <w:tcMar/>
        </w:tcPr>
        <w:p w:rsidR="538FC2CC" w:rsidP="538FC2CC" w:rsidRDefault="538FC2CC" w14:paraId="490BA04B" w14:textId="2F7B9C3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38FC2CC" w:rsidP="538FC2CC" w:rsidRDefault="538FC2CC" w14:paraId="360208BE" w14:textId="4AA9EE4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38FC2CC" w:rsidP="538FC2CC" w:rsidRDefault="538FC2CC" w14:paraId="0A7D6977" w14:textId="4BC0083E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538FC2CC" w:rsidP="538FC2CC" w:rsidRDefault="538FC2CC" w14:paraId="3AC97C36" w14:textId="112E9E5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38FC2CC" w:rsidTr="538FC2CC" w14:paraId="7A65F539">
      <w:trPr>
        <w:trHeight w:val="300"/>
      </w:trPr>
      <w:tc>
        <w:tcPr>
          <w:tcW w:w="3005" w:type="dxa"/>
          <w:tcMar/>
        </w:tcPr>
        <w:p w:rsidR="538FC2CC" w:rsidP="538FC2CC" w:rsidRDefault="538FC2CC" w14:paraId="5C2DE3AB" w14:textId="7D98D3D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38FC2CC" w:rsidP="538FC2CC" w:rsidRDefault="538FC2CC" w14:paraId="38B80D37" w14:textId="73AD5E1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38FC2CC" w:rsidP="538FC2CC" w:rsidRDefault="538FC2CC" w14:paraId="7541B338" w14:textId="5A4A074F">
          <w:pPr>
            <w:pStyle w:val="Header"/>
            <w:bidi w:val="0"/>
            <w:ind w:right="-115"/>
            <w:jc w:val="right"/>
          </w:pPr>
        </w:p>
      </w:tc>
    </w:tr>
  </w:tbl>
  <w:p w:rsidR="538FC2CC" w:rsidP="538FC2CC" w:rsidRDefault="538FC2CC" w14:paraId="3F8B9B1F" w14:textId="11D999A8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67e85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031bd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962BDF"/>
    <w:rsid w:val="05962BDF"/>
    <w:rsid w:val="07E5B6A8"/>
    <w:rsid w:val="12518BE6"/>
    <w:rsid w:val="1999C989"/>
    <w:rsid w:val="35140844"/>
    <w:rsid w:val="4B0716A4"/>
    <w:rsid w:val="538FC2CC"/>
    <w:rsid w:val="627AE5F6"/>
    <w:rsid w:val="7CBF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2BDF"/>
  <w15:chartTrackingRefBased/>
  <w15:docId w15:val="{E06C3576-D032-4790-B4DF-49600CD30E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538FC2CC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538FC2CC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538FC2CC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38FC2CC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qt.io/download-qt-installer-oss" TargetMode="External" Id="Re26e70e4ec594254" /><Relationship Type="http://schemas.openxmlformats.org/officeDocument/2006/relationships/hyperlink" Target="https://cmake.org/download/" TargetMode="External" Id="Rce4d7abab8b644e5" /><Relationship Type="http://schemas.openxmlformats.org/officeDocument/2006/relationships/hyperlink" Target="https://sourceforge.net/projects/mingw/" TargetMode="External" Id="Rdad774f037294b87" /><Relationship Type="http://schemas.openxmlformats.org/officeDocument/2006/relationships/hyperlink" Target="https://github.com/codingburgas/10grade-christmas-luck-pattern-coders.git" TargetMode="External" Id="R509e3e2eb82c4998" /><Relationship Type="http://schemas.openxmlformats.org/officeDocument/2006/relationships/hyperlink" Target="https://github.com/PTKostov22" TargetMode="External" Id="R901eaa4d8c1748e5" /><Relationship Type="http://schemas.openxmlformats.org/officeDocument/2006/relationships/hyperlink" Target="https://github.com/VOOleksandrov22" TargetMode="External" Id="Rb987c6d258174b45" /><Relationship Type="http://schemas.openxmlformats.org/officeDocument/2006/relationships/hyperlink" Target="https://github.com/DIPirig22" TargetMode="External" Id="R30ab0c2b04c94385" /><Relationship Type="http://schemas.openxmlformats.org/officeDocument/2006/relationships/header" Target="/word/header.xml" Id="Rc855d4c75e054012" /><Relationship Type="http://schemas.openxmlformats.org/officeDocument/2006/relationships/footer" Target="/word/footer.xml" Id="Re4c0e55b7e804c52" /><Relationship Type="http://schemas.openxmlformats.org/officeDocument/2006/relationships/numbering" Target="/word/numbering.xml" Id="R97a07f28824649d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Петър Тодоров Костов</dc:creator>
  <keywords/>
  <dc:description/>
  <lastModifiedBy>Петър Тодоров Костов</lastModifiedBy>
  <revision>2</revision>
  <dcterms:created xsi:type="dcterms:W3CDTF">2025-01-08T21:17:59.0876529Z</dcterms:created>
  <dcterms:modified xsi:type="dcterms:W3CDTF">2025-01-08T21:23:26.2366083Z</dcterms:modified>
</coreProperties>
</file>