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FC121" w14:textId="074E37C8" w:rsidR="00F55BC7" w:rsidRDefault="00F55BC7">
      <w:r>
        <w:rPr>
          <w:noProof/>
        </w:rPr>
        <w:drawing>
          <wp:anchor distT="0" distB="0" distL="114300" distR="114300" simplePos="0" relativeHeight="251658240" behindDoc="0" locked="0" layoutInCell="1" allowOverlap="1" wp14:anchorId="630881F7" wp14:editId="26605F5C">
            <wp:simplePos x="0" y="0"/>
            <wp:positionH relativeFrom="margin">
              <wp:align>center</wp:align>
            </wp:positionH>
            <wp:positionV relativeFrom="page">
              <wp:posOffset>-1071880</wp:posOffset>
            </wp:positionV>
            <wp:extent cx="11512550" cy="11294110"/>
            <wp:effectExtent l="0" t="0" r="0" b="2540"/>
            <wp:wrapTopAndBottom/>
            <wp:docPr id="843413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13270" name="Picture 843413270"/>
                    <pic:cNvPicPr/>
                  </pic:nvPicPr>
                  <pic:blipFill>
                    <a:blip r:embed="rId8">
                      <a:extLst>
                        <a:ext uri="{28A0092B-C50C-407E-A947-70E740481C1C}">
                          <a14:useLocalDpi xmlns:a14="http://schemas.microsoft.com/office/drawing/2010/main" val="0"/>
                        </a:ext>
                      </a:extLst>
                    </a:blip>
                    <a:stretch>
                      <a:fillRect/>
                    </a:stretch>
                  </pic:blipFill>
                  <pic:spPr>
                    <a:xfrm>
                      <a:off x="0" y="0"/>
                      <a:ext cx="11512550" cy="11294110"/>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215E99" w:themeColor="text2" w:themeTint="BF"/>
          <w:kern w:val="2"/>
          <w:sz w:val="24"/>
          <w:szCs w:val="24"/>
          <w:lang w:val="en-GB"/>
          <w14:ligatures w14:val="standardContextual"/>
        </w:rPr>
        <w:id w:val="-38751232"/>
        <w:docPartObj>
          <w:docPartGallery w:val="Table of Contents"/>
          <w:docPartUnique/>
        </w:docPartObj>
      </w:sdtPr>
      <w:sdtEndPr>
        <w:rPr>
          <w:b/>
          <w:bCs/>
          <w:color w:val="auto"/>
        </w:rPr>
      </w:sdtEndPr>
      <w:sdtContent>
        <w:p w14:paraId="363F4B8A" w14:textId="7A3A86FA" w:rsidR="00F55BC7" w:rsidRPr="00F025E1" w:rsidRDefault="00F55BC7">
          <w:pPr>
            <w:pStyle w:val="TOCHeading"/>
            <w:rPr>
              <w:color w:val="215E99" w:themeColor="text2" w:themeTint="BF"/>
            </w:rPr>
          </w:pPr>
          <w:r w:rsidRPr="00F025E1">
            <w:rPr>
              <w:color w:val="215E99" w:themeColor="text2" w:themeTint="BF"/>
              <w:lang w:val="en-GB"/>
            </w:rPr>
            <w:t>Table of Contents</w:t>
          </w:r>
        </w:p>
        <w:p w14:paraId="4480705B" w14:textId="7C5C9DEC" w:rsidR="00987FC1" w:rsidRPr="00987FC1" w:rsidRDefault="00F55BC7">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87015129" w:history="1">
            <w:r w:rsidR="00987FC1" w:rsidRPr="00987FC1">
              <w:rPr>
                <w:rStyle w:val="Hyperlink"/>
                <w:noProof/>
                <w:color w:val="auto"/>
              </w:rPr>
              <w:t>1.</w:t>
            </w:r>
            <w:r w:rsidR="00987FC1" w:rsidRPr="00987FC1">
              <w:rPr>
                <w:rFonts w:eastAsiaTheme="minorEastAsia"/>
                <w:noProof/>
              </w:rPr>
              <w:tab/>
            </w:r>
            <w:r w:rsidR="00987FC1" w:rsidRPr="00987FC1">
              <w:rPr>
                <w:rStyle w:val="Hyperlink"/>
                <w:noProof/>
                <w:color w:val="auto"/>
              </w:rPr>
              <w:t>ABOUT THE TEAM</w:t>
            </w:r>
            <w:r w:rsidR="00987FC1" w:rsidRPr="00987FC1">
              <w:rPr>
                <w:noProof/>
                <w:webHidden/>
              </w:rPr>
              <w:tab/>
            </w:r>
            <w:r w:rsidR="00987FC1" w:rsidRPr="00987FC1">
              <w:rPr>
                <w:noProof/>
                <w:webHidden/>
              </w:rPr>
              <w:fldChar w:fldCharType="begin"/>
            </w:r>
            <w:r w:rsidR="00987FC1" w:rsidRPr="00987FC1">
              <w:rPr>
                <w:noProof/>
                <w:webHidden/>
              </w:rPr>
              <w:instrText xml:space="preserve"> PAGEREF _Toc187015129 \h </w:instrText>
            </w:r>
            <w:r w:rsidR="00987FC1" w:rsidRPr="00987FC1">
              <w:rPr>
                <w:noProof/>
                <w:webHidden/>
              </w:rPr>
            </w:r>
            <w:r w:rsidR="00987FC1" w:rsidRPr="00987FC1">
              <w:rPr>
                <w:noProof/>
                <w:webHidden/>
              </w:rPr>
              <w:fldChar w:fldCharType="separate"/>
            </w:r>
            <w:r w:rsidR="00987FC1">
              <w:rPr>
                <w:noProof/>
                <w:webHidden/>
              </w:rPr>
              <w:t>3</w:t>
            </w:r>
            <w:r w:rsidR="00987FC1" w:rsidRPr="00987FC1">
              <w:rPr>
                <w:noProof/>
                <w:webHidden/>
              </w:rPr>
              <w:fldChar w:fldCharType="end"/>
            </w:r>
          </w:hyperlink>
        </w:p>
        <w:p w14:paraId="0E6319A5" w14:textId="50845EB1" w:rsidR="00987FC1" w:rsidRPr="00987FC1" w:rsidRDefault="00987FC1">
          <w:pPr>
            <w:pStyle w:val="TOC1"/>
            <w:tabs>
              <w:tab w:val="left" w:pos="480"/>
              <w:tab w:val="right" w:leader="dot" w:pos="9350"/>
            </w:tabs>
            <w:rPr>
              <w:rFonts w:eastAsiaTheme="minorEastAsia"/>
              <w:noProof/>
            </w:rPr>
          </w:pPr>
          <w:hyperlink w:anchor="_Toc187015130" w:history="1">
            <w:r w:rsidRPr="00987FC1">
              <w:rPr>
                <w:rStyle w:val="Hyperlink"/>
                <w:rFonts w:cs="Arial"/>
                <w:noProof/>
                <w:color w:val="auto"/>
              </w:rPr>
              <w:t>2.</w:t>
            </w:r>
            <w:r w:rsidRPr="00987FC1">
              <w:rPr>
                <w:rFonts w:eastAsiaTheme="minorEastAsia"/>
                <w:noProof/>
              </w:rPr>
              <w:tab/>
            </w:r>
            <w:r w:rsidRPr="00987FC1">
              <w:rPr>
                <w:rStyle w:val="Hyperlink"/>
                <w:rFonts w:cs="Arial"/>
                <w:noProof/>
                <w:color w:val="auto"/>
              </w:rPr>
              <w:t>INTRODUCTION</w:t>
            </w:r>
            <w:r w:rsidRPr="00987FC1">
              <w:rPr>
                <w:noProof/>
                <w:webHidden/>
              </w:rPr>
              <w:tab/>
            </w:r>
            <w:r w:rsidRPr="00987FC1">
              <w:rPr>
                <w:noProof/>
                <w:webHidden/>
              </w:rPr>
              <w:fldChar w:fldCharType="begin"/>
            </w:r>
            <w:r w:rsidRPr="00987FC1">
              <w:rPr>
                <w:noProof/>
                <w:webHidden/>
              </w:rPr>
              <w:instrText xml:space="preserve"> PAGEREF _Toc187015130 \h </w:instrText>
            </w:r>
            <w:r w:rsidRPr="00987FC1">
              <w:rPr>
                <w:noProof/>
                <w:webHidden/>
              </w:rPr>
            </w:r>
            <w:r w:rsidRPr="00987FC1">
              <w:rPr>
                <w:noProof/>
                <w:webHidden/>
              </w:rPr>
              <w:fldChar w:fldCharType="separate"/>
            </w:r>
            <w:r>
              <w:rPr>
                <w:noProof/>
                <w:webHidden/>
              </w:rPr>
              <w:t>3</w:t>
            </w:r>
            <w:r w:rsidRPr="00987FC1">
              <w:rPr>
                <w:noProof/>
                <w:webHidden/>
              </w:rPr>
              <w:fldChar w:fldCharType="end"/>
            </w:r>
          </w:hyperlink>
        </w:p>
        <w:p w14:paraId="0ADB8678" w14:textId="677D5C03" w:rsidR="00987FC1" w:rsidRPr="00987FC1" w:rsidRDefault="00987FC1">
          <w:pPr>
            <w:pStyle w:val="TOC3"/>
            <w:tabs>
              <w:tab w:val="left" w:pos="960"/>
              <w:tab w:val="right" w:leader="dot" w:pos="9350"/>
            </w:tabs>
            <w:rPr>
              <w:rFonts w:eastAsiaTheme="minorEastAsia"/>
              <w:noProof/>
            </w:rPr>
          </w:pPr>
          <w:hyperlink w:anchor="_Toc187015131" w:history="1">
            <w:r w:rsidRPr="00987FC1">
              <w:rPr>
                <w:rStyle w:val="Hyperlink"/>
                <w:noProof/>
                <w:color w:val="auto"/>
              </w:rPr>
              <w:t>A.</w:t>
            </w:r>
            <w:r w:rsidRPr="00987FC1">
              <w:rPr>
                <w:rFonts w:eastAsiaTheme="minorEastAsia"/>
                <w:noProof/>
              </w:rPr>
              <w:tab/>
            </w:r>
            <w:r w:rsidRPr="00987FC1">
              <w:rPr>
                <w:rStyle w:val="Hyperlink"/>
                <w:noProof/>
                <w:color w:val="auto"/>
              </w:rPr>
              <w:t>THE IDEA</w:t>
            </w:r>
            <w:r w:rsidRPr="00987FC1">
              <w:rPr>
                <w:noProof/>
                <w:webHidden/>
              </w:rPr>
              <w:tab/>
            </w:r>
            <w:r w:rsidRPr="00987FC1">
              <w:rPr>
                <w:noProof/>
                <w:webHidden/>
              </w:rPr>
              <w:fldChar w:fldCharType="begin"/>
            </w:r>
            <w:r w:rsidRPr="00987FC1">
              <w:rPr>
                <w:noProof/>
                <w:webHidden/>
              </w:rPr>
              <w:instrText xml:space="preserve"> PAGEREF _Toc187015131 \h </w:instrText>
            </w:r>
            <w:r w:rsidRPr="00987FC1">
              <w:rPr>
                <w:noProof/>
                <w:webHidden/>
              </w:rPr>
            </w:r>
            <w:r w:rsidRPr="00987FC1">
              <w:rPr>
                <w:noProof/>
                <w:webHidden/>
              </w:rPr>
              <w:fldChar w:fldCharType="separate"/>
            </w:r>
            <w:r>
              <w:rPr>
                <w:noProof/>
                <w:webHidden/>
              </w:rPr>
              <w:t>3</w:t>
            </w:r>
            <w:r w:rsidRPr="00987FC1">
              <w:rPr>
                <w:noProof/>
                <w:webHidden/>
              </w:rPr>
              <w:fldChar w:fldCharType="end"/>
            </w:r>
          </w:hyperlink>
        </w:p>
        <w:p w14:paraId="22C24D90" w14:textId="5B83B5A3" w:rsidR="00987FC1" w:rsidRPr="00987FC1" w:rsidRDefault="00987FC1">
          <w:pPr>
            <w:pStyle w:val="TOC3"/>
            <w:tabs>
              <w:tab w:val="left" w:pos="960"/>
              <w:tab w:val="right" w:leader="dot" w:pos="9350"/>
            </w:tabs>
            <w:rPr>
              <w:rFonts w:eastAsiaTheme="minorEastAsia"/>
              <w:noProof/>
            </w:rPr>
          </w:pPr>
          <w:hyperlink w:anchor="_Toc187015132" w:history="1">
            <w:r w:rsidRPr="00987FC1">
              <w:rPr>
                <w:rStyle w:val="Hyperlink"/>
                <w:rFonts w:cs="Arial"/>
                <w:noProof/>
                <w:color w:val="auto"/>
              </w:rPr>
              <w:t>B.</w:t>
            </w:r>
            <w:r w:rsidRPr="00987FC1">
              <w:rPr>
                <w:rFonts w:eastAsiaTheme="minorEastAsia"/>
                <w:noProof/>
              </w:rPr>
              <w:tab/>
            </w:r>
            <w:r w:rsidRPr="00987FC1">
              <w:rPr>
                <w:rStyle w:val="Hyperlink"/>
                <w:rFonts w:cs="Arial"/>
                <w:noProof/>
                <w:color w:val="auto"/>
              </w:rPr>
              <w:t>MAIN STAGES OF DEVELOPMENT</w:t>
            </w:r>
            <w:r w:rsidRPr="00987FC1">
              <w:rPr>
                <w:noProof/>
                <w:webHidden/>
              </w:rPr>
              <w:tab/>
            </w:r>
            <w:r w:rsidRPr="00987FC1">
              <w:rPr>
                <w:noProof/>
                <w:webHidden/>
              </w:rPr>
              <w:fldChar w:fldCharType="begin"/>
            </w:r>
            <w:r w:rsidRPr="00987FC1">
              <w:rPr>
                <w:noProof/>
                <w:webHidden/>
              </w:rPr>
              <w:instrText xml:space="preserve"> PAGEREF _Toc187015132 \h </w:instrText>
            </w:r>
            <w:r w:rsidRPr="00987FC1">
              <w:rPr>
                <w:noProof/>
                <w:webHidden/>
              </w:rPr>
            </w:r>
            <w:r w:rsidRPr="00987FC1">
              <w:rPr>
                <w:noProof/>
                <w:webHidden/>
              </w:rPr>
              <w:fldChar w:fldCharType="separate"/>
            </w:r>
            <w:r>
              <w:rPr>
                <w:noProof/>
                <w:webHidden/>
              </w:rPr>
              <w:t>4</w:t>
            </w:r>
            <w:r w:rsidRPr="00987FC1">
              <w:rPr>
                <w:noProof/>
                <w:webHidden/>
              </w:rPr>
              <w:fldChar w:fldCharType="end"/>
            </w:r>
          </w:hyperlink>
        </w:p>
        <w:p w14:paraId="132647FC" w14:textId="25193123" w:rsidR="00987FC1" w:rsidRPr="00987FC1" w:rsidRDefault="00987FC1">
          <w:pPr>
            <w:pStyle w:val="TOC3"/>
            <w:tabs>
              <w:tab w:val="left" w:pos="960"/>
              <w:tab w:val="right" w:leader="dot" w:pos="9350"/>
            </w:tabs>
            <w:rPr>
              <w:rFonts w:eastAsiaTheme="minorEastAsia"/>
              <w:noProof/>
            </w:rPr>
          </w:pPr>
          <w:hyperlink w:anchor="_Toc187015133" w:history="1">
            <w:r w:rsidRPr="00987FC1">
              <w:rPr>
                <w:rStyle w:val="Hyperlink"/>
                <w:rFonts w:cs="Arial"/>
                <w:noProof/>
                <w:color w:val="auto"/>
              </w:rPr>
              <w:t>C.</w:t>
            </w:r>
            <w:r w:rsidRPr="00987FC1">
              <w:rPr>
                <w:rFonts w:eastAsiaTheme="minorEastAsia"/>
                <w:noProof/>
              </w:rPr>
              <w:tab/>
            </w:r>
            <w:r w:rsidRPr="00987FC1">
              <w:rPr>
                <w:rStyle w:val="Hyperlink"/>
                <w:rFonts w:cs="Arial"/>
                <w:noProof/>
                <w:color w:val="auto"/>
              </w:rPr>
              <w:t>USED TECHNOLOGIES</w:t>
            </w:r>
            <w:r w:rsidRPr="00987FC1">
              <w:rPr>
                <w:noProof/>
                <w:webHidden/>
              </w:rPr>
              <w:tab/>
            </w:r>
            <w:r w:rsidRPr="00987FC1">
              <w:rPr>
                <w:noProof/>
                <w:webHidden/>
              </w:rPr>
              <w:fldChar w:fldCharType="begin"/>
            </w:r>
            <w:r w:rsidRPr="00987FC1">
              <w:rPr>
                <w:noProof/>
                <w:webHidden/>
              </w:rPr>
              <w:instrText xml:space="preserve"> PAGEREF _Toc187015133 \h </w:instrText>
            </w:r>
            <w:r w:rsidRPr="00987FC1">
              <w:rPr>
                <w:noProof/>
                <w:webHidden/>
              </w:rPr>
            </w:r>
            <w:r w:rsidRPr="00987FC1">
              <w:rPr>
                <w:noProof/>
                <w:webHidden/>
              </w:rPr>
              <w:fldChar w:fldCharType="separate"/>
            </w:r>
            <w:r>
              <w:rPr>
                <w:noProof/>
                <w:webHidden/>
              </w:rPr>
              <w:t>4</w:t>
            </w:r>
            <w:r w:rsidRPr="00987FC1">
              <w:rPr>
                <w:noProof/>
                <w:webHidden/>
              </w:rPr>
              <w:fldChar w:fldCharType="end"/>
            </w:r>
          </w:hyperlink>
        </w:p>
        <w:p w14:paraId="3EA44AA4" w14:textId="63CFC897" w:rsidR="00987FC1" w:rsidRPr="00987FC1" w:rsidRDefault="00987FC1">
          <w:pPr>
            <w:pStyle w:val="TOC3"/>
            <w:tabs>
              <w:tab w:val="left" w:pos="1200"/>
              <w:tab w:val="right" w:leader="dot" w:pos="9350"/>
            </w:tabs>
            <w:rPr>
              <w:rFonts w:eastAsiaTheme="minorEastAsia"/>
              <w:noProof/>
            </w:rPr>
          </w:pPr>
          <w:hyperlink w:anchor="_Toc187015134" w:history="1">
            <w:r w:rsidRPr="00987FC1">
              <w:rPr>
                <w:rStyle w:val="Hyperlink"/>
                <w:rFonts w:ascii="Arial" w:hAnsi="Arial" w:cs="Arial"/>
                <w:noProof/>
                <w:color w:val="auto"/>
              </w:rPr>
              <w:t>D.</w:t>
            </w:r>
            <w:r>
              <w:rPr>
                <w:rFonts w:eastAsiaTheme="minorEastAsia"/>
                <w:noProof/>
              </w:rPr>
              <w:tab/>
            </w:r>
            <w:r w:rsidRPr="00987FC1">
              <w:rPr>
                <w:rStyle w:val="Hyperlink"/>
                <w:rFonts w:ascii="Arial" w:hAnsi="Arial" w:cs="Arial"/>
                <w:noProof/>
                <w:color w:val="auto"/>
              </w:rPr>
              <w:t>TABLE OF FUNCTIONS</w:t>
            </w:r>
            <w:r w:rsidRPr="00987FC1">
              <w:rPr>
                <w:noProof/>
                <w:webHidden/>
              </w:rPr>
              <w:tab/>
            </w:r>
            <w:r w:rsidRPr="00987FC1">
              <w:rPr>
                <w:noProof/>
                <w:webHidden/>
              </w:rPr>
              <w:fldChar w:fldCharType="begin"/>
            </w:r>
            <w:r w:rsidRPr="00987FC1">
              <w:rPr>
                <w:noProof/>
                <w:webHidden/>
              </w:rPr>
              <w:instrText xml:space="preserve"> PAGEREF _Toc187015134 \h </w:instrText>
            </w:r>
            <w:r w:rsidRPr="00987FC1">
              <w:rPr>
                <w:noProof/>
                <w:webHidden/>
              </w:rPr>
            </w:r>
            <w:r w:rsidRPr="00987FC1">
              <w:rPr>
                <w:noProof/>
                <w:webHidden/>
              </w:rPr>
              <w:fldChar w:fldCharType="separate"/>
            </w:r>
            <w:r>
              <w:rPr>
                <w:noProof/>
                <w:webHidden/>
              </w:rPr>
              <w:t>5</w:t>
            </w:r>
            <w:r w:rsidRPr="00987FC1">
              <w:rPr>
                <w:noProof/>
                <w:webHidden/>
              </w:rPr>
              <w:fldChar w:fldCharType="end"/>
            </w:r>
          </w:hyperlink>
        </w:p>
        <w:p w14:paraId="3FD042FB" w14:textId="3C59A5A4" w:rsidR="00987FC1" w:rsidRDefault="00987FC1">
          <w:pPr>
            <w:pStyle w:val="TOC3"/>
            <w:tabs>
              <w:tab w:val="left" w:pos="960"/>
              <w:tab w:val="right" w:leader="dot" w:pos="9350"/>
            </w:tabs>
            <w:rPr>
              <w:rFonts w:eastAsiaTheme="minorEastAsia"/>
              <w:noProof/>
            </w:rPr>
          </w:pPr>
          <w:hyperlink w:anchor="_Toc187015135" w:history="1">
            <w:r w:rsidRPr="00987FC1">
              <w:rPr>
                <w:rStyle w:val="Hyperlink"/>
                <w:rFonts w:ascii="Arial" w:hAnsi="Arial" w:cs="Arial"/>
                <w:noProof/>
                <w:color w:val="auto"/>
              </w:rPr>
              <w:t>E.</w:t>
            </w:r>
            <w:r w:rsidRPr="00987FC1">
              <w:rPr>
                <w:rFonts w:eastAsiaTheme="minorEastAsia"/>
                <w:noProof/>
              </w:rPr>
              <w:tab/>
            </w:r>
            <w:r w:rsidRPr="00987FC1">
              <w:rPr>
                <w:rStyle w:val="Hyperlink"/>
                <w:rFonts w:ascii="Arial" w:hAnsi="Arial" w:cs="Arial"/>
                <w:noProof/>
                <w:color w:val="auto"/>
              </w:rPr>
              <w:t>BLOCK SCHEME</w:t>
            </w:r>
            <w:r w:rsidRPr="00987FC1">
              <w:rPr>
                <w:noProof/>
                <w:webHidden/>
              </w:rPr>
              <w:tab/>
            </w:r>
            <w:r w:rsidRPr="00987FC1">
              <w:rPr>
                <w:noProof/>
                <w:webHidden/>
              </w:rPr>
              <w:fldChar w:fldCharType="begin"/>
            </w:r>
            <w:r w:rsidRPr="00987FC1">
              <w:rPr>
                <w:noProof/>
                <w:webHidden/>
              </w:rPr>
              <w:instrText xml:space="preserve"> PAGEREF _Toc187015135 \h </w:instrText>
            </w:r>
            <w:r w:rsidRPr="00987FC1">
              <w:rPr>
                <w:noProof/>
                <w:webHidden/>
              </w:rPr>
            </w:r>
            <w:r w:rsidRPr="00987FC1">
              <w:rPr>
                <w:noProof/>
                <w:webHidden/>
              </w:rPr>
              <w:fldChar w:fldCharType="separate"/>
            </w:r>
            <w:r>
              <w:rPr>
                <w:noProof/>
                <w:webHidden/>
              </w:rPr>
              <w:t>6</w:t>
            </w:r>
            <w:r w:rsidRPr="00987FC1">
              <w:rPr>
                <w:noProof/>
                <w:webHidden/>
              </w:rPr>
              <w:fldChar w:fldCharType="end"/>
            </w:r>
          </w:hyperlink>
        </w:p>
        <w:p w14:paraId="5AC41AA1" w14:textId="65816656" w:rsidR="00F55BC7" w:rsidRDefault="00F55BC7" w:rsidP="00F55BC7">
          <w:r>
            <w:rPr>
              <w:b/>
              <w:bCs/>
              <w:lang w:val="en-GB"/>
            </w:rPr>
            <w:fldChar w:fldCharType="end"/>
          </w:r>
        </w:p>
      </w:sdtContent>
    </w:sdt>
    <w:p w14:paraId="7B9CCAF5" w14:textId="6A9CF07E" w:rsidR="00F55BC7" w:rsidRDefault="00F55BC7" w:rsidP="00F55BC7">
      <w:pPr>
        <w:tabs>
          <w:tab w:val="left" w:pos="2007"/>
        </w:tabs>
      </w:pPr>
      <w:r>
        <w:tab/>
      </w:r>
      <w:r>
        <w:br w:type="page"/>
      </w:r>
    </w:p>
    <w:p w14:paraId="3D34FD5E" w14:textId="41C2C6CA" w:rsidR="00A27EC1" w:rsidRPr="0065478E" w:rsidRDefault="00A27EC1" w:rsidP="0065478E">
      <w:pPr>
        <w:pStyle w:val="Heading1"/>
        <w:numPr>
          <w:ilvl w:val="0"/>
          <w:numId w:val="1"/>
        </w:numPr>
        <w:spacing w:after="480"/>
        <w:ind w:left="714" w:hanging="357"/>
        <w:rPr>
          <w:color w:val="215E99" w:themeColor="text2" w:themeTint="BF"/>
        </w:rPr>
      </w:pPr>
      <w:bookmarkStart w:id="0" w:name="_Toc181444098"/>
      <w:bookmarkStart w:id="1" w:name="_Toc187015129"/>
      <w:r w:rsidRPr="00F025E1">
        <w:rPr>
          <w:color w:val="215E99" w:themeColor="text2" w:themeTint="BF"/>
        </w:rPr>
        <w:lastRenderedPageBreak/>
        <w:t>ABOUT THE TEAM</w:t>
      </w:r>
      <w:bookmarkEnd w:id="0"/>
      <w:bookmarkEnd w:id="1"/>
    </w:p>
    <w:tbl>
      <w:tblPr>
        <w:tblStyle w:val="GridTable7ColourfulAccent1"/>
        <w:tblW w:w="9310" w:type="dxa"/>
        <w:tblLook w:val="04A0" w:firstRow="1" w:lastRow="0" w:firstColumn="1" w:lastColumn="0" w:noHBand="0" w:noVBand="1"/>
      </w:tblPr>
      <w:tblGrid>
        <w:gridCol w:w="3886"/>
        <w:gridCol w:w="3888"/>
        <w:gridCol w:w="1536"/>
      </w:tblGrid>
      <w:tr w:rsidR="00A27EC1" w:rsidRPr="00F025E1" w14:paraId="2DC9D457" w14:textId="77777777" w:rsidTr="008C2C45">
        <w:trPr>
          <w:cnfStyle w:val="100000000000" w:firstRow="1" w:lastRow="0" w:firstColumn="0" w:lastColumn="0" w:oddVBand="0" w:evenVBand="0" w:oddHBand="0" w:evenHBand="0" w:firstRowFirstColumn="0" w:firstRowLastColumn="0" w:lastRowFirstColumn="0" w:lastRowLastColumn="0"/>
          <w:trHeight w:val="73"/>
        </w:trPr>
        <w:tc>
          <w:tcPr>
            <w:cnfStyle w:val="001000000100" w:firstRow="0" w:lastRow="0" w:firstColumn="1" w:lastColumn="0" w:oddVBand="0" w:evenVBand="0" w:oddHBand="0" w:evenHBand="0" w:firstRowFirstColumn="1" w:firstRowLastColumn="0" w:lastRowFirstColumn="0" w:lastRowLastColumn="0"/>
            <w:tcW w:w="3886" w:type="dxa"/>
            <w:vAlign w:val="center"/>
          </w:tcPr>
          <w:p w14:paraId="34E8C8A7" w14:textId="77777777" w:rsidR="00A27EC1" w:rsidRPr="00F025E1" w:rsidRDefault="00A27EC1" w:rsidP="00F025E1">
            <w:pPr>
              <w:jc w:val="center"/>
              <w:rPr>
                <w:rFonts w:ascii="Arial" w:hAnsi="Arial" w:cs="Arial"/>
                <w:sz w:val="28"/>
                <w:szCs w:val="28"/>
              </w:rPr>
            </w:pPr>
            <w:r w:rsidRPr="00F025E1">
              <w:rPr>
                <w:rFonts w:ascii="Arial" w:hAnsi="Arial" w:cs="Arial"/>
                <w:sz w:val="28"/>
                <w:szCs w:val="28"/>
              </w:rPr>
              <w:t>TEAM MEMBER</w:t>
            </w:r>
          </w:p>
        </w:tc>
        <w:tc>
          <w:tcPr>
            <w:tcW w:w="3888" w:type="dxa"/>
            <w:vAlign w:val="center"/>
          </w:tcPr>
          <w:p w14:paraId="61668FC6" w14:textId="77777777" w:rsidR="00A27EC1" w:rsidRPr="00F025E1" w:rsidRDefault="00A27EC1" w:rsidP="00F025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F025E1">
              <w:rPr>
                <w:rFonts w:ascii="Arial" w:hAnsi="Arial" w:cs="Arial"/>
                <w:sz w:val="28"/>
                <w:szCs w:val="28"/>
              </w:rPr>
              <w:t>ROLE WITHIN THE TEAM</w:t>
            </w:r>
          </w:p>
        </w:tc>
        <w:tc>
          <w:tcPr>
            <w:tcW w:w="1536" w:type="dxa"/>
            <w:vAlign w:val="center"/>
          </w:tcPr>
          <w:p w14:paraId="36A6885B" w14:textId="77777777" w:rsidR="00A27EC1" w:rsidRPr="00F025E1" w:rsidRDefault="00A27EC1" w:rsidP="00F025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F025E1">
              <w:rPr>
                <w:rFonts w:ascii="Arial" w:hAnsi="Arial" w:cs="Arial"/>
                <w:sz w:val="28"/>
                <w:szCs w:val="28"/>
              </w:rPr>
              <w:t>GRADE</w:t>
            </w:r>
          </w:p>
        </w:tc>
      </w:tr>
      <w:tr w:rsidR="00A27EC1" w14:paraId="2426CBED" w14:textId="77777777" w:rsidTr="00F025E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86" w:type="dxa"/>
            <w:vAlign w:val="center"/>
          </w:tcPr>
          <w:p w14:paraId="32E3D9CF" w14:textId="77777777" w:rsidR="00A27EC1" w:rsidRPr="00A84E4F" w:rsidRDefault="00A27EC1" w:rsidP="00F025E1">
            <w:pPr>
              <w:jc w:val="center"/>
              <w:rPr>
                <w:rFonts w:ascii="Arial" w:hAnsi="Arial" w:cs="Arial"/>
              </w:rPr>
            </w:pPr>
            <w:r w:rsidRPr="00A84E4F">
              <w:rPr>
                <w:rFonts w:ascii="Arial" w:hAnsi="Arial" w:cs="Arial"/>
              </w:rPr>
              <w:t>Zhaklin Yankova</w:t>
            </w:r>
          </w:p>
        </w:tc>
        <w:tc>
          <w:tcPr>
            <w:tcW w:w="3888" w:type="dxa"/>
            <w:vAlign w:val="center"/>
          </w:tcPr>
          <w:p w14:paraId="6A27A99F" w14:textId="77777777" w:rsidR="00A27EC1" w:rsidRPr="00A84E4F" w:rsidRDefault="00A27EC1" w:rsidP="00F025E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84E4F">
              <w:rPr>
                <w:rFonts w:ascii="Arial" w:hAnsi="Arial" w:cs="Arial"/>
              </w:rPr>
              <w:t>Scrum trainer</w:t>
            </w:r>
          </w:p>
        </w:tc>
        <w:tc>
          <w:tcPr>
            <w:tcW w:w="1536" w:type="dxa"/>
            <w:vAlign w:val="center"/>
          </w:tcPr>
          <w:p w14:paraId="0EA32749" w14:textId="77777777" w:rsidR="00A27EC1" w:rsidRPr="00A84E4F" w:rsidRDefault="00A27EC1" w:rsidP="00F025E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r w:rsidRPr="00A84E4F">
              <w:rPr>
                <w:rFonts w:ascii="Arial" w:hAnsi="Arial" w:cs="Arial"/>
              </w:rPr>
              <w:t>B</w:t>
            </w:r>
          </w:p>
        </w:tc>
      </w:tr>
      <w:tr w:rsidR="00A27EC1" w14:paraId="78E967C0" w14:textId="77777777" w:rsidTr="00F025E1">
        <w:trPr>
          <w:trHeight w:val="405"/>
        </w:trPr>
        <w:tc>
          <w:tcPr>
            <w:cnfStyle w:val="001000000000" w:firstRow="0" w:lastRow="0" w:firstColumn="1" w:lastColumn="0" w:oddVBand="0" w:evenVBand="0" w:oddHBand="0" w:evenHBand="0" w:firstRowFirstColumn="0" w:firstRowLastColumn="0" w:lastRowFirstColumn="0" w:lastRowLastColumn="0"/>
            <w:tcW w:w="3886" w:type="dxa"/>
            <w:vAlign w:val="center"/>
          </w:tcPr>
          <w:p w14:paraId="7F6A039B" w14:textId="2387B0DE" w:rsidR="00A27EC1" w:rsidRPr="00A84E4F" w:rsidRDefault="00A27EC1" w:rsidP="00F025E1">
            <w:pPr>
              <w:jc w:val="center"/>
              <w:rPr>
                <w:rFonts w:ascii="Arial" w:hAnsi="Arial" w:cs="Arial"/>
              </w:rPr>
            </w:pPr>
            <w:r>
              <w:rPr>
                <w:rFonts w:ascii="Arial" w:hAnsi="Arial" w:cs="Arial"/>
              </w:rPr>
              <w:t>Gabriela Encheva</w:t>
            </w:r>
          </w:p>
        </w:tc>
        <w:tc>
          <w:tcPr>
            <w:tcW w:w="3888" w:type="dxa"/>
            <w:vAlign w:val="center"/>
          </w:tcPr>
          <w:p w14:paraId="21196093" w14:textId="0AE71BB3" w:rsidR="00A27EC1" w:rsidRPr="00A84E4F" w:rsidRDefault="00A27EC1" w:rsidP="00F025E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Back</w:t>
            </w:r>
            <w:r>
              <w:rPr>
                <w:rFonts w:ascii="Arial" w:hAnsi="Arial" w:cs="Arial"/>
              </w:rPr>
              <w:t xml:space="preserve"> </w:t>
            </w:r>
            <w:r w:rsidRPr="00A84E4F">
              <w:rPr>
                <w:rFonts w:ascii="Arial" w:hAnsi="Arial" w:cs="Arial"/>
              </w:rPr>
              <w:t>-</w:t>
            </w:r>
            <w:r>
              <w:rPr>
                <w:rFonts w:ascii="Arial" w:hAnsi="Arial" w:cs="Arial"/>
              </w:rPr>
              <w:t xml:space="preserve"> </w:t>
            </w:r>
            <w:r w:rsidRPr="00A84E4F">
              <w:rPr>
                <w:rFonts w:ascii="Arial" w:hAnsi="Arial" w:cs="Arial"/>
              </w:rPr>
              <w:t>End developer</w:t>
            </w:r>
          </w:p>
        </w:tc>
        <w:tc>
          <w:tcPr>
            <w:tcW w:w="1536" w:type="dxa"/>
            <w:vAlign w:val="center"/>
          </w:tcPr>
          <w:p w14:paraId="659AA644" w14:textId="2A5880D0" w:rsidR="00A27EC1" w:rsidRPr="00A84E4F" w:rsidRDefault="00A27EC1" w:rsidP="00F025E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10V</w:t>
            </w:r>
          </w:p>
        </w:tc>
      </w:tr>
      <w:tr w:rsidR="00A27EC1" w14:paraId="4826B6FA" w14:textId="77777777" w:rsidTr="00F025E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86" w:type="dxa"/>
            <w:vAlign w:val="center"/>
          </w:tcPr>
          <w:p w14:paraId="5C39B743" w14:textId="00D4FBE8" w:rsidR="00A27EC1" w:rsidRPr="00A27EC1" w:rsidRDefault="00A27EC1" w:rsidP="00F025E1">
            <w:pPr>
              <w:jc w:val="center"/>
              <w:rPr>
                <w:rFonts w:ascii="Arial" w:hAnsi="Arial" w:cs="Arial"/>
              </w:rPr>
            </w:pPr>
            <w:r w:rsidRPr="00A27EC1">
              <w:rPr>
                <w:rFonts w:ascii="Arial" w:hAnsi="Arial" w:cs="Arial" w:hint="cs"/>
              </w:rPr>
              <w:t>Nedyalko Li</w:t>
            </w:r>
            <w:r w:rsidRPr="00F025E1">
              <w:rPr>
                <w:rFonts w:ascii="Arial" w:hAnsi="Arial" w:cs="Arial"/>
              </w:rPr>
              <w:t>b</w:t>
            </w:r>
            <w:r w:rsidRPr="00A27EC1">
              <w:rPr>
                <w:rFonts w:ascii="Arial" w:hAnsi="Arial" w:cs="Arial" w:hint="cs"/>
              </w:rPr>
              <w:t>chev</w:t>
            </w:r>
          </w:p>
          <w:p w14:paraId="2D3E23EB" w14:textId="284AE4D6" w:rsidR="00A27EC1" w:rsidRPr="00A84E4F" w:rsidRDefault="00A27EC1" w:rsidP="00F025E1">
            <w:pPr>
              <w:jc w:val="center"/>
              <w:rPr>
                <w:rFonts w:ascii="Arial" w:hAnsi="Arial" w:cs="Arial"/>
              </w:rPr>
            </w:pPr>
          </w:p>
        </w:tc>
        <w:tc>
          <w:tcPr>
            <w:tcW w:w="3888" w:type="dxa"/>
            <w:vAlign w:val="center"/>
          </w:tcPr>
          <w:p w14:paraId="43F4A8E4" w14:textId="29427BDD" w:rsidR="00A27EC1" w:rsidRPr="00A84E4F" w:rsidRDefault="00A27EC1" w:rsidP="00F025E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Pr>
                <w:rFonts w:ascii="Arial" w:hAnsi="Arial" w:cs="Arial"/>
              </w:rPr>
              <w:t xml:space="preserve">Front </w:t>
            </w:r>
            <w:r w:rsidRPr="00A84E4F">
              <w:rPr>
                <w:rFonts w:ascii="Arial" w:hAnsi="Arial" w:cs="Arial"/>
              </w:rPr>
              <w:t>-</w:t>
            </w:r>
            <w:r>
              <w:rPr>
                <w:rFonts w:ascii="Arial" w:hAnsi="Arial" w:cs="Arial"/>
              </w:rPr>
              <w:t xml:space="preserve"> </w:t>
            </w:r>
            <w:proofErr w:type="gramEnd"/>
            <w:r w:rsidRPr="00A84E4F">
              <w:rPr>
                <w:rFonts w:ascii="Arial" w:hAnsi="Arial" w:cs="Arial"/>
              </w:rPr>
              <w:t>End developer</w:t>
            </w:r>
          </w:p>
        </w:tc>
        <w:tc>
          <w:tcPr>
            <w:tcW w:w="1536" w:type="dxa"/>
            <w:vAlign w:val="center"/>
          </w:tcPr>
          <w:p w14:paraId="1C00075A" w14:textId="1564F9AB" w:rsidR="00A27EC1" w:rsidRPr="00A84E4F" w:rsidRDefault="00A27EC1" w:rsidP="00F025E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84E4F">
              <w:rPr>
                <w:rFonts w:ascii="Arial" w:hAnsi="Arial" w:cs="Arial"/>
              </w:rPr>
              <w:t>10</w:t>
            </w:r>
            <w:r>
              <w:rPr>
                <w:rFonts w:ascii="Arial" w:hAnsi="Arial" w:cs="Arial"/>
              </w:rPr>
              <w:t>A</w:t>
            </w:r>
          </w:p>
        </w:tc>
      </w:tr>
    </w:tbl>
    <w:p w14:paraId="3DAD9ADC" w14:textId="77777777" w:rsidR="00A27EC1" w:rsidRDefault="00A27EC1" w:rsidP="0065478E">
      <w:pPr>
        <w:spacing w:after="1560"/>
      </w:pPr>
    </w:p>
    <w:p w14:paraId="0997FDE1" w14:textId="77777777" w:rsidR="00A27EC1" w:rsidRPr="008C2C45" w:rsidRDefault="00A27EC1" w:rsidP="00A27EC1">
      <w:pPr>
        <w:pStyle w:val="Heading1"/>
        <w:numPr>
          <w:ilvl w:val="0"/>
          <w:numId w:val="1"/>
        </w:numPr>
        <w:rPr>
          <w:rFonts w:cs="Arial"/>
          <w:color w:val="215E99" w:themeColor="text2" w:themeTint="BF"/>
        </w:rPr>
      </w:pPr>
      <w:bookmarkStart w:id="2" w:name="_Toc164710456"/>
      <w:bookmarkStart w:id="3" w:name="_Toc181444099"/>
      <w:bookmarkStart w:id="4" w:name="_Toc187015130"/>
      <w:r w:rsidRPr="008C2C45">
        <w:rPr>
          <w:rFonts w:cs="Arial"/>
          <w:color w:val="215E99" w:themeColor="text2" w:themeTint="BF"/>
        </w:rPr>
        <w:t>INTRODUCTION</w:t>
      </w:r>
      <w:bookmarkEnd w:id="2"/>
      <w:bookmarkEnd w:id="3"/>
      <w:bookmarkEnd w:id="4"/>
    </w:p>
    <w:p w14:paraId="26F3478E" w14:textId="77777777" w:rsidR="00A27EC1" w:rsidRPr="008C2C45" w:rsidRDefault="00A27EC1" w:rsidP="00A27EC1">
      <w:pPr>
        <w:pStyle w:val="Heading3"/>
        <w:numPr>
          <w:ilvl w:val="0"/>
          <w:numId w:val="2"/>
        </w:numPr>
        <w:rPr>
          <w:color w:val="4C94D8" w:themeColor="text2" w:themeTint="80"/>
        </w:rPr>
      </w:pPr>
      <w:bookmarkStart w:id="5" w:name="_Toc164710457"/>
      <w:bookmarkStart w:id="6" w:name="_Toc181444100"/>
      <w:bookmarkStart w:id="7" w:name="_Toc187015131"/>
      <w:r w:rsidRPr="008C2C45">
        <w:rPr>
          <w:rStyle w:val="Heading3Char"/>
          <w:color w:val="4C94D8" w:themeColor="text2" w:themeTint="80"/>
        </w:rPr>
        <w:t>THE</w:t>
      </w:r>
      <w:r w:rsidRPr="008C2C45">
        <w:rPr>
          <w:color w:val="4C94D8" w:themeColor="text2" w:themeTint="80"/>
        </w:rPr>
        <w:t xml:space="preserve"> IDEA</w:t>
      </w:r>
      <w:bookmarkEnd w:id="5"/>
      <w:bookmarkEnd w:id="6"/>
      <w:bookmarkEnd w:id="7"/>
    </w:p>
    <w:p w14:paraId="5E0CC982" w14:textId="77777777" w:rsidR="00A27EC1" w:rsidRPr="00CF3EEE" w:rsidRDefault="00A27EC1" w:rsidP="00A27EC1"/>
    <w:p w14:paraId="2B9B5F89" w14:textId="76D889FE" w:rsidR="00A27EC1" w:rsidRPr="00CF3EEE" w:rsidRDefault="00A27EC1" w:rsidP="00A27EC1">
      <w:pPr>
        <w:spacing w:line="360" w:lineRule="auto"/>
        <w:rPr>
          <w:rFonts w:ascii="Arial" w:hAnsi="Arial" w:cs="Arial"/>
        </w:rPr>
      </w:pPr>
      <w:r w:rsidRPr="00A27EC1">
        <w:rPr>
          <w:rFonts w:ascii="Arial" w:hAnsi="Arial" w:cs="Arial"/>
        </w:rPr>
        <w:t>Our idea was to create a "Lab Inventory Tracker" to help science labs stay organized and safe. The app allows lab workers to easily sort and organize chemicals by how much is left. It also lets users search for specific chemicals quickly, ensuring that important materials can be found without wasting time. The system keeps track of changes automatically whenever materials are used, making it easier to manage supplies without the hassle of counting or recording everything by hand. By building this app, we wanted to make lab work more efficient, reduce the risk of accidents from expired chemicals, and create a tool that could make scientific research safer and more effective.</w:t>
      </w:r>
    </w:p>
    <w:p w14:paraId="4276B005" w14:textId="77777777" w:rsidR="00A27EC1" w:rsidRDefault="00A27EC1" w:rsidP="00A27EC1">
      <w:pPr>
        <w:sectPr w:rsidR="00A27EC1" w:rsidSect="00A27EC1">
          <w:footerReference w:type="default" r:id="rId9"/>
          <w:type w:val="continuous"/>
          <w:pgSz w:w="12240" w:h="15840"/>
          <w:pgMar w:top="1440" w:right="1440" w:bottom="1440" w:left="1440" w:header="708" w:footer="708" w:gutter="0"/>
          <w:cols w:space="708"/>
          <w:docGrid w:linePitch="360"/>
        </w:sectPr>
      </w:pPr>
    </w:p>
    <w:p w14:paraId="65D2C6A7" w14:textId="5971E7F6" w:rsidR="00151084" w:rsidRPr="0065478E" w:rsidRDefault="00151084" w:rsidP="0065478E">
      <w:pPr>
        <w:pStyle w:val="Heading3"/>
        <w:numPr>
          <w:ilvl w:val="0"/>
          <w:numId w:val="2"/>
        </w:numPr>
        <w:spacing w:after="480"/>
        <w:ind w:left="714" w:hanging="357"/>
        <w:rPr>
          <w:rFonts w:cs="Arial"/>
          <w:color w:val="4C94D8" w:themeColor="text2" w:themeTint="80"/>
        </w:rPr>
      </w:pPr>
      <w:bookmarkStart w:id="8" w:name="_Toc164710458"/>
      <w:bookmarkStart w:id="9" w:name="_Toc187015132"/>
      <w:r w:rsidRPr="008C2C45">
        <w:rPr>
          <w:rFonts w:cs="Arial"/>
          <w:color w:val="4C94D8" w:themeColor="text2" w:themeTint="80"/>
        </w:rPr>
        <w:lastRenderedPageBreak/>
        <w:t>MAIN STAGES OF DEVELOPMENT</w:t>
      </w:r>
      <w:bookmarkEnd w:id="8"/>
      <w:bookmarkEnd w:id="9"/>
    </w:p>
    <w:tbl>
      <w:tblPr>
        <w:tblStyle w:val="GridTable1Light-Accent4"/>
        <w:tblW w:w="10085" w:type="dxa"/>
        <w:tblInd w:w="-365" w:type="dxa"/>
        <w:tblLook w:val="04A0" w:firstRow="1" w:lastRow="0" w:firstColumn="1" w:lastColumn="0" w:noHBand="0" w:noVBand="1"/>
      </w:tblPr>
      <w:tblGrid>
        <w:gridCol w:w="1606"/>
        <w:gridCol w:w="8479"/>
      </w:tblGrid>
      <w:tr w:rsidR="00151084" w:rsidRPr="00A84E4F" w14:paraId="3A7CA3DE" w14:textId="77777777" w:rsidTr="008C2C45">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621BEC07" w14:textId="77777777" w:rsidR="00151084" w:rsidRPr="008C2C45" w:rsidRDefault="00151084" w:rsidP="008C2C45">
            <w:pPr>
              <w:jc w:val="center"/>
              <w:rPr>
                <w:color w:val="0F4761" w:themeColor="accent1" w:themeShade="BF"/>
                <w:sz w:val="26"/>
                <w:szCs w:val="26"/>
              </w:rPr>
            </w:pPr>
            <w:bookmarkStart w:id="10" w:name="_Toc164710459"/>
            <w:r w:rsidRPr="008C2C45">
              <w:rPr>
                <w:color w:val="0F4761" w:themeColor="accent1" w:themeShade="BF"/>
                <w:sz w:val="26"/>
                <w:szCs w:val="26"/>
              </w:rPr>
              <w:t>WEEK</w:t>
            </w:r>
            <w:bookmarkEnd w:id="10"/>
          </w:p>
        </w:tc>
        <w:tc>
          <w:tcPr>
            <w:tcW w:w="8479" w:type="dxa"/>
            <w:vAlign w:val="center"/>
          </w:tcPr>
          <w:p w14:paraId="643AAFF1" w14:textId="77777777" w:rsidR="00151084" w:rsidRPr="008C2C45" w:rsidRDefault="00151084" w:rsidP="008C2C45">
            <w:pPr>
              <w:cnfStyle w:val="100000000000" w:firstRow="1" w:lastRow="0" w:firstColumn="0" w:lastColumn="0" w:oddVBand="0" w:evenVBand="0" w:oddHBand="0" w:evenHBand="0" w:firstRowFirstColumn="0" w:firstRowLastColumn="0" w:lastRowFirstColumn="0" w:lastRowLastColumn="0"/>
              <w:rPr>
                <w:color w:val="0F4761" w:themeColor="accent1" w:themeShade="BF"/>
                <w:sz w:val="26"/>
                <w:szCs w:val="26"/>
              </w:rPr>
            </w:pPr>
            <w:bookmarkStart w:id="11" w:name="_Toc164710460"/>
            <w:r w:rsidRPr="008C2C45">
              <w:rPr>
                <w:color w:val="0F4761" w:themeColor="accent1" w:themeShade="BF"/>
                <w:sz w:val="26"/>
                <w:szCs w:val="26"/>
              </w:rPr>
              <w:t>MAIN DUTIES</w:t>
            </w:r>
            <w:bookmarkEnd w:id="11"/>
          </w:p>
        </w:tc>
      </w:tr>
      <w:tr w:rsidR="00151084" w:rsidRPr="00A84E4F" w14:paraId="6880947E" w14:textId="77777777" w:rsidTr="008C2C45">
        <w:trPr>
          <w:trHeight w:val="457"/>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5AA74407" w14:textId="77777777" w:rsidR="00151084" w:rsidRPr="008C2C45" w:rsidRDefault="00151084" w:rsidP="008C2C45">
            <w:pPr>
              <w:rPr>
                <w:color w:val="0F4761" w:themeColor="accent1" w:themeShade="BF"/>
                <w:sz w:val="26"/>
                <w:szCs w:val="26"/>
              </w:rPr>
            </w:pPr>
            <w:bookmarkStart w:id="12" w:name="_Toc164710461"/>
            <w:r w:rsidRPr="008C2C45">
              <w:rPr>
                <w:color w:val="0F4761" w:themeColor="accent1" w:themeShade="BF"/>
                <w:sz w:val="26"/>
                <w:szCs w:val="26"/>
              </w:rPr>
              <w:t>1</w:t>
            </w:r>
            <w:r w:rsidRPr="008C2C45">
              <w:rPr>
                <w:color w:val="0F4761" w:themeColor="accent1" w:themeShade="BF"/>
                <w:sz w:val="26"/>
                <w:szCs w:val="26"/>
                <w:vertAlign w:val="superscript"/>
              </w:rPr>
              <w:t>st</w:t>
            </w:r>
            <w:r w:rsidRPr="008C2C45">
              <w:rPr>
                <w:color w:val="0F4761" w:themeColor="accent1" w:themeShade="BF"/>
                <w:sz w:val="26"/>
                <w:szCs w:val="26"/>
              </w:rPr>
              <w:t xml:space="preserve"> Week</w:t>
            </w:r>
            <w:bookmarkEnd w:id="12"/>
          </w:p>
        </w:tc>
        <w:tc>
          <w:tcPr>
            <w:tcW w:w="8479" w:type="dxa"/>
            <w:vAlign w:val="center"/>
          </w:tcPr>
          <w:p w14:paraId="5DE9AC37" w14:textId="3469F634" w:rsidR="00151084" w:rsidRPr="008C2C45" w:rsidRDefault="00151084" w:rsidP="008C2C45">
            <w:pPr>
              <w:cnfStyle w:val="000000000000" w:firstRow="0" w:lastRow="0" w:firstColumn="0" w:lastColumn="0" w:oddVBand="0" w:evenVBand="0" w:oddHBand="0" w:evenHBand="0" w:firstRowFirstColumn="0" w:firstRowLastColumn="0" w:lastRowFirstColumn="0" w:lastRowLastColumn="0"/>
              <w:rPr>
                <w:color w:val="215E99" w:themeColor="text2" w:themeTint="BF"/>
                <w:sz w:val="26"/>
                <w:szCs w:val="26"/>
              </w:rPr>
            </w:pPr>
            <w:bookmarkStart w:id="13" w:name="_Toc164710462"/>
            <w:r w:rsidRPr="008C2C45">
              <w:rPr>
                <w:color w:val="215E99" w:themeColor="text2" w:themeTint="BF"/>
                <w:sz w:val="26"/>
                <w:szCs w:val="26"/>
              </w:rPr>
              <w:t xml:space="preserve">Creating </w:t>
            </w:r>
            <w:proofErr w:type="gramStart"/>
            <w:r w:rsidRPr="008C2C45">
              <w:rPr>
                <w:color w:val="215E99" w:themeColor="text2" w:themeTint="BF"/>
                <w:sz w:val="26"/>
                <w:szCs w:val="26"/>
              </w:rPr>
              <w:t>logo</w:t>
            </w:r>
            <w:proofErr w:type="gramEnd"/>
            <w:r w:rsidRPr="008C2C45">
              <w:rPr>
                <w:color w:val="215E99" w:themeColor="text2" w:themeTint="BF"/>
                <w:sz w:val="26"/>
                <w:szCs w:val="26"/>
              </w:rPr>
              <w:t xml:space="preserve"> and discussing ideas about the app.</w:t>
            </w:r>
            <w:bookmarkEnd w:id="13"/>
          </w:p>
        </w:tc>
      </w:tr>
      <w:tr w:rsidR="00151084" w:rsidRPr="00A84E4F" w14:paraId="1FF10087" w14:textId="77777777" w:rsidTr="008C2C45">
        <w:trPr>
          <w:trHeight w:val="466"/>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27CD8FCC" w14:textId="77777777" w:rsidR="00151084" w:rsidRPr="008C2C45" w:rsidRDefault="00151084" w:rsidP="008C2C45">
            <w:pPr>
              <w:rPr>
                <w:color w:val="0F4761" w:themeColor="accent1" w:themeShade="BF"/>
                <w:sz w:val="26"/>
                <w:szCs w:val="26"/>
              </w:rPr>
            </w:pPr>
            <w:bookmarkStart w:id="14" w:name="_Toc164710463"/>
            <w:r w:rsidRPr="008C2C45">
              <w:rPr>
                <w:color w:val="0F4761" w:themeColor="accent1" w:themeShade="BF"/>
                <w:sz w:val="26"/>
                <w:szCs w:val="26"/>
              </w:rPr>
              <w:t>2</w:t>
            </w:r>
            <w:r w:rsidRPr="008C2C45">
              <w:rPr>
                <w:color w:val="0F4761" w:themeColor="accent1" w:themeShade="BF"/>
                <w:sz w:val="26"/>
                <w:szCs w:val="26"/>
                <w:vertAlign w:val="superscript"/>
              </w:rPr>
              <w:t>nd</w:t>
            </w:r>
            <w:r w:rsidRPr="008C2C45">
              <w:rPr>
                <w:color w:val="0F4761" w:themeColor="accent1" w:themeShade="BF"/>
                <w:sz w:val="26"/>
                <w:szCs w:val="26"/>
              </w:rPr>
              <w:t xml:space="preserve"> Week</w:t>
            </w:r>
            <w:bookmarkEnd w:id="14"/>
          </w:p>
        </w:tc>
        <w:tc>
          <w:tcPr>
            <w:tcW w:w="8479" w:type="dxa"/>
            <w:vAlign w:val="center"/>
          </w:tcPr>
          <w:p w14:paraId="14125FC7" w14:textId="7107DF24" w:rsidR="00151084" w:rsidRPr="008C2C45" w:rsidRDefault="00151084" w:rsidP="008C2C45">
            <w:pPr>
              <w:cnfStyle w:val="000000000000" w:firstRow="0" w:lastRow="0" w:firstColumn="0" w:lastColumn="0" w:oddVBand="0" w:evenVBand="0" w:oddHBand="0" w:evenHBand="0" w:firstRowFirstColumn="0" w:firstRowLastColumn="0" w:lastRowFirstColumn="0" w:lastRowLastColumn="0"/>
              <w:rPr>
                <w:color w:val="215E99" w:themeColor="text2" w:themeTint="BF"/>
                <w:sz w:val="26"/>
                <w:szCs w:val="26"/>
              </w:rPr>
            </w:pPr>
            <w:bookmarkStart w:id="15" w:name="_Toc164710464"/>
            <w:r w:rsidRPr="008C2C45">
              <w:rPr>
                <w:color w:val="215E99" w:themeColor="text2" w:themeTint="BF"/>
                <w:sz w:val="26"/>
                <w:szCs w:val="26"/>
              </w:rPr>
              <w:t>Making the design and implementation</w:t>
            </w:r>
            <w:r w:rsidR="008C2C45">
              <w:rPr>
                <w:color w:val="215E99" w:themeColor="text2" w:themeTint="BF"/>
                <w:sz w:val="26"/>
                <w:szCs w:val="26"/>
              </w:rPr>
              <w:t xml:space="preserve"> for</w:t>
            </w:r>
            <w:r w:rsidRPr="008C2C45">
              <w:rPr>
                <w:color w:val="215E99" w:themeColor="text2" w:themeTint="BF"/>
                <w:sz w:val="26"/>
                <w:szCs w:val="26"/>
              </w:rPr>
              <w:t xml:space="preserve"> our ideas through code.</w:t>
            </w:r>
            <w:bookmarkEnd w:id="15"/>
          </w:p>
        </w:tc>
      </w:tr>
      <w:tr w:rsidR="00151084" w:rsidRPr="00A84E4F" w14:paraId="5050D938" w14:textId="77777777" w:rsidTr="008C2C45">
        <w:trPr>
          <w:trHeight w:val="457"/>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7BAE0D76" w14:textId="77777777" w:rsidR="00151084" w:rsidRPr="008C2C45" w:rsidRDefault="00151084" w:rsidP="008C2C45">
            <w:pPr>
              <w:rPr>
                <w:color w:val="0F4761" w:themeColor="accent1" w:themeShade="BF"/>
                <w:sz w:val="26"/>
                <w:szCs w:val="26"/>
              </w:rPr>
            </w:pPr>
            <w:bookmarkStart w:id="16" w:name="_Toc164710465"/>
            <w:r w:rsidRPr="008C2C45">
              <w:rPr>
                <w:color w:val="0F4761" w:themeColor="accent1" w:themeShade="BF"/>
                <w:sz w:val="26"/>
                <w:szCs w:val="26"/>
              </w:rPr>
              <w:t>3</w:t>
            </w:r>
            <w:r w:rsidRPr="008C2C45">
              <w:rPr>
                <w:color w:val="0F4761" w:themeColor="accent1" w:themeShade="BF"/>
                <w:sz w:val="26"/>
                <w:szCs w:val="26"/>
                <w:vertAlign w:val="superscript"/>
              </w:rPr>
              <w:t>rd</w:t>
            </w:r>
            <w:r w:rsidRPr="008C2C45">
              <w:rPr>
                <w:color w:val="0F4761" w:themeColor="accent1" w:themeShade="BF"/>
                <w:sz w:val="26"/>
                <w:szCs w:val="26"/>
              </w:rPr>
              <w:t xml:space="preserve"> Week</w:t>
            </w:r>
            <w:bookmarkEnd w:id="16"/>
          </w:p>
        </w:tc>
        <w:tc>
          <w:tcPr>
            <w:tcW w:w="8479" w:type="dxa"/>
            <w:vAlign w:val="center"/>
          </w:tcPr>
          <w:p w14:paraId="5F476093" w14:textId="77777777" w:rsidR="00151084" w:rsidRPr="008C2C45" w:rsidRDefault="00151084" w:rsidP="008C2C45">
            <w:pPr>
              <w:cnfStyle w:val="000000000000" w:firstRow="0" w:lastRow="0" w:firstColumn="0" w:lastColumn="0" w:oddVBand="0" w:evenVBand="0" w:oddHBand="0" w:evenHBand="0" w:firstRowFirstColumn="0" w:firstRowLastColumn="0" w:lastRowFirstColumn="0" w:lastRowLastColumn="0"/>
              <w:rPr>
                <w:color w:val="215E99" w:themeColor="text2" w:themeTint="BF"/>
                <w:sz w:val="26"/>
                <w:szCs w:val="26"/>
              </w:rPr>
            </w:pPr>
            <w:bookmarkStart w:id="17" w:name="_Toc164710466"/>
            <w:r w:rsidRPr="008C2C45">
              <w:rPr>
                <w:color w:val="215E99" w:themeColor="text2" w:themeTint="BF"/>
                <w:sz w:val="26"/>
                <w:szCs w:val="26"/>
              </w:rPr>
              <w:t>Developing the code</w:t>
            </w:r>
            <w:bookmarkEnd w:id="17"/>
          </w:p>
        </w:tc>
      </w:tr>
      <w:tr w:rsidR="00151084" w:rsidRPr="00A84E4F" w14:paraId="4C37B2B2" w14:textId="77777777" w:rsidTr="008C2C45">
        <w:trPr>
          <w:trHeight w:val="457"/>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48AA0FD0" w14:textId="77777777" w:rsidR="00151084" w:rsidRPr="008C2C45" w:rsidRDefault="00151084" w:rsidP="008C2C45">
            <w:pPr>
              <w:rPr>
                <w:color w:val="0F4761" w:themeColor="accent1" w:themeShade="BF"/>
                <w:sz w:val="26"/>
                <w:szCs w:val="26"/>
              </w:rPr>
            </w:pPr>
            <w:bookmarkStart w:id="18" w:name="_Toc164710467"/>
            <w:r w:rsidRPr="008C2C45">
              <w:rPr>
                <w:color w:val="0F4761" w:themeColor="accent1" w:themeShade="BF"/>
                <w:sz w:val="26"/>
                <w:szCs w:val="26"/>
              </w:rPr>
              <w:t>4</w:t>
            </w:r>
            <w:r w:rsidRPr="008C2C45">
              <w:rPr>
                <w:color w:val="0F4761" w:themeColor="accent1" w:themeShade="BF"/>
                <w:sz w:val="26"/>
                <w:szCs w:val="26"/>
                <w:vertAlign w:val="superscript"/>
              </w:rPr>
              <w:t>th</w:t>
            </w:r>
            <w:r w:rsidRPr="008C2C45">
              <w:rPr>
                <w:color w:val="0F4761" w:themeColor="accent1" w:themeShade="BF"/>
                <w:sz w:val="26"/>
                <w:szCs w:val="26"/>
              </w:rPr>
              <w:t xml:space="preserve"> Week</w:t>
            </w:r>
            <w:bookmarkEnd w:id="18"/>
          </w:p>
        </w:tc>
        <w:tc>
          <w:tcPr>
            <w:tcW w:w="8479" w:type="dxa"/>
            <w:vAlign w:val="center"/>
          </w:tcPr>
          <w:p w14:paraId="3F2D6991" w14:textId="74AE256D" w:rsidR="00151084" w:rsidRPr="008C2C45" w:rsidRDefault="00151084" w:rsidP="008C2C45">
            <w:pPr>
              <w:cnfStyle w:val="000000000000" w:firstRow="0" w:lastRow="0" w:firstColumn="0" w:lastColumn="0" w:oddVBand="0" w:evenVBand="0" w:oddHBand="0" w:evenHBand="0" w:firstRowFirstColumn="0" w:firstRowLastColumn="0" w:lastRowFirstColumn="0" w:lastRowLastColumn="0"/>
              <w:rPr>
                <w:color w:val="215E99" w:themeColor="text2" w:themeTint="BF"/>
                <w:sz w:val="26"/>
                <w:szCs w:val="26"/>
              </w:rPr>
            </w:pPr>
            <w:r w:rsidRPr="008C2C45">
              <w:rPr>
                <w:color w:val="215E99" w:themeColor="text2" w:themeTint="BF"/>
                <w:sz w:val="26"/>
                <w:szCs w:val="26"/>
              </w:rPr>
              <w:t>Developing the code</w:t>
            </w:r>
          </w:p>
        </w:tc>
      </w:tr>
      <w:tr w:rsidR="00151084" w:rsidRPr="00A84E4F" w14:paraId="5EB19197" w14:textId="77777777" w:rsidTr="008C2C45">
        <w:trPr>
          <w:trHeight w:val="457"/>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2EE4FEFC" w14:textId="6AEC7F21" w:rsidR="00151084" w:rsidRPr="008C2C45" w:rsidRDefault="00151084" w:rsidP="008C2C45">
            <w:pPr>
              <w:rPr>
                <w:color w:val="0F4761" w:themeColor="accent1" w:themeShade="BF"/>
                <w:sz w:val="26"/>
                <w:szCs w:val="26"/>
              </w:rPr>
            </w:pPr>
            <w:r w:rsidRPr="008C2C45">
              <w:rPr>
                <w:color w:val="0F4761" w:themeColor="accent1" w:themeShade="BF"/>
                <w:sz w:val="26"/>
                <w:szCs w:val="26"/>
              </w:rPr>
              <w:t>5</w:t>
            </w:r>
            <w:proofErr w:type="gramStart"/>
            <w:r w:rsidRPr="008C2C45">
              <w:rPr>
                <w:color w:val="0F4761" w:themeColor="accent1" w:themeShade="BF"/>
                <w:sz w:val="26"/>
                <w:szCs w:val="26"/>
                <w:vertAlign w:val="superscript"/>
              </w:rPr>
              <w:t xml:space="preserve">th  </w:t>
            </w:r>
            <w:r w:rsidRPr="008C2C45">
              <w:rPr>
                <w:color w:val="0F4761" w:themeColor="accent1" w:themeShade="BF"/>
                <w:sz w:val="26"/>
                <w:szCs w:val="26"/>
              </w:rPr>
              <w:t>Week</w:t>
            </w:r>
            <w:proofErr w:type="gramEnd"/>
          </w:p>
        </w:tc>
        <w:tc>
          <w:tcPr>
            <w:tcW w:w="8479" w:type="dxa"/>
            <w:vAlign w:val="center"/>
          </w:tcPr>
          <w:p w14:paraId="2216C5DE" w14:textId="3C5C3DE6" w:rsidR="00151084" w:rsidRPr="008C2C45" w:rsidRDefault="00151084" w:rsidP="008C2C45">
            <w:pPr>
              <w:cnfStyle w:val="000000000000" w:firstRow="0" w:lastRow="0" w:firstColumn="0" w:lastColumn="0" w:oddVBand="0" w:evenVBand="0" w:oddHBand="0" w:evenHBand="0" w:firstRowFirstColumn="0" w:firstRowLastColumn="0" w:lastRowFirstColumn="0" w:lastRowLastColumn="0"/>
              <w:rPr>
                <w:color w:val="215E99" w:themeColor="text2" w:themeTint="BF"/>
                <w:sz w:val="26"/>
                <w:szCs w:val="26"/>
              </w:rPr>
            </w:pPr>
            <w:bookmarkStart w:id="19" w:name="_Toc164710468"/>
            <w:r w:rsidRPr="008C2C45">
              <w:rPr>
                <w:color w:val="215E99" w:themeColor="text2" w:themeTint="BF"/>
                <w:sz w:val="26"/>
                <w:szCs w:val="26"/>
              </w:rPr>
              <w:t>Creating the documentation and presentation.</w:t>
            </w:r>
            <w:bookmarkEnd w:id="19"/>
          </w:p>
        </w:tc>
      </w:tr>
    </w:tbl>
    <w:p w14:paraId="3C42FF15" w14:textId="77777777" w:rsidR="00151084" w:rsidRDefault="00151084" w:rsidP="0065478E">
      <w:pPr>
        <w:spacing w:after="1440"/>
      </w:pPr>
    </w:p>
    <w:p w14:paraId="1939F9FC" w14:textId="77777777" w:rsidR="00151084" w:rsidRPr="008C2C45" w:rsidRDefault="00151084" w:rsidP="00151084">
      <w:pPr>
        <w:pStyle w:val="Heading3"/>
        <w:numPr>
          <w:ilvl w:val="0"/>
          <w:numId w:val="2"/>
        </w:numPr>
        <w:rPr>
          <w:rFonts w:cs="Arial"/>
          <w:color w:val="4C94D8" w:themeColor="text2" w:themeTint="80"/>
        </w:rPr>
      </w:pPr>
      <w:bookmarkStart w:id="20" w:name="_Toc164710469"/>
      <w:bookmarkStart w:id="21" w:name="_Toc181444102"/>
      <w:bookmarkStart w:id="22" w:name="_Toc187015133"/>
      <w:r w:rsidRPr="008C2C45">
        <w:rPr>
          <w:rFonts w:cs="Arial"/>
          <w:color w:val="4C94D8" w:themeColor="text2" w:themeTint="80"/>
        </w:rPr>
        <w:t>USED TECHNOLOGIES</w:t>
      </w:r>
      <w:bookmarkEnd w:id="20"/>
      <w:bookmarkEnd w:id="21"/>
      <w:bookmarkEnd w:id="22"/>
    </w:p>
    <w:p w14:paraId="6037F65C" w14:textId="77777777" w:rsidR="00151084" w:rsidRDefault="00151084" w:rsidP="00151084"/>
    <w:p w14:paraId="5DF32201" w14:textId="77777777" w:rsidR="00151084" w:rsidRPr="00F70176" w:rsidRDefault="00151084" w:rsidP="008C2C45">
      <w:pPr>
        <w:pStyle w:val="ListParagraph"/>
        <w:numPr>
          <w:ilvl w:val="0"/>
          <w:numId w:val="4"/>
        </w:numPr>
        <w:ind w:left="714" w:hanging="357"/>
        <w:rPr>
          <w:rFonts w:ascii="Arial" w:hAnsi="Arial" w:cs="Arial"/>
        </w:rPr>
      </w:pPr>
      <w:r w:rsidRPr="00F70176">
        <w:rPr>
          <w:rFonts w:ascii="Arial" w:hAnsi="Arial" w:cs="Arial"/>
        </w:rPr>
        <w:t>C++ as the main programming language</w:t>
      </w:r>
    </w:p>
    <w:p w14:paraId="536C607F" w14:textId="77777777" w:rsidR="00151084" w:rsidRPr="00F70176" w:rsidRDefault="00151084" w:rsidP="008C2C45">
      <w:pPr>
        <w:pStyle w:val="ListParagraph"/>
        <w:numPr>
          <w:ilvl w:val="0"/>
          <w:numId w:val="4"/>
        </w:numPr>
        <w:ind w:left="714" w:hanging="357"/>
        <w:rPr>
          <w:rFonts w:ascii="Arial" w:hAnsi="Arial" w:cs="Arial"/>
        </w:rPr>
      </w:pPr>
      <w:r w:rsidRPr="00F70176">
        <w:rPr>
          <w:rFonts w:ascii="Arial" w:hAnsi="Arial" w:cs="Arial"/>
        </w:rPr>
        <w:t>Microsoft Office 365 suite for documentation preparation</w:t>
      </w:r>
    </w:p>
    <w:p w14:paraId="7FBEC3B2" w14:textId="77777777" w:rsidR="00151084" w:rsidRPr="00F70176" w:rsidRDefault="00151084" w:rsidP="008C2C45">
      <w:pPr>
        <w:pStyle w:val="ListParagraph"/>
        <w:numPr>
          <w:ilvl w:val="0"/>
          <w:numId w:val="4"/>
        </w:numPr>
        <w:ind w:left="714" w:hanging="357"/>
        <w:rPr>
          <w:rFonts w:ascii="Arial" w:hAnsi="Arial" w:cs="Arial"/>
        </w:rPr>
      </w:pPr>
      <w:r w:rsidRPr="00F70176">
        <w:rPr>
          <w:rFonts w:ascii="Arial" w:hAnsi="Arial" w:cs="Arial"/>
        </w:rPr>
        <w:t xml:space="preserve">Visual Studio 2022 </w:t>
      </w:r>
      <w:proofErr w:type="gramStart"/>
      <w:r w:rsidRPr="00F70176">
        <w:rPr>
          <w:rFonts w:ascii="Arial" w:hAnsi="Arial" w:cs="Arial"/>
        </w:rPr>
        <w:t>as</w:t>
      </w:r>
      <w:proofErr w:type="gramEnd"/>
      <w:r w:rsidRPr="00F70176">
        <w:rPr>
          <w:rFonts w:ascii="Arial" w:hAnsi="Arial" w:cs="Arial"/>
        </w:rPr>
        <w:t xml:space="preserve"> an integrated development environment.</w:t>
      </w:r>
    </w:p>
    <w:p w14:paraId="54668284" w14:textId="77777777" w:rsidR="00151084" w:rsidRPr="00F70176" w:rsidRDefault="00151084" w:rsidP="008C2C45">
      <w:pPr>
        <w:pStyle w:val="ListParagraph"/>
        <w:numPr>
          <w:ilvl w:val="0"/>
          <w:numId w:val="4"/>
        </w:numPr>
        <w:ind w:left="714" w:hanging="357"/>
        <w:rPr>
          <w:rFonts w:ascii="Arial" w:hAnsi="Arial" w:cs="Arial"/>
        </w:rPr>
      </w:pPr>
      <w:r w:rsidRPr="00F70176">
        <w:rPr>
          <w:rFonts w:ascii="Arial" w:hAnsi="Arial" w:cs="Arial"/>
        </w:rPr>
        <w:t xml:space="preserve">GitHub and Git as </w:t>
      </w:r>
      <w:proofErr w:type="gramStart"/>
      <w:r w:rsidRPr="00F70176">
        <w:rPr>
          <w:rFonts w:ascii="Arial" w:hAnsi="Arial" w:cs="Arial"/>
        </w:rPr>
        <w:t>a cloud</w:t>
      </w:r>
      <w:proofErr w:type="gramEnd"/>
      <w:r w:rsidRPr="00F70176">
        <w:rPr>
          <w:rFonts w:ascii="Arial" w:hAnsi="Arial" w:cs="Arial"/>
        </w:rPr>
        <w:t xml:space="preserve"> storage and control.</w:t>
      </w:r>
    </w:p>
    <w:p w14:paraId="7BA9EFB8" w14:textId="77777777" w:rsidR="00151084" w:rsidRPr="00F70176" w:rsidRDefault="00151084" w:rsidP="008C2C45">
      <w:pPr>
        <w:pStyle w:val="ListParagraph"/>
        <w:numPr>
          <w:ilvl w:val="0"/>
          <w:numId w:val="4"/>
        </w:numPr>
        <w:ind w:left="714" w:hanging="357"/>
        <w:rPr>
          <w:rFonts w:ascii="Arial" w:hAnsi="Arial" w:cs="Arial"/>
        </w:rPr>
      </w:pPr>
      <w:r w:rsidRPr="00F70176">
        <w:rPr>
          <w:rFonts w:ascii="Arial" w:hAnsi="Arial" w:cs="Arial"/>
        </w:rPr>
        <w:t>Raylib as an external library for visualization</w:t>
      </w:r>
    </w:p>
    <w:p w14:paraId="415E6A04" w14:textId="77777777" w:rsidR="00151084" w:rsidRDefault="00151084" w:rsidP="008C2C45">
      <w:pPr>
        <w:pStyle w:val="ListParagraph"/>
        <w:numPr>
          <w:ilvl w:val="0"/>
          <w:numId w:val="4"/>
        </w:numPr>
        <w:ind w:left="714" w:hanging="357"/>
        <w:rPr>
          <w:rFonts w:ascii="Arial" w:hAnsi="Arial" w:cs="Arial"/>
        </w:rPr>
      </w:pPr>
      <w:r w:rsidRPr="00F70176">
        <w:rPr>
          <w:rFonts w:ascii="Arial" w:hAnsi="Arial" w:cs="Arial"/>
        </w:rPr>
        <w:t>Canva for design</w:t>
      </w:r>
    </w:p>
    <w:p w14:paraId="7027CDE1" w14:textId="767B6F8E" w:rsidR="00151084" w:rsidRPr="00151084" w:rsidRDefault="00151084" w:rsidP="008C2C45">
      <w:pPr>
        <w:pStyle w:val="ListParagraph"/>
        <w:numPr>
          <w:ilvl w:val="0"/>
          <w:numId w:val="4"/>
        </w:numPr>
        <w:spacing w:before="100" w:after="200" w:line="276" w:lineRule="auto"/>
        <w:ind w:left="714" w:hanging="357"/>
        <w:rPr>
          <w:rFonts w:ascii="Arial" w:hAnsi="Arial" w:cs="Arial"/>
        </w:rPr>
      </w:pPr>
      <w:r>
        <w:rPr>
          <w:rFonts w:ascii="Arial" w:hAnsi="Arial" w:cs="Arial"/>
        </w:rPr>
        <w:t>Aseprite</w:t>
      </w:r>
      <w:r w:rsidRPr="00A84E4F">
        <w:rPr>
          <w:rFonts w:ascii="Arial" w:hAnsi="Arial" w:cs="Arial"/>
        </w:rPr>
        <w:t xml:space="preserve"> for </w:t>
      </w:r>
      <w:r w:rsidR="00CC7E41">
        <w:rPr>
          <w:rFonts w:ascii="Arial" w:hAnsi="Arial" w:cs="Arial"/>
        </w:rPr>
        <w:t>texture</w:t>
      </w:r>
      <w:r w:rsidRPr="00A84E4F">
        <w:rPr>
          <w:rFonts w:ascii="Arial" w:hAnsi="Arial" w:cs="Arial"/>
        </w:rPr>
        <w:t xml:space="preserve"> creator</w:t>
      </w:r>
    </w:p>
    <w:p w14:paraId="5E16052D" w14:textId="77777777" w:rsidR="00151084" w:rsidRDefault="00151084" w:rsidP="008C2C45">
      <w:pPr>
        <w:pStyle w:val="ListParagraph"/>
        <w:numPr>
          <w:ilvl w:val="0"/>
          <w:numId w:val="4"/>
        </w:numPr>
        <w:ind w:left="714" w:hanging="357"/>
        <w:rPr>
          <w:rFonts w:ascii="Arial" w:hAnsi="Arial" w:cs="Arial"/>
        </w:rPr>
      </w:pPr>
      <w:r w:rsidRPr="00F70176">
        <w:rPr>
          <w:rFonts w:ascii="Arial" w:hAnsi="Arial" w:cs="Arial"/>
        </w:rPr>
        <w:t>Teams as a communication point</w:t>
      </w:r>
    </w:p>
    <w:p w14:paraId="148A8090" w14:textId="7DBFB900" w:rsidR="00CC7E41" w:rsidRDefault="00CC7E41">
      <w:pPr>
        <w:rPr>
          <w:rFonts w:ascii="Arial" w:hAnsi="Arial" w:cs="Arial"/>
        </w:rPr>
      </w:pPr>
      <w:r>
        <w:rPr>
          <w:rFonts w:ascii="Arial" w:hAnsi="Arial" w:cs="Arial"/>
        </w:rPr>
        <w:br w:type="page"/>
      </w:r>
    </w:p>
    <w:p w14:paraId="2B131BD4" w14:textId="7433FBE9" w:rsidR="00CC7E41" w:rsidRPr="00306AC7" w:rsidRDefault="00CC7E41" w:rsidP="00CC7E41">
      <w:pPr>
        <w:pStyle w:val="Heading3"/>
        <w:numPr>
          <w:ilvl w:val="0"/>
          <w:numId w:val="2"/>
        </w:numPr>
        <w:rPr>
          <w:rFonts w:ascii="Arial" w:hAnsi="Arial" w:cs="Arial"/>
          <w:color w:val="4C94D8" w:themeColor="text2" w:themeTint="80"/>
        </w:rPr>
      </w:pPr>
      <w:bookmarkStart w:id="23" w:name="_Toc164710470"/>
      <w:bookmarkStart w:id="24" w:name="_Toc187015134"/>
      <w:r w:rsidRPr="00306AC7">
        <w:rPr>
          <w:rFonts w:ascii="Arial" w:hAnsi="Arial" w:cs="Arial"/>
          <w:color w:val="4C94D8" w:themeColor="text2" w:themeTint="80"/>
        </w:rPr>
        <w:lastRenderedPageBreak/>
        <w:t>TABLE OF FUNCTIONS</w:t>
      </w:r>
      <w:bookmarkEnd w:id="23"/>
      <w:bookmarkEnd w:id="24"/>
    </w:p>
    <w:p w14:paraId="171F610B" w14:textId="77777777" w:rsidR="00CC7E41" w:rsidRDefault="00CC7E41" w:rsidP="00CC7E41"/>
    <w:tbl>
      <w:tblPr>
        <w:tblStyle w:val="GridTable1Light-Accent1"/>
        <w:tblW w:w="10774" w:type="dxa"/>
        <w:tblInd w:w="-431" w:type="dxa"/>
        <w:tblLook w:val="04A0" w:firstRow="1" w:lastRow="0" w:firstColumn="1" w:lastColumn="0" w:noHBand="0" w:noVBand="1"/>
      </w:tblPr>
      <w:tblGrid>
        <w:gridCol w:w="2411"/>
        <w:gridCol w:w="8363"/>
      </w:tblGrid>
      <w:tr w:rsidR="00CC7E41" w14:paraId="7324E634" w14:textId="77777777" w:rsidTr="00037B7E">
        <w:trPr>
          <w:cnfStyle w:val="100000000000" w:firstRow="1" w:lastRow="0" w:firstColumn="0" w:lastColumn="0" w:oddVBand="0" w:evenVBand="0" w:oddHBand="0"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29DAB259" w14:textId="77777777" w:rsidR="00CC7E41" w:rsidRPr="003332EB" w:rsidRDefault="00CC7E41" w:rsidP="003332EB">
            <w:pPr>
              <w:jc w:val="center"/>
              <w:rPr>
                <w:color w:val="0F4761" w:themeColor="accent1" w:themeShade="BF"/>
                <w:sz w:val="28"/>
                <w:szCs w:val="28"/>
              </w:rPr>
            </w:pPr>
            <w:r w:rsidRPr="003332EB">
              <w:rPr>
                <w:color w:val="0F4761" w:themeColor="accent1" w:themeShade="BF"/>
                <w:sz w:val="28"/>
                <w:szCs w:val="28"/>
              </w:rPr>
              <w:t>TYPE</w:t>
            </w:r>
          </w:p>
        </w:tc>
        <w:tc>
          <w:tcPr>
            <w:tcW w:w="8363" w:type="dxa"/>
            <w:vAlign w:val="center"/>
          </w:tcPr>
          <w:p w14:paraId="45F8C185" w14:textId="77777777" w:rsidR="00CC7E41" w:rsidRPr="003332EB" w:rsidRDefault="00CC7E41" w:rsidP="003332EB">
            <w:pPr>
              <w:cnfStyle w:val="100000000000" w:firstRow="1" w:lastRow="0" w:firstColumn="0" w:lastColumn="0" w:oddVBand="0" w:evenVBand="0" w:oddHBand="0" w:evenHBand="0" w:firstRowFirstColumn="0" w:firstRowLastColumn="0" w:lastRowFirstColumn="0" w:lastRowLastColumn="0"/>
              <w:rPr>
                <w:color w:val="0F4761" w:themeColor="accent1" w:themeShade="BF"/>
                <w:sz w:val="28"/>
                <w:szCs w:val="28"/>
              </w:rPr>
            </w:pPr>
            <w:r w:rsidRPr="003332EB">
              <w:rPr>
                <w:color w:val="0F4761" w:themeColor="accent1" w:themeShade="BF"/>
                <w:sz w:val="28"/>
                <w:szCs w:val="28"/>
              </w:rPr>
              <w:t>NAME</w:t>
            </w:r>
          </w:p>
        </w:tc>
      </w:tr>
      <w:tr w:rsidR="00987FC1" w14:paraId="57115838"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69A03F64" w14:textId="3CDA9C14" w:rsidR="00987FC1" w:rsidRPr="00967573" w:rsidRDefault="00987FC1" w:rsidP="00987FC1">
            <w:pPr>
              <w:jc w:val="center"/>
              <w:rPr>
                <w:rFonts w:ascii="Arial" w:hAnsi="Arial" w:cs="Arial"/>
              </w:rPr>
            </w:pPr>
            <w:r>
              <w:rPr>
                <w:rFonts w:ascii="Arial" w:hAnsi="Arial" w:cs="Arial"/>
              </w:rPr>
              <w:t>int</w:t>
            </w:r>
          </w:p>
        </w:tc>
        <w:tc>
          <w:tcPr>
            <w:tcW w:w="8363" w:type="dxa"/>
            <w:vAlign w:val="center"/>
          </w:tcPr>
          <w:p w14:paraId="43ACCBC0" w14:textId="359C3178" w:rsidR="00987FC1" w:rsidRPr="00967573" w:rsidRDefault="00987FC1" w:rsidP="00987FC1">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67573">
              <w:rPr>
                <w:rFonts w:ascii="Arial" w:hAnsi="Arial" w:cs="Arial"/>
              </w:rPr>
              <w:t>main::</w:t>
            </w:r>
            <w:proofErr w:type="spellStart"/>
            <w:proofErr w:type="gramEnd"/>
            <w:r w:rsidRPr="00967573">
              <w:rPr>
                <w:rFonts w:ascii="Arial" w:hAnsi="Arial" w:cs="Arial"/>
              </w:rPr>
              <w:t>windowInit</w:t>
            </w:r>
            <w:proofErr w:type="spellEnd"/>
            <w:r w:rsidRPr="00967573">
              <w:rPr>
                <w:rFonts w:ascii="Arial" w:hAnsi="Arial" w:cs="Arial"/>
              </w:rPr>
              <w:t>()</w:t>
            </w:r>
          </w:p>
        </w:tc>
      </w:tr>
      <w:tr w:rsidR="00CC7E41" w14:paraId="0D886B51"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4F724385"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6D9523B9" w14:textId="1BD27147"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displayStartingScreen</w:t>
            </w:r>
            <w:proofErr w:type="spellEnd"/>
            <w:r w:rsidRPr="00987FC1">
              <w:rPr>
                <w:rFonts w:ascii="Arial" w:hAnsi="Arial" w:cs="Arial"/>
              </w:rPr>
              <w:t>(</w:t>
            </w:r>
            <w:proofErr w:type="gramEnd"/>
            <w:r w:rsidRPr="00987FC1">
              <w:rPr>
                <w:rFonts w:ascii="Arial" w:hAnsi="Arial" w:cs="Arial"/>
              </w:rPr>
              <w:t>)</w:t>
            </w:r>
          </w:p>
        </w:tc>
      </w:tr>
      <w:tr w:rsidR="00CC7E41" w14:paraId="523591C1" w14:textId="77777777" w:rsidTr="00037B7E">
        <w:trPr>
          <w:trHeight w:val="640"/>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4589C6AF"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5198139F" w14:textId="5A9C081F"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displayHallway</w:t>
            </w:r>
            <w:proofErr w:type="spellEnd"/>
            <w:r w:rsidRPr="00987FC1">
              <w:rPr>
                <w:rFonts w:ascii="Arial" w:hAnsi="Arial" w:cs="Arial"/>
              </w:rPr>
              <w:t>(</w:t>
            </w:r>
            <w:proofErr w:type="gramEnd"/>
            <w:r w:rsidRPr="00987FC1">
              <w:rPr>
                <w:rFonts w:ascii="Arial" w:hAnsi="Arial" w:cs="Arial"/>
              </w:rPr>
              <w:t>)</w:t>
            </w:r>
          </w:p>
        </w:tc>
      </w:tr>
      <w:tr w:rsidR="00CC7E41" w14:paraId="02EB8AFB"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6C256E87"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730E33F1" w14:textId="3F99B712"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displayInventoryBg</w:t>
            </w:r>
            <w:proofErr w:type="spellEnd"/>
            <w:r w:rsidRPr="00987FC1">
              <w:rPr>
                <w:rFonts w:ascii="Arial" w:hAnsi="Arial" w:cs="Arial"/>
              </w:rPr>
              <w:t>(</w:t>
            </w:r>
            <w:proofErr w:type="gramEnd"/>
            <w:r w:rsidRPr="00987FC1">
              <w:rPr>
                <w:rFonts w:ascii="Arial" w:hAnsi="Arial" w:cs="Arial"/>
              </w:rPr>
              <w:t>)</w:t>
            </w:r>
          </w:p>
        </w:tc>
      </w:tr>
      <w:tr w:rsidR="00CC7E41" w14:paraId="544BF683"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213F7E5A"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1BDEFAE5" w14:textId="7AAA055A"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displayShelfInside</w:t>
            </w:r>
            <w:proofErr w:type="spellEnd"/>
            <w:r w:rsidRPr="00987FC1">
              <w:rPr>
                <w:rFonts w:ascii="Arial" w:hAnsi="Arial" w:cs="Arial"/>
              </w:rPr>
              <w:t>(</w:t>
            </w:r>
            <w:proofErr w:type="gramEnd"/>
            <w:r w:rsidRPr="00987FC1">
              <w:rPr>
                <w:rFonts w:ascii="Arial" w:hAnsi="Arial" w:cs="Arial"/>
              </w:rPr>
              <w:t>)</w:t>
            </w:r>
          </w:p>
        </w:tc>
      </w:tr>
      <w:tr w:rsidR="00CC7E41" w14:paraId="28002B1E"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013CD8D5"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165723AC" w14:textId="31BB5F36"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displayChembenchZoomed</w:t>
            </w:r>
            <w:proofErr w:type="spellEnd"/>
            <w:r w:rsidRPr="00987FC1">
              <w:rPr>
                <w:rFonts w:ascii="Arial" w:hAnsi="Arial" w:cs="Arial"/>
              </w:rPr>
              <w:t>(</w:t>
            </w:r>
            <w:proofErr w:type="gramEnd"/>
            <w:r w:rsidRPr="00987FC1">
              <w:rPr>
                <w:rFonts w:ascii="Arial" w:hAnsi="Arial" w:cs="Arial"/>
              </w:rPr>
              <w:t>)</w:t>
            </w:r>
          </w:p>
        </w:tc>
      </w:tr>
      <w:tr w:rsidR="00CC7E41" w14:paraId="45286ECE"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2982F4A1" w14:textId="1AC20CC6" w:rsidR="00CC7E41" w:rsidRPr="00967573" w:rsidRDefault="00987FC1" w:rsidP="00596544">
            <w:pPr>
              <w:jc w:val="center"/>
              <w:rPr>
                <w:rFonts w:ascii="Arial" w:hAnsi="Arial" w:cs="Arial"/>
              </w:rPr>
            </w:pPr>
            <w:r>
              <w:rPr>
                <w:rFonts w:ascii="Arial" w:hAnsi="Arial" w:cs="Arial"/>
              </w:rPr>
              <w:t>bool</w:t>
            </w:r>
          </w:p>
        </w:tc>
        <w:tc>
          <w:tcPr>
            <w:tcW w:w="8363" w:type="dxa"/>
            <w:vAlign w:val="center"/>
          </w:tcPr>
          <w:p w14:paraId="1FEF94B4" w14:textId="4A00862E"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checkIfFileExists</w:t>
            </w:r>
            <w:proofErr w:type="spellEnd"/>
            <w:r w:rsidRPr="00987FC1">
              <w:rPr>
                <w:rFonts w:ascii="Arial" w:hAnsi="Arial" w:cs="Arial"/>
              </w:rPr>
              <w:t>(</w:t>
            </w:r>
            <w:proofErr w:type="gramEnd"/>
            <w:r w:rsidRPr="00987FC1">
              <w:rPr>
                <w:rFonts w:ascii="Arial" w:hAnsi="Arial" w:cs="Arial"/>
              </w:rPr>
              <w:t xml:space="preserve">const string&amp; </w:t>
            </w:r>
            <w:proofErr w:type="spellStart"/>
            <w:r w:rsidRPr="00987FC1">
              <w:rPr>
                <w:rFonts w:ascii="Arial" w:hAnsi="Arial" w:cs="Arial"/>
              </w:rPr>
              <w:t>fileName</w:t>
            </w:r>
            <w:proofErr w:type="spellEnd"/>
            <w:r w:rsidRPr="00987FC1">
              <w:rPr>
                <w:rFonts w:ascii="Arial" w:hAnsi="Arial" w:cs="Arial"/>
              </w:rPr>
              <w:t>);</w:t>
            </w:r>
          </w:p>
        </w:tc>
      </w:tr>
      <w:tr w:rsidR="00CC7E41" w14:paraId="1C6DB24C"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3B2FB9E1"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30FAB139" w14:textId="448A042D"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saveInventoryFile</w:t>
            </w:r>
            <w:proofErr w:type="spellEnd"/>
            <w:r w:rsidRPr="00987FC1">
              <w:rPr>
                <w:rFonts w:ascii="Arial" w:hAnsi="Arial" w:cs="Arial"/>
              </w:rPr>
              <w:t>(</w:t>
            </w:r>
            <w:proofErr w:type="gramEnd"/>
            <w:r w:rsidRPr="00987FC1">
              <w:rPr>
                <w:rFonts w:ascii="Arial" w:hAnsi="Arial" w:cs="Arial"/>
              </w:rPr>
              <w:t xml:space="preserve">const string&amp; </w:t>
            </w:r>
            <w:proofErr w:type="spellStart"/>
            <w:r w:rsidRPr="00987FC1">
              <w:rPr>
                <w:rFonts w:ascii="Arial" w:hAnsi="Arial" w:cs="Arial"/>
              </w:rPr>
              <w:t>fileName</w:t>
            </w:r>
            <w:proofErr w:type="spellEnd"/>
            <w:r w:rsidRPr="00987FC1">
              <w:rPr>
                <w:rFonts w:ascii="Arial" w:hAnsi="Arial" w:cs="Arial"/>
              </w:rPr>
              <w:t>, vector&lt;Chemical&gt;&amp; inventory)</w:t>
            </w:r>
          </w:p>
        </w:tc>
      </w:tr>
      <w:tr w:rsidR="00CC7E41" w14:paraId="1E66355D" w14:textId="77777777" w:rsidTr="00037B7E">
        <w:trPr>
          <w:trHeight w:val="640"/>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375DD83D"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263D72B4" w14:textId="151E9FE3"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87FC1">
              <w:rPr>
                <w:rFonts w:ascii="Arial" w:hAnsi="Arial" w:cs="Arial"/>
              </w:rPr>
              <w:t>randomSortInventory</w:t>
            </w:r>
            <w:proofErr w:type="spellEnd"/>
            <w:r w:rsidRPr="00987FC1">
              <w:rPr>
                <w:rFonts w:ascii="Arial" w:hAnsi="Arial" w:cs="Arial"/>
              </w:rPr>
              <w:t>(vector&lt;Chemical&gt;&amp; inventory)</w:t>
            </w:r>
          </w:p>
        </w:tc>
      </w:tr>
      <w:tr w:rsidR="00CC7E41" w14:paraId="2F56A077"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5219FFAF"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4A72C0AE" w14:textId="2D5D63D2"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87FC1">
              <w:rPr>
                <w:rFonts w:ascii="Arial" w:hAnsi="Arial" w:cs="Arial"/>
              </w:rPr>
              <w:t>sortInventory</w:t>
            </w:r>
            <w:proofErr w:type="spellEnd"/>
            <w:r w:rsidRPr="00987FC1">
              <w:rPr>
                <w:rFonts w:ascii="Arial" w:hAnsi="Arial" w:cs="Arial"/>
              </w:rPr>
              <w:t>(vector&lt;Chemical&gt;&amp; inventory)</w:t>
            </w:r>
          </w:p>
        </w:tc>
      </w:tr>
      <w:tr w:rsidR="00CC7E41" w14:paraId="0DB322CB"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2956B31F"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7E228772" w14:textId="0472283F"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handleElementClick</w:t>
            </w:r>
            <w:proofErr w:type="spellEnd"/>
            <w:r w:rsidRPr="00987FC1">
              <w:rPr>
                <w:rFonts w:ascii="Arial" w:hAnsi="Arial" w:cs="Arial"/>
              </w:rPr>
              <w:t>(</w:t>
            </w:r>
            <w:proofErr w:type="gramEnd"/>
            <w:r w:rsidRPr="00987FC1">
              <w:rPr>
                <w:rFonts w:ascii="Arial" w:hAnsi="Arial" w:cs="Arial"/>
              </w:rPr>
              <w:t xml:space="preserve">const string </w:t>
            </w:r>
            <w:proofErr w:type="spellStart"/>
            <w:r w:rsidRPr="00987FC1">
              <w:rPr>
                <w:rFonts w:ascii="Arial" w:hAnsi="Arial" w:cs="Arial"/>
              </w:rPr>
              <w:t>elementName</w:t>
            </w:r>
            <w:proofErr w:type="spellEnd"/>
            <w:r w:rsidRPr="00987FC1">
              <w:rPr>
                <w:rFonts w:ascii="Arial" w:hAnsi="Arial" w:cs="Arial"/>
              </w:rPr>
              <w:t>, const int quantity)</w:t>
            </w:r>
          </w:p>
        </w:tc>
      </w:tr>
      <w:tr w:rsidR="00CC7E41" w14:paraId="36076491"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2C4A7B52"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4069CDC2" w14:textId="1137BF59" w:rsidR="00CC7E41"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displayArchive</w:t>
            </w:r>
            <w:proofErr w:type="spellEnd"/>
            <w:r>
              <w:rPr>
                <w:rFonts w:ascii="Arial" w:hAnsi="Arial" w:cs="Arial"/>
              </w:rPr>
              <w:t>(</w:t>
            </w:r>
            <w:proofErr w:type="gramEnd"/>
            <w:r>
              <w:rPr>
                <w:rFonts w:ascii="Arial" w:hAnsi="Arial" w:cs="Arial"/>
              </w:rPr>
              <w:t>)</w:t>
            </w:r>
          </w:p>
        </w:tc>
      </w:tr>
      <w:tr w:rsidR="00CC7E41" w14:paraId="58415C27"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54A9E764" w14:textId="77777777" w:rsidR="00CC7E41" w:rsidRPr="00967573" w:rsidRDefault="00CC7E41" w:rsidP="00596544">
            <w:pPr>
              <w:jc w:val="center"/>
              <w:rPr>
                <w:rFonts w:ascii="Arial" w:hAnsi="Arial" w:cs="Arial"/>
              </w:rPr>
            </w:pPr>
            <w:r w:rsidRPr="00967573">
              <w:rPr>
                <w:rFonts w:ascii="Arial" w:hAnsi="Arial" w:cs="Arial"/>
              </w:rPr>
              <w:t>void</w:t>
            </w:r>
          </w:p>
        </w:tc>
        <w:tc>
          <w:tcPr>
            <w:tcW w:w="8363" w:type="dxa"/>
            <w:vAlign w:val="center"/>
          </w:tcPr>
          <w:p w14:paraId="151EC391" w14:textId="0B77694D" w:rsidR="00037B7E" w:rsidRPr="00967573" w:rsidRDefault="00987FC1"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87FC1">
              <w:rPr>
                <w:rFonts w:ascii="Arial" w:hAnsi="Arial" w:cs="Arial"/>
              </w:rPr>
              <w:t>displayTablet</w:t>
            </w:r>
            <w:proofErr w:type="spellEnd"/>
            <w:r>
              <w:rPr>
                <w:rFonts w:ascii="Arial" w:hAnsi="Arial" w:cs="Arial"/>
              </w:rPr>
              <w:t>(</w:t>
            </w:r>
            <w:proofErr w:type="gramEnd"/>
            <w:r>
              <w:rPr>
                <w:rFonts w:ascii="Arial" w:hAnsi="Arial" w:cs="Arial"/>
              </w:rPr>
              <w:t>)</w:t>
            </w:r>
          </w:p>
        </w:tc>
      </w:tr>
      <w:tr w:rsidR="00037B7E" w14:paraId="60321288"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72A4DF55" w14:textId="79857BFC" w:rsidR="00037B7E" w:rsidRPr="00967573" w:rsidRDefault="00037B7E" w:rsidP="00596544">
            <w:pPr>
              <w:jc w:val="center"/>
              <w:rPr>
                <w:rFonts w:ascii="Arial" w:hAnsi="Arial" w:cs="Arial"/>
              </w:rPr>
            </w:pPr>
            <w:r w:rsidRPr="00037B7E">
              <w:rPr>
                <w:rFonts w:ascii="Arial" w:hAnsi="Arial" w:cs="Arial"/>
              </w:rPr>
              <w:t>vector&lt;Chemical&gt;</w:t>
            </w:r>
          </w:p>
        </w:tc>
        <w:tc>
          <w:tcPr>
            <w:tcW w:w="8363" w:type="dxa"/>
            <w:vAlign w:val="center"/>
          </w:tcPr>
          <w:p w14:paraId="3A18B059" w14:textId="34F42E55" w:rsidR="00037B7E" w:rsidRPr="00987FC1" w:rsidRDefault="00037B7E"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037B7E">
              <w:rPr>
                <w:rFonts w:ascii="Arial" w:hAnsi="Arial" w:cs="Arial"/>
              </w:rPr>
              <w:t>LoadInventoryFromFile</w:t>
            </w:r>
            <w:proofErr w:type="spellEnd"/>
            <w:r w:rsidRPr="00037B7E">
              <w:rPr>
                <w:rFonts w:ascii="Arial" w:hAnsi="Arial" w:cs="Arial"/>
              </w:rPr>
              <w:t>(</w:t>
            </w:r>
            <w:proofErr w:type="gramEnd"/>
            <w:r w:rsidRPr="00037B7E">
              <w:rPr>
                <w:rFonts w:ascii="Arial" w:hAnsi="Arial" w:cs="Arial"/>
              </w:rPr>
              <w:t xml:space="preserve">const string&amp; </w:t>
            </w:r>
            <w:proofErr w:type="spellStart"/>
            <w:r w:rsidRPr="00037B7E">
              <w:rPr>
                <w:rFonts w:ascii="Arial" w:hAnsi="Arial" w:cs="Arial"/>
              </w:rPr>
              <w:t>fileName</w:t>
            </w:r>
            <w:proofErr w:type="spellEnd"/>
            <w:r w:rsidRPr="00037B7E">
              <w:rPr>
                <w:rFonts w:ascii="Arial" w:hAnsi="Arial" w:cs="Arial"/>
              </w:rPr>
              <w:t>)</w:t>
            </w:r>
          </w:p>
        </w:tc>
      </w:tr>
      <w:tr w:rsidR="00037B7E" w14:paraId="3ADEE6A8" w14:textId="77777777" w:rsidTr="00037B7E">
        <w:trPr>
          <w:trHeight w:val="673"/>
        </w:trPr>
        <w:tc>
          <w:tcPr>
            <w:cnfStyle w:val="001000000000" w:firstRow="0" w:lastRow="0" w:firstColumn="1" w:lastColumn="0" w:oddVBand="0" w:evenVBand="0" w:oddHBand="0" w:evenHBand="0" w:firstRowFirstColumn="0" w:firstRowLastColumn="0" w:lastRowFirstColumn="0" w:lastRowLastColumn="0"/>
            <w:tcW w:w="2411" w:type="dxa"/>
            <w:vAlign w:val="center"/>
          </w:tcPr>
          <w:p w14:paraId="1C4D37A2" w14:textId="5C343F6A" w:rsidR="00037B7E" w:rsidRPr="00967573" w:rsidRDefault="00037B7E" w:rsidP="00596544">
            <w:pPr>
              <w:jc w:val="center"/>
              <w:rPr>
                <w:rFonts w:ascii="Arial" w:hAnsi="Arial" w:cs="Arial"/>
              </w:rPr>
            </w:pPr>
            <w:r w:rsidRPr="00037B7E">
              <w:rPr>
                <w:rFonts w:ascii="Arial" w:hAnsi="Arial" w:cs="Arial"/>
              </w:rPr>
              <w:t>vector&lt;Chemical&gt;</w:t>
            </w:r>
          </w:p>
        </w:tc>
        <w:tc>
          <w:tcPr>
            <w:tcW w:w="8363" w:type="dxa"/>
            <w:vAlign w:val="center"/>
          </w:tcPr>
          <w:p w14:paraId="595C0955" w14:textId="7C39566A" w:rsidR="00037B7E" w:rsidRPr="00987FC1" w:rsidRDefault="00037B7E" w:rsidP="003332E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037B7E">
              <w:rPr>
                <w:rFonts w:ascii="Arial" w:hAnsi="Arial" w:cs="Arial"/>
              </w:rPr>
              <w:t>searchInventory</w:t>
            </w:r>
            <w:proofErr w:type="spellEnd"/>
            <w:r w:rsidRPr="00037B7E">
              <w:rPr>
                <w:rFonts w:ascii="Arial" w:hAnsi="Arial" w:cs="Arial"/>
              </w:rPr>
              <w:t>(</w:t>
            </w:r>
            <w:proofErr w:type="gramEnd"/>
            <w:r w:rsidRPr="00037B7E">
              <w:rPr>
                <w:rFonts w:ascii="Arial" w:hAnsi="Arial" w:cs="Arial"/>
              </w:rPr>
              <w:t>const string&amp; query, const vector&lt;Chemical&gt;&amp; inventory)</w:t>
            </w:r>
          </w:p>
        </w:tc>
      </w:tr>
    </w:tbl>
    <w:p w14:paraId="3F293640" w14:textId="326B75FF" w:rsidR="00CC7E41" w:rsidRDefault="00CC7E41">
      <w:pPr>
        <w:rPr>
          <w:rFonts w:ascii="Arial" w:hAnsi="Arial" w:cs="Arial"/>
        </w:rPr>
      </w:pPr>
      <w:r>
        <w:rPr>
          <w:rFonts w:ascii="Arial" w:hAnsi="Arial" w:cs="Arial"/>
        </w:rPr>
        <w:br w:type="page"/>
      </w:r>
    </w:p>
    <w:p w14:paraId="54B1A947" w14:textId="0F0868B1" w:rsidR="00151084" w:rsidRPr="003332EB" w:rsidRDefault="00CC7E41" w:rsidP="003332EB">
      <w:pPr>
        <w:pStyle w:val="Heading3"/>
        <w:numPr>
          <w:ilvl w:val="0"/>
          <w:numId w:val="2"/>
        </w:numPr>
        <w:rPr>
          <w:rFonts w:ascii="Arial" w:hAnsi="Arial" w:cs="Arial"/>
        </w:rPr>
      </w:pPr>
      <w:bookmarkStart w:id="25" w:name="_Toc187015135"/>
      <w:r w:rsidRPr="00987FC1">
        <w:rPr>
          <w:rFonts w:ascii="Arial" w:hAnsi="Arial" w:cs="Arial"/>
          <w:color w:val="4C94D8" w:themeColor="text2" w:themeTint="80"/>
        </w:rPr>
        <w:lastRenderedPageBreak/>
        <w:t>BLOCK SCHEME</w:t>
      </w:r>
      <w:r w:rsidR="00F025E1">
        <w:rPr>
          <w:noProof/>
        </w:rPr>
        <w:drawing>
          <wp:anchor distT="0" distB="0" distL="114300" distR="114300" simplePos="0" relativeHeight="251659264" behindDoc="0" locked="0" layoutInCell="1" allowOverlap="1" wp14:anchorId="035B3CD3" wp14:editId="13D0DDE0">
            <wp:simplePos x="0" y="0"/>
            <wp:positionH relativeFrom="margin">
              <wp:align>center</wp:align>
            </wp:positionH>
            <wp:positionV relativeFrom="page">
              <wp:posOffset>1777788</wp:posOffset>
            </wp:positionV>
            <wp:extent cx="6657975" cy="4165600"/>
            <wp:effectExtent l="0" t="0" r="9525" b="6350"/>
            <wp:wrapSquare wrapText="bothSides"/>
            <wp:docPr id="162701277"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1277" name="Picture 5"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57975" cy="4165600"/>
                    </a:xfrm>
                    <a:prstGeom prst="rect">
                      <a:avLst/>
                    </a:prstGeom>
                  </pic:spPr>
                </pic:pic>
              </a:graphicData>
            </a:graphic>
            <wp14:sizeRelH relativeFrom="margin">
              <wp14:pctWidth>0</wp14:pctWidth>
            </wp14:sizeRelH>
            <wp14:sizeRelV relativeFrom="margin">
              <wp14:pctHeight>0</wp14:pctHeight>
            </wp14:sizeRelV>
          </wp:anchor>
        </w:drawing>
      </w:r>
      <w:bookmarkEnd w:id="25"/>
    </w:p>
    <w:sectPr w:rsidR="00151084" w:rsidRPr="003332EB" w:rsidSect="006547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E7192" w14:textId="77777777" w:rsidR="00D75500" w:rsidRDefault="00D75500" w:rsidP="00F55BC7">
      <w:pPr>
        <w:spacing w:after="0" w:line="240" w:lineRule="auto"/>
      </w:pPr>
      <w:r>
        <w:separator/>
      </w:r>
    </w:p>
  </w:endnote>
  <w:endnote w:type="continuationSeparator" w:id="0">
    <w:p w14:paraId="5C880815" w14:textId="77777777" w:rsidR="00D75500" w:rsidRDefault="00D75500" w:rsidP="00F5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816289"/>
      <w:docPartObj>
        <w:docPartGallery w:val="Page Numbers (Bottom of Page)"/>
        <w:docPartUnique/>
      </w:docPartObj>
    </w:sdtPr>
    <w:sdtContent>
      <w:p w14:paraId="73340334" w14:textId="50F0AC1D" w:rsidR="008C5218" w:rsidRDefault="008C5218">
        <w:pPr>
          <w:pStyle w:val="Footer"/>
          <w:jc w:val="right"/>
        </w:pPr>
        <w:r>
          <w:fldChar w:fldCharType="begin"/>
        </w:r>
        <w:r>
          <w:instrText>PAGE   \* MERGEFORMAT</w:instrText>
        </w:r>
        <w:r>
          <w:fldChar w:fldCharType="separate"/>
        </w:r>
        <w:r>
          <w:rPr>
            <w:lang w:val="en-GB"/>
          </w:rPr>
          <w:t>2</w:t>
        </w:r>
        <w:r>
          <w:fldChar w:fldCharType="end"/>
        </w:r>
      </w:p>
    </w:sdtContent>
  </w:sdt>
  <w:p w14:paraId="691FF84C" w14:textId="77777777" w:rsidR="00F025E1" w:rsidRDefault="00F02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C3D6C" w14:textId="77777777" w:rsidR="00D75500" w:rsidRDefault="00D75500" w:rsidP="00F55BC7">
      <w:pPr>
        <w:spacing w:after="0" w:line="240" w:lineRule="auto"/>
      </w:pPr>
      <w:r>
        <w:separator/>
      </w:r>
    </w:p>
  </w:footnote>
  <w:footnote w:type="continuationSeparator" w:id="0">
    <w:p w14:paraId="3C9150E6" w14:textId="77777777" w:rsidR="00D75500" w:rsidRDefault="00D75500" w:rsidP="00F55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31B49"/>
    <w:multiLevelType w:val="hybridMultilevel"/>
    <w:tmpl w:val="EA4C0560"/>
    <w:lvl w:ilvl="0" w:tplc="04090001">
      <w:start w:val="1"/>
      <w:numFmt w:val="bullet"/>
      <w:lvlText w:val=""/>
      <w:lvlJc w:val="left"/>
      <w:pPr>
        <w:ind w:left="3949" w:hanging="360"/>
      </w:pPr>
      <w:rPr>
        <w:rFonts w:ascii="Symbol" w:hAnsi="Symbol" w:hint="default"/>
      </w:rPr>
    </w:lvl>
    <w:lvl w:ilvl="1" w:tplc="04090003" w:tentative="1">
      <w:start w:val="1"/>
      <w:numFmt w:val="bullet"/>
      <w:lvlText w:val="o"/>
      <w:lvlJc w:val="left"/>
      <w:pPr>
        <w:ind w:left="4669" w:hanging="360"/>
      </w:pPr>
      <w:rPr>
        <w:rFonts w:ascii="Courier New" w:hAnsi="Courier New" w:cs="Courier New" w:hint="default"/>
      </w:rPr>
    </w:lvl>
    <w:lvl w:ilvl="2" w:tplc="04090005" w:tentative="1">
      <w:start w:val="1"/>
      <w:numFmt w:val="bullet"/>
      <w:lvlText w:val=""/>
      <w:lvlJc w:val="left"/>
      <w:pPr>
        <w:ind w:left="5389" w:hanging="360"/>
      </w:pPr>
      <w:rPr>
        <w:rFonts w:ascii="Wingdings" w:hAnsi="Wingdings" w:hint="default"/>
      </w:rPr>
    </w:lvl>
    <w:lvl w:ilvl="3" w:tplc="04090001" w:tentative="1">
      <w:start w:val="1"/>
      <w:numFmt w:val="bullet"/>
      <w:lvlText w:val=""/>
      <w:lvlJc w:val="left"/>
      <w:pPr>
        <w:ind w:left="6109" w:hanging="360"/>
      </w:pPr>
      <w:rPr>
        <w:rFonts w:ascii="Symbol" w:hAnsi="Symbol" w:hint="default"/>
      </w:rPr>
    </w:lvl>
    <w:lvl w:ilvl="4" w:tplc="04090003" w:tentative="1">
      <w:start w:val="1"/>
      <w:numFmt w:val="bullet"/>
      <w:lvlText w:val="o"/>
      <w:lvlJc w:val="left"/>
      <w:pPr>
        <w:ind w:left="6829" w:hanging="360"/>
      </w:pPr>
      <w:rPr>
        <w:rFonts w:ascii="Courier New" w:hAnsi="Courier New" w:cs="Courier New" w:hint="default"/>
      </w:rPr>
    </w:lvl>
    <w:lvl w:ilvl="5" w:tplc="04090005" w:tentative="1">
      <w:start w:val="1"/>
      <w:numFmt w:val="bullet"/>
      <w:lvlText w:val=""/>
      <w:lvlJc w:val="left"/>
      <w:pPr>
        <w:ind w:left="7549" w:hanging="360"/>
      </w:pPr>
      <w:rPr>
        <w:rFonts w:ascii="Wingdings" w:hAnsi="Wingdings" w:hint="default"/>
      </w:rPr>
    </w:lvl>
    <w:lvl w:ilvl="6" w:tplc="04090001" w:tentative="1">
      <w:start w:val="1"/>
      <w:numFmt w:val="bullet"/>
      <w:lvlText w:val=""/>
      <w:lvlJc w:val="left"/>
      <w:pPr>
        <w:ind w:left="8269" w:hanging="360"/>
      </w:pPr>
      <w:rPr>
        <w:rFonts w:ascii="Symbol" w:hAnsi="Symbol" w:hint="default"/>
      </w:rPr>
    </w:lvl>
    <w:lvl w:ilvl="7" w:tplc="04090003" w:tentative="1">
      <w:start w:val="1"/>
      <w:numFmt w:val="bullet"/>
      <w:lvlText w:val="o"/>
      <w:lvlJc w:val="left"/>
      <w:pPr>
        <w:ind w:left="8989" w:hanging="360"/>
      </w:pPr>
      <w:rPr>
        <w:rFonts w:ascii="Courier New" w:hAnsi="Courier New" w:cs="Courier New" w:hint="default"/>
      </w:rPr>
    </w:lvl>
    <w:lvl w:ilvl="8" w:tplc="04090005" w:tentative="1">
      <w:start w:val="1"/>
      <w:numFmt w:val="bullet"/>
      <w:lvlText w:val=""/>
      <w:lvlJc w:val="left"/>
      <w:pPr>
        <w:ind w:left="9709" w:hanging="360"/>
      </w:pPr>
      <w:rPr>
        <w:rFonts w:ascii="Wingdings" w:hAnsi="Wingdings" w:hint="default"/>
      </w:rPr>
    </w:lvl>
  </w:abstractNum>
  <w:abstractNum w:abstractNumId="1" w15:restartNumberingAfterBreak="0">
    <w:nsid w:val="60335438"/>
    <w:multiLevelType w:val="hybridMultilevel"/>
    <w:tmpl w:val="1E74A3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629E3"/>
    <w:multiLevelType w:val="hybridMultilevel"/>
    <w:tmpl w:val="D500D884"/>
    <w:lvl w:ilvl="0" w:tplc="D8B2CE9A">
      <w:numFmt w:val="bullet"/>
      <w:lvlText w:val="•"/>
      <w:lvlJc w:val="left"/>
      <w:pPr>
        <w:ind w:left="720" w:hanging="360"/>
      </w:pPr>
      <w:rPr>
        <w:rFonts w:ascii="Arial" w:eastAsiaTheme="minorHAnsi" w:hAnsi="Arial" w:cs="Arial" w:hint="default"/>
        <w:color w:val="215E99" w:themeColor="text2" w:themeTint="BF"/>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F22C9"/>
    <w:multiLevelType w:val="hybridMultilevel"/>
    <w:tmpl w:val="9CD63080"/>
    <w:lvl w:ilvl="0" w:tplc="0C488148">
      <w:start w:val="1"/>
      <w:numFmt w:val="upperLetter"/>
      <w:lvlText w:val="%1."/>
      <w:lvlJc w:val="left"/>
      <w:pPr>
        <w:ind w:left="720" w:hanging="360"/>
      </w:pPr>
      <w:rPr>
        <w:rFonts w:hint="default"/>
        <w:color w:val="4C94D8" w:themeColor="text2" w:themeTint="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F5A18"/>
    <w:multiLevelType w:val="hybridMultilevel"/>
    <w:tmpl w:val="4C5CB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029745">
    <w:abstractNumId w:val="4"/>
  </w:num>
  <w:num w:numId="2" w16cid:durableId="1985546107">
    <w:abstractNumId w:val="3"/>
  </w:num>
  <w:num w:numId="3" w16cid:durableId="123040455">
    <w:abstractNumId w:val="1"/>
  </w:num>
  <w:num w:numId="4" w16cid:durableId="703869874">
    <w:abstractNumId w:val="2"/>
  </w:num>
  <w:num w:numId="5" w16cid:durableId="189164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67"/>
    <w:rsid w:val="00037B7E"/>
    <w:rsid w:val="00104CA7"/>
    <w:rsid w:val="00151084"/>
    <w:rsid w:val="00306AC7"/>
    <w:rsid w:val="003332EB"/>
    <w:rsid w:val="00415189"/>
    <w:rsid w:val="00451B96"/>
    <w:rsid w:val="0048676B"/>
    <w:rsid w:val="00537A0E"/>
    <w:rsid w:val="0065478E"/>
    <w:rsid w:val="006C03C2"/>
    <w:rsid w:val="008C2C45"/>
    <w:rsid w:val="008C5218"/>
    <w:rsid w:val="00987FC1"/>
    <w:rsid w:val="009F6D35"/>
    <w:rsid w:val="00A27EC1"/>
    <w:rsid w:val="00A4215E"/>
    <w:rsid w:val="00CC7E41"/>
    <w:rsid w:val="00D75500"/>
    <w:rsid w:val="00DF6D67"/>
    <w:rsid w:val="00E615B7"/>
    <w:rsid w:val="00F025E1"/>
    <w:rsid w:val="00F55BC7"/>
    <w:rsid w:val="00F6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310F7"/>
  <w15:chartTrackingRefBased/>
  <w15:docId w15:val="{38883192-26B9-4CDB-87BB-47A009DD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6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6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D67"/>
    <w:rPr>
      <w:rFonts w:eastAsiaTheme="majorEastAsia" w:cstheme="majorBidi"/>
      <w:color w:val="272727" w:themeColor="text1" w:themeTint="D8"/>
    </w:rPr>
  </w:style>
  <w:style w:type="paragraph" w:styleId="Title">
    <w:name w:val="Title"/>
    <w:basedOn w:val="Normal"/>
    <w:next w:val="Normal"/>
    <w:link w:val="TitleChar"/>
    <w:uiPriority w:val="10"/>
    <w:qFormat/>
    <w:rsid w:val="00DF6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D67"/>
    <w:pPr>
      <w:spacing w:before="160"/>
      <w:jc w:val="center"/>
    </w:pPr>
    <w:rPr>
      <w:i/>
      <w:iCs/>
      <w:color w:val="404040" w:themeColor="text1" w:themeTint="BF"/>
    </w:rPr>
  </w:style>
  <w:style w:type="character" w:customStyle="1" w:styleId="QuoteChar">
    <w:name w:val="Quote Char"/>
    <w:basedOn w:val="DefaultParagraphFont"/>
    <w:link w:val="Quote"/>
    <w:uiPriority w:val="29"/>
    <w:rsid w:val="00DF6D67"/>
    <w:rPr>
      <w:i/>
      <w:iCs/>
      <w:color w:val="404040" w:themeColor="text1" w:themeTint="BF"/>
    </w:rPr>
  </w:style>
  <w:style w:type="paragraph" w:styleId="ListParagraph">
    <w:name w:val="List Paragraph"/>
    <w:basedOn w:val="Normal"/>
    <w:uiPriority w:val="34"/>
    <w:qFormat/>
    <w:rsid w:val="00DF6D67"/>
    <w:pPr>
      <w:ind w:left="720"/>
      <w:contextualSpacing/>
    </w:pPr>
  </w:style>
  <w:style w:type="character" w:styleId="IntenseEmphasis">
    <w:name w:val="Intense Emphasis"/>
    <w:basedOn w:val="DefaultParagraphFont"/>
    <w:uiPriority w:val="21"/>
    <w:qFormat/>
    <w:rsid w:val="00DF6D67"/>
    <w:rPr>
      <w:i/>
      <w:iCs/>
      <w:color w:val="0F4761" w:themeColor="accent1" w:themeShade="BF"/>
    </w:rPr>
  </w:style>
  <w:style w:type="paragraph" w:styleId="IntenseQuote">
    <w:name w:val="Intense Quote"/>
    <w:basedOn w:val="Normal"/>
    <w:next w:val="Normal"/>
    <w:link w:val="IntenseQuoteChar"/>
    <w:uiPriority w:val="30"/>
    <w:qFormat/>
    <w:rsid w:val="00DF6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D67"/>
    <w:rPr>
      <w:i/>
      <w:iCs/>
      <w:color w:val="0F4761" w:themeColor="accent1" w:themeShade="BF"/>
    </w:rPr>
  </w:style>
  <w:style w:type="character" w:styleId="IntenseReference">
    <w:name w:val="Intense Reference"/>
    <w:basedOn w:val="DefaultParagraphFont"/>
    <w:uiPriority w:val="32"/>
    <w:qFormat/>
    <w:rsid w:val="00DF6D67"/>
    <w:rPr>
      <w:b/>
      <w:bCs/>
      <w:smallCaps/>
      <w:color w:val="0F4761" w:themeColor="accent1" w:themeShade="BF"/>
      <w:spacing w:val="5"/>
    </w:rPr>
  </w:style>
  <w:style w:type="paragraph" w:styleId="TOCHeading">
    <w:name w:val="TOC Heading"/>
    <w:basedOn w:val="Heading1"/>
    <w:next w:val="Normal"/>
    <w:uiPriority w:val="39"/>
    <w:unhideWhenUsed/>
    <w:qFormat/>
    <w:rsid w:val="00F55BC7"/>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F55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BC7"/>
  </w:style>
  <w:style w:type="paragraph" w:styleId="Footer">
    <w:name w:val="footer"/>
    <w:basedOn w:val="Normal"/>
    <w:link w:val="FooterChar"/>
    <w:uiPriority w:val="99"/>
    <w:unhideWhenUsed/>
    <w:rsid w:val="00F55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BC7"/>
  </w:style>
  <w:style w:type="table" w:styleId="GridTable7ColourfulAccent2">
    <w:name w:val="Grid Table 7 Colorful Accent 2"/>
    <w:basedOn w:val="TableNormal"/>
    <w:uiPriority w:val="52"/>
    <w:rsid w:val="00A27EC1"/>
    <w:pPr>
      <w:spacing w:after="0" w:line="240" w:lineRule="auto"/>
    </w:pPr>
    <w:rPr>
      <w:color w:val="C00000"/>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paragraph" w:styleId="TOC1">
    <w:name w:val="toc 1"/>
    <w:basedOn w:val="Normal"/>
    <w:next w:val="Normal"/>
    <w:autoRedefine/>
    <w:uiPriority w:val="39"/>
    <w:unhideWhenUsed/>
    <w:rsid w:val="00A27EC1"/>
    <w:pPr>
      <w:spacing w:after="100"/>
    </w:pPr>
  </w:style>
  <w:style w:type="character" w:styleId="Hyperlink">
    <w:name w:val="Hyperlink"/>
    <w:basedOn w:val="DefaultParagraphFont"/>
    <w:uiPriority w:val="99"/>
    <w:unhideWhenUsed/>
    <w:rsid w:val="00A27EC1"/>
    <w:rPr>
      <w:color w:val="467886" w:themeColor="hyperlink"/>
      <w:u w:val="single"/>
    </w:rPr>
  </w:style>
  <w:style w:type="table" w:styleId="GridTable1Light-Accent4">
    <w:name w:val="Grid Table 1 Light Accent 4"/>
    <w:basedOn w:val="TableNormal"/>
    <w:uiPriority w:val="46"/>
    <w:rsid w:val="00151084"/>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151084"/>
    <w:pPr>
      <w:spacing w:after="100"/>
      <w:ind w:left="480"/>
    </w:pPr>
  </w:style>
  <w:style w:type="paragraph" w:styleId="TOC2">
    <w:name w:val="toc 2"/>
    <w:basedOn w:val="Normal"/>
    <w:next w:val="Normal"/>
    <w:autoRedefine/>
    <w:uiPriority w:val="39"/>
    <w:unhideWhenUsed/>
    <w:rsid w:val="00151084"/>
    <w:pPr>
      <w:spacing w:after="100"/>
      <w:ind w:left="240"/>
    </w:pPr>
  </w:style>
  <w:style w:type="table" w:styleId="GridTable1Light-Accent1">
    <w:name w:val="Grid Table 1 Light Accent 1"/>
    <w:basedOn w:val="TableNormal"/>
    <w:uiPriority w:val="46"/>
    <w:rsid w:val="00CC7E41"/>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7ColourfulAccent1">
    <w:name w:val="Grid Table 7 Colorful Accent 1"/>
    <w:basedOn w:val="TableNormal"/>
    <w:uiPriority w:val="52"/>
    <w:rsid w:val="00F025E1"/>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BDD1F-734D-4D77-A509-D9114F1B4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6</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Жаклин Владиславова Янкова</dc:creator>
  <cp:keywords/>
  <dc:description/>
  <cp:lastModifiedBy>Жаклин Владиславова Янкова</cp:lastModifiedBy>
  <cp:revision>6</cp:revision>
  <dcterms:created xsi:type="dcterms:W3CDTF">2025-01-05T13:07:00Z</dcterms:created>
  <dcterms:modified xsi:type="dcterms:W3CDTF">2025-01-08T20:14:00Z</dcterms:modified>
</cp:coreProperties>
</file>