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8C497" w14:textId="563B4FE8" w:rsidR="00402B15" w:rsidRDefault="00402B15">
      <w:pPr>
        <w:spacing w:after="319"/>
        <w:rPr>
          <w:i/>
          <w:color w:val="3494BA"/>
          <w:sz w:val="56"/>
        </w:rPr>
      </w:pPr>
      <w:r>
        <w:rPr>
          <w:b/>
          <w:noProof/>
          <w:color w:val="3A5A62"/>
          <w:sz w:val="44"/>
        </w:rPr>
        <w:drawing>
          <wp:anchor distT="0" distB="0" distL="114300" distR="114300" simplePos="0" relativeHeight="251658240" behindDoc="0" locked="0" layoutInCell="1" allowOverlap="1" wp14:anchorId="387E0783" wp14:editId="3C7554F1">
            <wp:simplePos x="0" y="0"/>
            <wp:positionH relativeFrom="page">
              <wp:align>left</wp:align>
            </wp:positionH>
            <wp:positionV relativeFrom="paragraph">
              <wp:posOffset>-913133</wp:posOffset>
            </wp:positionV>
            <wp:extent cx="7527309" cy="10655379"/>
            <wp:effectExtent l="0" t="0" r="0" b="0"/>
            <wp:wrapNone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7309" cy="10655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FBE">
        <w:rPr>
          <w:i/>
          <w:color w:val="3494BA"/>
          <w:sz w:val="56"/>
        </w:rPr>
        <w:t xml:space="preserve"> </w:t>
      </w:r>
    </w:p>
    <w:p w14:paraId="05BCC855" w14:textId="018B40A3" w:rsidR="00402B15" w:rsidRDefault="00402B15">
      <w:pPr>
        <w:rPr>
          <w:i/>
          <w:color w:val="3494BA"/>
          <w:sz w:val="56"/>
        </w:rPr>
      </w:pPr>
      <w:r>
        <w:rPr>
          <w:i/>
          <w:color w:val="3494BA"/>
          <w:sz w:val="56"/>
        </w:rPr>
        <w:br w:type="page"/>
      </w:r>
    </w:p>
    <w:p w14:paraId="3D04C2B3" w14:textId="56B831E8" w:rsidR="00402B15" w:rsidRDefault="00402B15">
      <w:pPr>
        <w:spacing w:after="319"/>
      </w:pPr>
    </w:p>
    <w:p w14:paraId="735F7276" w14:textId="7C4888CC" w:rsidR="00402B15" w:rsidRDefault="00402B15"/>
    <w:p w14:paraId="5EDCC681" w14:textId="77777777" w:rsidR="0016202C" w:rsidRDefault="0016202C">
      <w:pPr>
        <w:spacing w:after="319"/>
      </w:pPr>
    </w:p>
    <w:p w14:paraId="582AC89E" w14:textId="0CB1CA8C" w:rsidR="0016202C" w:rsidRDefault="003C5FBE">
      <w:pPr>
        <w:tabs>
          <w:tab w:val="center" w:pos="936"/>
          <w:tab w:val="center" w:pos="4609"/>
        </w:tabs>
        <w:spacing w:after="0"/>
      </w:pPr>
      <w:r>
        <w:tab/>
      </w:r>
      <w:r>
        <w:rPr>
          <w:color w:val="3494BA"/>
          <w:sz w:val="72"/>
        </w:rPr>
        <w:t xml:space="preserve"> </w:t>
      </w:r>
      <w:r>
        <w:rPr>
          <w:color w:val="3494BA"/>
          <w:sz w:val="72"/>
        </w:rPr>
        <w:tab/>
      </w:r>
    </w:p>
    <w:p w14:paraId="6E4A3ECC" w14:textId="05B505DB" w:rsidR="0016202C" w:rsidRDefault="0016202C">
      <w:pPr>
        <w:spacing w:after="0"/>
        <w:ind w:left="-748" w:right="-429"/>
      </w:pPr>
    </w:p>
    <w:p w14:paraId="31581B4F" w14:textId="77777777" w:rsidR="0016202C" w:rsidRDefault="003C5FBE">
      <w:pPr>
        <w:spacing w:after="557"/>
      </w:pPr>
      <w:r>
        <w:rPr>
          <w:i/>
          <w:color w:val="3494BA"/>
        </w:rPr>
        <w:t xml:space="preserve"> </w:t>
      </w:r>
    </w:p>
    <w:sdt>
      <w:sdtPr>
        <w:id w:val="-1970508625"/>
        <w:docPartObj>
          <w:docPartGallery w:val="Table of Contents"/>
        </w:docPartObj>
      </w:sdtPr>
      <w:sdtEndPr>
        <w:rPr>
          <w:color w:val="000000"/>
          <w:sz w:val="22"/>
        </w:rPr>
      </w:sdtEndPr>
      <w:sdtContent>
        <w:p w14:paraId="1C1C81A4" w14:textId="0376B400" w:rsidR="0016202C" w:rsidRDefault="003C5FBE" w:rsidP="00402B15">
          <w:pPr>
            <w:pStyle w:val="2"/>
          </w:pPr>
          <w:r>
            <w:t>Table of Contents</w:t>
          </w:r>
        </w:p>
        <w:p w14:paraId="0CA61F30" w14:textId="77777777" w:rsidR="0016202C" w:rsidRDefault="003C5FBE">
          <w:pPr>
            <w:pStyle w:val="21"/>
            <w:tabs>
              <w:tab w:val="right" w:leader="dot" w:pos="9065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3575"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>Introduction</w:t>
            </w:r>
            <w:r>
              <w:tab/>
            </w:r>
            <w:r>
              <w:fldChar w:fldCharType="begin"/>
            </w:r>
            <w:r>
              <w:instrText>PAGEREF _Toc3575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14:paraId="5C07272A" w14:textId="77777777" w:rsidR="0016202C" w:rsidRDefault="00C16CAF">
          <w:pPr>
            <w:pStyle w:val="21"/>
            <w:tabs>
              <w:tab w:val="right" w:leader="dot" w:pos="9065"/>
            </w:tabs>
          </w:pPr>
          <w:hyperlink w:anchor="_Toc3576">
            <w:r w:rsidR="003C5FBE">
              <w:t>2.</w:t>
            </w:r>
            <w:r w:rsidR="003C5FBE">
              <w:rPr>
                <w:rFonts w:ascii="Arial" w:eastAsia="Arial" w:hAnsi="Arial" w:cs="Arial"/>
              </w:rPr>
              <w:t xml:space="preserve"> </w:t>
            </w:r>
            <w:r w:rsidR="003C5FBE">
              <w:t>Entry and exit criteria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_Toc3576 \h</w:instrText>
            </w:r>
            <w:r w:rsidR="003C5FBE">
              <w:fldChar w:fldCharType="separate"/>
            </w:r>
            <w:r w:rsidR="003C5FBE">
              <w:t xml:space="preserve">3 </w:t>
            </w:r>
            <w:r w:rsidR="003C5FBE">
              <w:fldChar w:fldCharType="end"/>
            </w:r>
          </w:hyperlink>
        </w:p>
        <w:p w14:paraId="19764EFA" w14:textId="77777777" w:rsidR="0016202C" w:rsidRDefault="00C16CAF">
          <w:pPr>
            <w:pStyle w:val="11"/>
            <w:tabs>
              <w:tab w:val="right" w:leader="dot" w:pos="9065"/>
            </w:tabs>
          </w:pPr>
          <w:hyperlink w:anchor="_Toc3577">
            <w:r w:rsidR="003C5FBE">
              <w:t>2.1.  Entry criteria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_Toc3577 \h</w:instrText>
            </w:r>
            <w:r w:rsidR="003C5FBE">
              <w:fldChar w:fldCharType="separate"/>
            </w:r>
            <w:r w:rsidR="003C5FBE">
              <w:t xml:space="preserve">3 </w:t>
            </w:r>
            <w:r w:rsidR="003C5FBE">
              <w:fldChar w:fldCharType="end"/>
            </w:r>
          </w:hyperlink>
        </w:p>
        <w:p w14:paraId="6AC082B1" w14:textId="77777777" w:rsidR="0016202C" w:rsidRDefault="00C16CAF">
          <w:pPr>
            <w:pStyle w:val="11"/>
            <w:tabs>
              <w:tab w:val="right" w:leader="dot" w:pos="9065"/>
            </w:tabs>
          </w:pPr>
          <w:hyperlink w:anchor="_Toc3578">
            <w:r w:rsidR="003C5FBE">
              <w:t>2.2.  Exit criteria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_Toc3578 \h</w:instrText>
            </w:r>
            <w:r w:rsidR="003C5FBE">
              <w:fldChar w:fldCharType="separate"/>
            </w:r>
            <w:r w:rsidR="003C5FBE">
              <w:t xml:space="preserve">3 </w:t>
            </w:r>
            <w:r w:rsidR="003C5FBE">
              <w:fldChar w:fldCharType="end"/>
            </w:r>
          </w:hyperlink>
        </w:p>
        <w:p w14:paraId="7662B124" w14:textId="3081D059" w:rsidR="0016202C" w:rsidRDefault="00C16CAF">
          <w:pPr>
            <w:pStyle w:val="21"/>
            <w:tabs>
              <w:tab w:val="right" w:leader="dot" w:pos="9065"/>
            </w:tabs>
          </w:pPr>
          <w:hyperlink w:anchor="_Toc3579">
            <w:r w:rsidR="003C5FBE">
              <w:t>3.</w:t>
            </w:r>
            <w:r w:rsidR="003C5FBE">
              <w:rPr>
                <w:rFonts w:ascii="Arial" w:eastAsia="Arial" w:hAnsi="Arial" w:cs="Arial"/>
              </w:rPr>
              <w:t xml:space="preserve"> </w:t>
            </w:r>
            <w:r w:rsidR="003C5FBE">
              <w:t>Objectives and tasks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_Toc3579 \h</w:instrText>
            </w:r>
            <w:r w:rsidR="003C5FBE">
              <w:fldChar w:fldCharType="separate"/>
            </w:r>
            <w:r w:rsidR="003C5FBE">
              <w:t xml:space="preserve">3 </w:t>
            </w:r>
            <w:r w:rsidR="003C5FBE">
              <w:fldChar w:fldCharType="end"/>
            </w:r>
          </w:hyperlink>
        </w:p>
        <w:p w14:paraId="4332A10C" w14:textId="77777777" w:rsidR="0016202C" w:rsidRDefault="00C16CAF">
          <w:pPr>
            <w:pStyle w:val="11"/>
            <w:tabs>
              <w:tab w:val="right" w:leader="dot" w:pos="9065"/>
            </w:tabs>
          </w:pPr>
          <w:hyperlink w:anchor="_Toc3580">
            <w:r w:rsidR="003C5FBE">
              <w:t>3.1.  Objectives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_Toc3580 \h</w:instrText>
            </w:r>
            <w:r w:rsidR="003C5FBE">
              <w:fldChar w:fldCharType="separate"/>
            </w:r>
            <w:r w:rsidR="003C5FBE">
              <w:t xml:space="preserve">3 </w:t>
            </w:r>
            <w:r w:rsidR="003C5FBE">
              <w:fldChar w:fldCharType="end"/>
            </w:r>
          </w:hyperlink>
        </w:p>
        <w:p w14:paraId="085923A7" w14:textId="77777777" w:rsidR="0016202C" w:rsidRDefault="00C16CAF">
          <w:pPr>
            <w:pStyle w:val="11"/>
            <w:tabs>
              <w:tab w:val="right" w:leader="dot" w:pos="9065"/>
            </w:tabs>
          </w:pPr>
          <w:hyperlink w:anchor="_Toc3581">
            <w:r w:rsidR="003C5FBE">
              <w:t>3.2.  Tasks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_Toc3581 \h</w:instrText>
            </w:r>
            <w:r w:rsidR="003C5FBE">
              <w:fldChar w:fldCharType="separate"/>
            </w:r>
            <w:r w:rsidR="003C5FBE">
              <w:t xml:space="preserve">3 </w:t>
            </w:r>
            <w:r w:rsidR="003C5FBE">
              <w:fldChar w:fldCharType="end"/>
            </w:r>
          </w:hyperlink>
        </w:p>
        <w:p w14:paraId="5EB96C6C" w14:textId="77777777" w:rsidR="0016202C" w:rsidRDefault="00C16CAF">
          <w:pPr>
            <w:pStyle w:val="21"/>
            <w:tabs>
              <w:tab w:val="right" w:leader="dot" w:pos="9065"/>
            </w:tabs>
          </w:pPr>
          <w:hyperlink w:anchor="_Toc3582">
            <w:r w:rsidR="003C5FBE">
              <w:t>4.</w:t>
            </w:r>
            <w:r w:rsidR="003C5FBE">
              <w:rPr>
                <w:rFonts w:ascii="Arial" w:eastAsia="Arial" w:hAnsi="Arial" w:cs="Arial"/>
              </w:rPr>
              <w:t xml:space="preserve"> </w:t>
            </w:r>
            <w:r w:rsidR="003C5FBE">
              <w:t>Scope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_Toc3582 \h</w:instrText>
            </w:r>
            <w:r w:rsidR="003C5FBE">
              <w:fldChar w:fldCharType="separate"/>
            </w:r>
            <w:r w:rsidR="003C5FBE">
              <w:t xml:space="preserve">3 </w:t>
            </w:r>
            <w:r w:rsidR="003C5FBE">
              <w:fldChar w:fldCharType="end"/>
            </w:r>
          </w:hyperlink>
        </w:p>
        <w:p w14:paraId="0A815244" w14:textId="77777777" w:rsidR="0016202C" w:rsidRDefault="00C16CAF">
          <w:pPr>
            <w:pStyle w:val="21"/>
            <w:tabs>
              <w:tab w:val="right" w:leader="dot" w:pos="9065"/>
            </w:tabs>
          </w:pPr>
          <w:hyperlink w:anchor="_Toc3583">
            <w:r w:rsidR="003C5FBE">
              <w:t>5.</w:t>
            </w:r>
            <w:r w:rsidR="003C5FBE">
              <w:rPr>
                <w:rFonts w:ascii="Arial" w:eastAsia="Arial" w:hAnsi="Arial" w:cs="Arial"/>
              </w:rPr>
              <w:t xml:space="preserve"> </w:t>
            </w:r>
            <w:r w:rsidR="003C5FBE">
              <w:t>Approach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_Toc3583 \h</w:instrText>
            </w:r>
            <w:r w:rsidR="003C5FBE">
              <w:fldChar w:fldCharType="separate"/>
            </w:r>
            <w:r w:rsidR="003C5FBE">
              <w:t xml:space="preserve">3 </w:t>
            </w:r>
            <w:r w:rsidR="003C5FBE">
              <w:fldChar w:fldCharType="end"/>
            </w:r>
          </w:hyperlink>
        </w:p>
        <w:p w14:paraId="1E3DA4D1" w14:textId="77777777" w:rsidR="0016202C" w:rsidRDefault="00C16CAF">
          <w:pPr>
            <w:pStyle w:val="21"/>
            <w:tabs>
              <w:tab w:val="right" w:leader="dot" w:pos="9065"/>
            </w:tabs>
          </w:pPr>
          <w:hyperlink w:anchor="_Toc3584">
            <w:r w:rsidR="003C5FBE">
              <w:t>6.</w:t>
            </w:r>
            <w:r w:rsidR="003C5FBE">
              <w:rPr>
                <w:rFonts w:ascii="Arial" w:eastAsia="Arial" w:hAnsi="Arial" w:cs="Arial"/>
              </w:rPr>
              <w:t xml:space="preserve"> </w:t>
            </w:r>
            <w:r w:rsidR="003C5FBE">
              <w:t>Testing process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_Toc3584 \h</w:instrText>
            </w:r>
            <w:r w:rsidR="003C5FBE">
              <w:fldChar w:fldCharType="separate"/>
            </w:r>
            <w:r w:rsidR="003C5FBE">
              <w:t xml:space="preserve">4 </w:t>
            </w:r>
            <w:r w:rsidR="003C5FBE">
              <w:fldChar w:fldCharType="end"/>
            </w:r>
          </w:hyperlink>
        </w:p>
        <w:p w14:paraId="3DE89C8D" w14:textId="32B4EAEE" w:rsidR="0016202C" w:rsidRDefault="00C16CAF">
          <w:pPr>
            <w:pStyle w:val="11"/>
            <w:tabs>
              <w:tab w:val="right" w:leader="dot" w:pos="9065"/>
            </w:tabs>
          </w:pPr>
          <w:hyperlink w:anchor="_Toc3585">
            <w:r w:rsidR="003C5FBE">
              <w:t>6.1.  Test deliverables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_Toc3585 \h</w:instrText>
            </w:r>
            <w:r w:rsidR="003C5FBE">
              <w:fldChar w:fldCharType="separate"/>
            </w:r>
            <w:r w:rsidR="003C5FBE">
              <w:t xml:space="preserve">4 </w:t>
            </w:r>
            <w:r w:rsidR="003C5FBE">
              <w:fldChar w:fldCharType="end"/>
            </w:r>
          </w:hyperlink>
        </w:p>
        <w:p w14:paraId="1FCA90A9" w14:textId="77777777" w:rsidR="0016202C" w:rsidRDefault="00C16CAF">
          <w:pPr>
            <w:pStyle w:val="11"/>
            <w:tabs>
              <w:tab w:val="right" w:leader="dot" w:pos="9065"/>
            </w:tabs>
          </w:pPr>
          <w:hyperlink w:anchor="_Toc3586">
            <w:r w:rsidR="003C5FBE">
              <w:t>6.2.  Resources</w:t>
            </w:r>
            <w:r w:rsidR="003C5FBE">
              <w:tab/>
            </w:r>
            <w:r w:rsidR="003C5FBE">
              <w:fldChar w:fldCharType="begin"/>
            </w:r>
            <w:r w:rsidR="003C5FBE">
              <w:instrText>PAGEREF _Toc3586 \h</w:instrText>
            </w:r>
            <w:r w:rsidR="003C5FBE">
              <w:fldChar w:fldCharType="separate"/>
            </w:r>
            <w:r w:rsidR="003C5FBE">
              <w:t xml:space="preserve">4 </w:t>
            </w:r>
            <w:r w:rsidR="003C5FBE">
              <w:fldChar w:fldCharType="end"/>
            </w:r>
          </w:hyperlink>
        </w:p>
        <w:p w14:paraId="391C6927" w14:textId="77777777" w:rsidR="0016202C" w:rsidRDefault="003C5FBE">
          <w:r>
            <w:fldChar w:fldCharType="end"/>
          </w:r>
        </w:p>
      </w:sdtContent>
    </w:sdt>
    <w:p w14:paraId="11FADB22" w14:textId="77777777" w:rsidR="0016202C" w:rsidRDefault="003C5FBE">
      <w:pPr>
        <w:spacing w:after="133" w:line="363" w:lineRule="auto"/>
        <w:ind w:right="-15" w:firstLine="221"/>
      </w:pPr>
      <w:r>
        <w:t xml:space="preserve"> </w:t>
      </w:r>
    </w:p>
    <w:p w14:paraId="5FB55249" w14:textId="77777777" w:rsidR="0016202C" w:rsidRDefault="003C5FBE">
      <w:pPr>
        <w:spacing w:after="0"/>
      </w:pPr>
      <w:r>
        <w:t xml:space="preserve"> </w:t>
      </w:r>
      <w:r>
        <w:tab/>
        <w:t xml:space="preserve"> </w:t>
      </w:r>
      <w:r>
        <w:br w:type="page"/>
      </w:r>
    </w:p>
    <w:p w14:paraId="4A22976E" w14:textId="77777777" w:rsidR="0016202C" w:rsidRDefault="003C5FBE">
      <w:pPr>
        <w:pStyle w:val="2"/>
        <w:spacing w:after="103"/>
        <w:ind w:left="-5"/>
      </w:pPr>
      <w:bookmarkStart w:id="0" w:name="_Toc3575"/>
      <w:r>
        <w:lastRenderedPageBreak/>
        <w:t>1.</w:t>
      </w:r>
      <w:r>
        <w:rPr>
          <w:rFonts w:ascii="Arial" w:eastAsia="Arial" w:hAnsi="Arial" w:cs="Arial"/>
          <w:b/>
        </w:rPr>
        <w:t xml:space="preserve"> </w:t>
      </w:r>
      <w:r>
        <w:t xml:space="preserve">Introduction </w:t>
      </w:r>
      <w:bookmarkEnd w:id="0"/>
    </w:p>
    <w:p w14:paraId="2C1839CB" w14:textId="37C92847" w:rsidR="0016202C" w:rsidRDefault="003C5FBE">
      <w:pPr>
        <w:spacing w:after="331" w:line="268" w:lineRule="auto"/>
        <w:ind w:firstLine="706"/>
      </w:pPr>
      <w:r>
        <w:rPr>
          <w:sz w:val="24"/>
        </w:rPr>
        <w:t xml:space="preserve">This is a document which provides a plan for testing the program we created regarding the </w:t>
      </w:r>
      <w:r w:rsidR="000C4827">
        <w:rPr>
          <w:sz w:val="24"/>
        </w:rPr>
        <w:t>Biology Project</w:t>
      </w:r>
      <w:r>
        <w:rPr>
          <w:sz w:val="24"/>
        </w:rPr>
        <w:t xml:space="preserve">. Its point is to create teams, </w:t>
      </w:r>
      <w:proofErr w:type="gramStart"/>
      <w:r>
        <w:rPr>
          <w:sz w:val="24"/>
        </w:rPr>
        <w:t>made out of</w:t>
      </w:r>
      <w:proofErr w:type="gramEnd"/>
      <w:r>
        <w:rPr>
          <w:sz w:val="24"/>
        </w:rPr>
        <w:t xml:space="preserve"> a group of students and a teacher. Every student has various details about themselves like name, age, class, email, the role they have chosen to participate as and so on. </w:t>
      </w:r>
    </w:p>
    <w:p w14:paraId="386DEAA0" w14:textId="77777777" w:rsidR="0016202C" w:rsidRDefault="003C5FBE">
      <w:pPr>
        <w:pStyle w:val="2"/>
        <w:ind w:left="-5"/>
      </w:pPr>
      <w:bookmarkStart w:id="1" w:name="_Toc3576"/>
      <w:r>
        <w:t>2.</w:t>
      </w:r>
      <w:r>
        <w:rPr>
          <w:rFonts w:ascii="Arial" w:eastAsia="Arial" w:hAnsi="Arial" w:cs="Arial"/>
          <w:b/>
        </w:rPr>
        <w:t xml:space="preserve"> </w:t>
      </w:r>
      <w:r>
        <w:t xml:space="preserve">Entry and exit criteria </w:t>
      </w:r>
      <w:bookmarkEnd w:id="1"/>
    </w:p>
    <w:p w14:paraId="6BCED9B5" w14:textId="77777777" w:rsidR="0016202C" w:rsidRDefault="003C5FBE">
      <w:pPr>
        <w:pStyle w:val="1"/>
        <w:ind w:left="355"/>
      </w:pPr>
      <w:bookmarkStart w:id="2" w:name="_Toc3577"/>
      <w:r>
        <w:t>2.1.</w:t>
      </w:r>
      <w:r>
        <w:rPr>
          <w:rFonts w:ascii="Arial" w:eastAsia="Arial" w:hAnsi="Arial" w:cs="Arial"/>
          <w:b/>
        </w:rPr>
        <w:t xml:space="preserve"> </w:t>
      </w:r>
      <w:r>
        <w:t xml:space="preserve">Entry criteria </w:t>
      </w:r>
      <w:bookmarkEnd w:id="2"/>
    </w:p>
    <w:p w14:paraId="7982EFEF" w14:textId="77777777" w:rsidR="0016202C" w:rsidRDefault="003C5FBE">
      <w:pPr>
        <w:numPr>
          <w:ilvl w:val="0"/>
          <w:numId w:val="1"/>
        </w:numPr>
        <w:spacing w:after="34" w:line="268" w:lineRule="auto"/>
        <w:ind w:hanging="360"/>
      </w:pPr>
      <w:r>
        <w:rPr>
          <w:sz w:val="24"/>
        </w:rPr>
        <w:t xml:space="preserve">Access to the application is provided </w:t>
      </w:r>
    </w:p>
    <w:p w14:paraId="2F3B9558" w14:textId="77777777" w:rsidR="0016202C" w:rsidRDefault="003C5FBE">
      <w:pPr>
        <w:numPr>
          <w:ilvl w:val="0"/>
          <w:numId w:val="1"/>
        </w:numPr>
        <w:spacing w:after="241" w:line="268" w:lineRule="auto"/>
        <w:ind w:hanging="360"/>
      </w:pPr>
      <w:r>
        <w:rPr>
          <w:sz w:val="24"/>
        </w:rPr>
        <w:t xml:space="preserve">Code development has been paused until QA testing has finished </w:t>
      </w:r>
    </w:p>
    <w:p w14:paraId="1BDD0BA4" w14:textId="77777777" w:rsidR="0016202C" w:rsidRDefault="003C5FBE">
      <w:pPr>
        <w:pStyle w:val="1"/>
        <w:ind w:left="355"/>
      </w:pPr>
      <w:bookmarkStart w:id="3" w:name="_Toc3578"/>
      <w:r>
        <w:t>2.2.</w:t>
      </w:r>
      <w:r>
        <w:rPr>
          <w:rFonts w:ascii="Arial" w:eastAsia="Arial" w:hAnsi="Arial" w:cs="Arial"/>
          <w:b/>
        </w:rPr>
        <w:t xml:space="preserve"> </w:t>
      </w:r>
      <w:r>
        <w:t xml:space="preserve">Exit criteria </w:t>
      </w:r>
      <w:bookmarkEnd w:id="3"/>
    </w:p>
    <w:p w14:paraId="0A144EAD" w14:textId="77777777" w:rsidR="0016202C" w:rsidRDefault="003C5FBE">
      <w:pPr>
        <w:numPr>
          <w:ilvl w:val="0"/>
          <w:numId w:val="2"/>
        </w:numPr>
        <w:spacing w:after="34" w:line="268" w:lineRule="auto"/>
        <w:ind w:hanging="360"/>
      </w:pPr>
      <w:r>
        <w:rPr>
          <w:sz w:val="24"/>
        </w:rPr>
        <w:t xml:space="preserve">Most of the test cases are passed as successful </w:t>
      </w:r>
    </w:p>
    <w:p w14:paraId="481AE9E3" w14:textId="77777777" w:rsidR="0016202C" w:rsidRDefault="003C5FBE">
      <w:pPr>
        <w:numPr>
          <w:ilvl w:val="0"/>
          <w:numId w:val="2"/>
        </w:numPr>
        <w:spacing w:after="34" w:line="268" w:lineRule="auto"/>
        <w:ind w:hanging="360"/>
      </w:pPr>
      <w:r>
        <w:rPr>
          <w:sz w:val="24"/>
        </w:rPr>
        <w:t xml:space="preserve">There are no critical issues and bugs which can ruin the experience of the user </w:t>
      </w:r>
    </w:p>
    <w:p w14:paraId="4B8B754B" w14:textId="77777777" w:rsidR="0016202C" w:rsidRDefault="003C5FBE">
      <w:pPr>
        <w:numPr>
          <w:ilvl w:val="0"/>
          <w:numId w:val="2"/>
        </w:numPr>
        <w:spacing w:after="304" w:line="268" w:lineRule="auto"/>
        <w:ind w:hanging="360"/>
      </w:pPr>
      <w:r>
        <w:rPr>
          <w:sz w:val="24"/>
        </w:rPr>
        <w:t xml:space="preserve">There is no more time left </w:t>
      </w:r>
    </w:p>
    <w:p w14:paraId="401F9131" w14:textId="77777777" w:rsidR="0016202C" w:rsidRDefault="003C5FBE">
      <w:pPr>
        <w:pStyle w:val="2"/>
        <w:ind w:left="-5"/>
      </w:pPr>
      <w:bookmarkStart w:id="4" w:name="_Toc3579"/>
      <w:r>
        <w:t>3.</w:t>
      </w:r>
      <w:r>
        <w:rPr>
          <w:rFonts w:ascii="Arial" w:eastAsia="Arial" w:hAnsi="Arial" w:cs="Arial"/>
          <w:b/>
        </w:rPr>
        <w:t xml:space="preserve"> </w:t>
      </w:r>
      <w:r>
        <w:t xml:space="preserve">Objectives and tasks </w:t>
      </w:r>
      <w:bookmarkEnd w:id="4"/>
    </w:p>
    <w:p w14:paraId="1611E191" w14:textId="77777777" w:rsidR="0016202C" w:rsidRDefault="003C5FBE">
      <w:pPr>
        <w:pStyle w:val="1"/>
        <w:ind w:left="355"/>
      </w:pPr>
      <w:bookmarkStart w:id="5" w:name="_Toc3580"/>
      <w:r>
        <w:t>3.1.</w:t>
      </w:r>
      <w:r>
        <w:rPr>
          <w:rFonts w:ascii="Arial" w:eastAsia="Arial" w:hAnsi="Arial" w:cs="Arial"/>
          <w:b/>
        </w:rPr>
        <w:t xml:space="preserve"> </w:t>
      </w:r>
      <w:r>
        <w:t xml:space="preserve">Objectives </w:t>
      </w:r>
      <w:bookmarkEnd w:id="5"/>
    </w:p>
    <w:p w14:paraId="47072635" w14:textId="77777777" w:rsidR="0016202C" w:rsidRDefault="003C5FBE">
      <w:pPr>
        <w:spacing w:after="266" w:line="268" w:lineRule="auto"/>
        <w:ind w:left="1065" w:hanging="360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The objectives of this testing process are to assure that at least 85% of the functionalities of the application are relevant for use and do not contain any crucial bugs and issues. </w:t>
      </w:r>
    </w:p>
    <w:p w14:paraId="7851915F" w14:textId="77777777" w:rsidR="0016202C" w:rsidRDefault="003C5FBE">
      <w:pPr>
        <w:pStyle w:val="1"/>
        <w:ind w:left="355"/>
      </w:pPr>
      <w:bookmarkStart w:id="6" w:name="_Toc3581"/>
      <w:r>
        <w:t>3.2.</w:t>
      </w:r>
      <w:r>
        <w:rPr>
          <w:rFonts w:ascii="Arial" w:eastAsia="Arial" w:hAnsi="Arial" w:cs="Arial"/>
          <w:b/>
        </w:rPr>
        <w:t xml:space="preserve"> </w:t>
      </w:r>
      <w:r>
        <w:t xml:space="preserve">Tasks </w:t>
      </w:r>
      <w:bookmarkEnd w:id="6"/>
    </w:p>
    <w:p w14:paraId="6C42ECB5" w14:textId="77777777" w:rsidR="0016202C" w:rsidRDefault="003C5FBE">
      <w:pPr>
        <w:spacing w:after="330" w:line="268" w:lineRule="auto"/>
        <w:ind w:left="1065" w:hanging="360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The headmost tasks that must be concluded in order to successfully perform the testing of the application and verify its bug free status will </w:t>
      </w:r>
      <w:proofErr w:type="gramStart"/>
      <w:r>
        <w:rPr>
          <w:sz w:val="24"/>
        </w:rPr>
        <w:t>be:</w:t>
      </w:r>
      <w:proofErr w:type="gramEnd"/>
      <w:r>
        <w:rPr>
          <w:sz w:val="24"/>
        </w:rPr>
        <w:t xml:space="preserve">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Singling out the most important elements to be tested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Designing the distinct test cases </w:t>
      </w:r>
      <w:proofErr w:type="spellStart"/>
      <w:r>
        <w:rPr>
          <w:rFonts w:ascii="Courier New" w:eastAsia="Courier New" w:hAnsi="Courier New" w:cs="Courier New"/>
          <w:sz w:val="24"/>
        </w:rPr>
        <w:t>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Performing automated unit testing </w:t>
      </w:r>
      <w:proofErr w:type="spellStart"/>
      <w:r>
        <w:rPr>
          <w:rFonts w:ascii="Courier New" w:eastAsia="Courier New" w:hAnsi="Courier New" w:cs="Courier New"/>
          <w:sz w:val="24"/>
        </w:rPr>
        <w:t>o</w:t>
      </w:r>
      <w:proofErr w:type="spellEnd"/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Preparing test and bug reports  </w:t>
      </w:r>
    </w:p>
    <w:p w14:paraId="5E7FDE0D" w14:textId="77777777" w:rsidR="0016202C" w:rsidRDefault="003C5FBE">
      <w:pPr>
        <w:pStyle w:val="2"/>
        <w:spacing w:after="36"/>
        <w:ind w:left="-5"/>
      </w:pPr>
      <w:bookmarkStart w:id="7" w:name="_Toc3582"/>
      <w:r>
        <w:t>4.</w:t>
      </w:r>
      <w:r>
        <w:rPr>
          <w:rFonts w:ascii="Arial" w:eastAsia="Arial" w:hAnsi="Arial" w:cs="Arial"/>
          <w:b/>
        </w:rPr>
        <w:t xml:space="preserve"> </w:t>
      </w:r>
      <w:r>
        <w:t xml:space="preserve">Scope </w:t>
      </w:r>
      <w:bookmarkEnd w:id="7"/>
    </w:p>
    <w:p w14:paraId="6A769421" w14:textId="16F8E66C" w:rsidR="0016202C" w:rsidRDefault="003C5FBE">
      <w:pPr>
        <w:spacing w:after="291" w:line="307" w:lineRule="auto"/>
        <w:ind w:left="1440" w:right="1524" w:hanging="720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Automated unit testing </w:t>
      </w:r>
      <w:r>
        <w:rPr>
          <w:rFonts w:ascii="Courier New" w:eastAsia="Courier New" w:hAnsi="Courier New" w:cs="Courier New"/>
          <w:sz w:val="24"/>
        </w:rPr>
        <w:t>o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>Functions which deal with the student’s</w:t>
      </w:r>
      <w:r w:rsidR="000C4827">
        <w:rPr>
          <w:sz w:val="24"/>
        </w:rPr>
        <w:t xml:space="preserve"> </w:t>
      </w:r>
      <w:r>
        <w:rPr>
          <w:sz w:val="24"/>
        </w:rPr>
        <w:t xml:space="preserve">and teacher’s data </w:t>
      </w:r>
    </w:p>
    <w:p w14:paraId="621D960B" w14:textId="77777777" w:rsidR="0016202C" w:rsidRDefault="003C5FBE">
      <w:pPr>
        <w:pStyle w:val="2"/>
        <w:spacing w:after="35"/>
        <w:ind w:left="-5"/>
      </w:pPr>
      <w:bookmarkStart w:id="8" w:name="_Toc3583"/>
      <w:r>
        <w:t>5.</w:t>
      </w:r>
      <w:r>
        <w:rPr>
          <w:rFonts w:ascii="Arial" w:eastAsia="Arial" w:hAnsi="Arial" w:cs="Arial"/>
          <w:b/>
        </w:rPr>
        <w:t xml:space="preserve"> </w:t>
      </w:r>
      <w:r>
        <w:t xml:space="preserve">Approach </w:t>
      </w:r>
      <w:bookmarkEnd w:id="8"/>
    </w:p>
    <w:p w14:paraId="24121EF5" w14:textId="77777777" w:rsidR="0016202C" w:rsidRDefault="003C5FBE">
      <w:pPr>
        <w:spacing w:after="34" w:line="268" w:lineRule="auto"/>
        <w:ind w:left="1425" w:right="578" w:hanging="720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rFonts w:ascii="Arial" w:eastAsia="Arial" w:hAnsi="Arial" w:cs="Arial"/>
          <w:sz w:val="24"/>
        </w:rPr>
        <w:t xml:space="preserve"> </w:t>
      </w:r>
      <w:r>
        <w:rPr>
          <w:sz w:val="24"/>
        </w:rPr>
        <w:t xml:space="preserve">Approach to automation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sz w:val="24"/>
        </w:rPr>
        <w:t>Unit testing for C++ with Native Unit Test Projects from Visual Studio</w:t>
      </w:r>
      <w:r>
        <w:t xml:space="preserve"> </w:t>
      </w:r>
    </w:p>
    <w:p w14:paraId="663A5340" w14:textId="77777777" w:rsidR="0016202C" w:rsidRDefault="003C5FBE">
      <w:pPr>
        <w:pStyle w:val="2"/>
        <w:ind w:left="-5"/>
      </w:pPr>
      <w:bookmarkStart w:id="9" w:name="_Toc3584"/>
      <w:r>
        <w:lastRenderedPageBreak/>
        <w:t>6.</w:t>
      </w:r>
      <w:r>
        <w:rPr>
          <w:rFonts w:ascii="Arial" w:eastAsia="Arial" w:hAnsi="Arial" w:cs="Arial"/>
          <w:b/>
        </w:rPr>
        <w:t xml:space="preserve"> </w:t>
      </w:r>
      <w:r>
        <w:t xml:space="preserve">Testing process </w:t>
      </w:r>
      <w:bookmarkEnd w:id="9"/>
    </w:p>
    <w:p w14:paraId="6698AB91" w14:textId="77777777" w:rsidR="0016202C" w:rsidRDefault="003C5FBE">
      <w:pPr>
        <w:pStyle w:val="1"/>
        <w:ind w:left="355"/>
      </w:pPr>
      <w:bookmarkStart w:id="10" w:name="_Toc3585"/>
      <w:r>
        <w:t>6.1.</w:t>
      </w:r>
      <w:r>
        <w:rPr>
          <w:rFonts w:ascii="Arial" w:eastAsia="Arial" w:hAnsi="Arial" w:cs="Arial"/>
          <w:b/>
        </w:rPr>
        <w:t xml:space="preserve"> </w:t>
      </w:r>
      <w:r>
        <w:t xml:space="preserve">Test deliverables </w:t>
      </w:r>
      <w:bookmarkEnd w:id="10"/>
    </w:p>
    <w:p w14:paraId="09FADA68" w14:textId="77777777" w:rsidR="0016202C" w:rsidRDefault="003C5FBE">
      <w:pPr>
        <w:numPr>
          <w:ilvl w:val="0"/>
          <w:numId w:val="3"/>
        </w:numPr>
        <w:spacing w:after="34" w:line="268" w:lineRule="auto"/>
        <w:ind w:hanging="360"/>
      </w:pPr>
      <w:r>
        <w:rPr>
          <w:sz w:val="24"/>
        </w:rPr>
        <w:t xml:space="preserve">Test plan </w:t>
      </w:r>
    </w:p>
    <w:p w14:paraId="77997D80" w14:textId="77777777" w:rsidR="0016202C" w:rsidRDefault="003C5FBE">
      <w:pPr>
        <w:numPr>
          <w:ilvl w:val="0"/>
          <w:numId w:val="3"/>
        </w:numPr>
        <w:spacing w:after="267" w:line="268" w:lineRule="auto"/>
        <w:ind w:hanging="360"/>
      </w:pPr>
      <w:r>
        <w:rPr>
          <w:sz w:val="24"/>
        </w:rPr>
        <w:t xml:space="preserve">Excel workbook with description of the test cases grouped by different criteria in various test suites </w:t>
      </w:r>
    </w:p>
    <w:p w14:paraId="5670A0C5" w14:textId="77777777" w:rsidR="0016202C" w:rsidRDefault="003C5FBE">
      <w:pPr>
        <w:pStyle w:val="1"/>
        <w:ind w:left="355"/>
      </w:pPr>
      <w:bookmarkStart w:id="11" w:name="_Toc3586"/>
      <w:r>
        <w:t>6.2.</w:t>
      </w:r>
      <w:r>
        <w:rPr>
          <w:rFonts w:ascii="Arial" w:eastAsia="Arial" w:hAnsi="Arial" w:cs="Arial"/>
          <w:b/>
        </w:rPr>
        <w:t xml:space="preserve"> </w:t>
      </w:r>
      <w:r>
        <w:t xml:space="preserve">Resources </w:t>
      </w:r>
      <w:bookmarkEnd w:id="11"/>
    </w:p>
    <w:p w14:paraId="39D4766A" w14:textId="77777777" w:rsidR="0016202C" w:rsidRDefault="003C5FBE">
      <w:pPr>
        <w:numPr>
          <w:ilvl w:val="0"/>
          <w:numId w:val="4"/>
        </w:numPr>
        <w:spacing w:after="34" w:line="268" w:lineRule="auto"/>
        <w:ind w:hanging="360"/>
      </w:pPr>
      <w:r>
        <w:rPr>
          <w:sz w:val="24"/>
        </w:rPr>
        <w:t xml:space="preserve">Microsoft Unit Testing Framework for C++  </w:t>
      </w:r>
    </w:p>
    <w:p w14:paraId="26CF99F9" w14:textId="77777777" w:rsidR="0016202C" w:rsidRDefault="003C5FBE">
      <w:pPr>
        <w:numPr>
          <w:ilvl w:val="0"/>
          <w:numId w:val="4"/>
        </w:numPr>
        <w:spacing w:after="34" w:line="268" w:lineRule="auto"/>
        <w:ind w:hanging="360"/>
      </w:pPr>
      <w:r>
        <w:rPr>
          <w:sz w:val="24"/>
        </w:rPr>
        <w:t xml:space="preserve">Excel for organizing and managing the test suites </w:t>
      </w:r>
    </w:p>
    <w:p w14:paraId="0552BAA8" w14:textId="77777777" w:rsidR="0016202C" w:rsidRDefault="003C5FBE">
      <w:pPr>
        <w:numPr>
          <w:ilvl w:val="0"/>
          <w:numId w:val="4"/>
        </w:numPr>
        <w:spacing w:after="34" w:line="268" w:lineRule="auto"/>
        <w:ind w:hanging="360"/>
      </w:pPr>
      <w:r>
        <w:rPr>
          <w:sz w:val="24"/>
        </w:rPr>
        <w:t xml:space="preserve">GitHub for reporting problems </w:t>
      </w:r>
    </w:p>
    <w:sectPr w:rsidR="0016202C">
      <w:footerReference w:type="even" r:id="rId9"/>
      <w:footerReference w:type="default" r:id="rId10"/>
      <w:footerReference w:type="first" r:id="rId11"/>
      <w:pgSz w:w="11906" w:h="16838"/>
      <w:pgMar w:top="1459" w:right="1424" w:bottom="1645" w:left="1416" w:header="720" w:footer="74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5248B" w14:textId="77777777" w:rsidR="00C16CAF" w:rsidRDefault="00C16CAF">
      <w:pPr>
        <w:spacing w:after="0" w:line="240" w:lineRule="auto"/>
      </w:pPr>
      <w:r>
        <w:separator/>
      </w:r>
    </w:p>
  </w:endnote>
  <w:endnote w:type="continuationSeparator" w:id="0">
    <w:p w14:paraId="712682C5" w14:textId="77777777" w:rsidR="00C16CAF" w:rsidRDefault="00C16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CD1C0" w14:textId="77777777" w:rsidR="0016202C" w:rsidRDefault="003C5FBE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7379E0C" w14:textId="77777777" w:rsidR="0016202C" w:rsidRDefault="003C5FBE">
    <w:pPr>
      <w:spacing w:after="0" w:line="278" w:lineRule="auto"/>
      <w:ind w:left="7064" w:right="-6"/>
      <w:jc w:val="right"/>
    </w:pPr>
    <w:r>
      <w:rPr>
        <w:b/>
        <w:i/>
        <w:color w:val="3A5A62"/>
        <w:sz w:val="20"/>
      </w:rPr>
      <w:t>VSCPI</w:t>
    </w:r>
    <w:r>
      <w:rPr>
        <w:b/>
        <w:color w:val="3A5A62"/>
        <w:sz w:val="20"/>
      </w:rPr>
      <w:t xml:space="preserve"> </w:t>
    </w:r>
    <w:r>
      <w:rPr>
        <w:b/>
        <w:i/>
        <w:color w:val="3A5A62"/>
        <w:sz w:val="20"/>
      </w:rPr>
      <w:t>Computer programming</w:t>
    </w:r>
    <w:r>
      <w:rPr>
        <w:i/>
        <w:color w:val="3A5A62"/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CCAF6" w14:textId="77777777" w:rsidR="0016202C" w:rsidRDefault="003C5FBE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6502F1CB" w14:textId="6421F4BF" w:rsidR="0016202C" w:rsidRDefault="0016202C" w:rsidP="00402B15">
    <w:pPr>
      <w:spacing w:after="0" w:line="278" w:lineRule="auto"/>
      <w:ind w:left="7064" w:right="-6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CE600" w14:textId="77777777" w:rsidR="0016202C" w:rsidRDefault="003C5FBE">
    <w:pPr>
      <w:spacing w:after="0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36D056FB" w14:textId="77777777" w:rsidR="0016202C" w:rsidRDefault="003C5FBE">
    <w:pPr>
      <w:spacing w:after="0" w:line="278" w:lineRule="auto"/>
      <w:ind w:left="7064" w:right="-6"/>
      <w:jc w:val="right"/>
    </w:pPr>
    <w:r>
      <w:rPr>
        <w:b/>
        <w:i/>
        <w:color w:val="3A5A62"/>
        <w:sz w:val="20"/>
      </w:rPr>
      <w:t>VSCPI</w:t>
    </w:r>
    <w:r>
      <w:rPr>
        <w:b/>
        <w:color w:val="3A5A62"/>
        <w:sz w:val="20"/>
      </w:rPr>
      <w:t xml:space="preserve"> </w:t>
    </w:r>
    <w:r>
      <w:rPr>
        <w:b/>
        <w:i/>
        <w:color w:val="3A5A62"/>
        <w:sz w:val="20"/>
      </w:rPr>
      <w:t>Computer programming</w:t>
    </w:r>
    <w:r>
      <w:rPr>
        <w:i/>
        <w:color w:val="3A5A62"/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C7A448" w14:textId="77777777" w:rsidR="00C16CAF" w:rsidRDefault="00C16CAF">
      <w:pPr>
        <w:spacing w:after="0" w:line="240" w:lineRule="auto"/>
      </w:pPr>
      <w:r>
        <w:separator/>
      </w:r>
    </w:p>
  </w:footnote>
  <w:footnote w:type="continuationSeparator" w:id="0">
    <w:p w14:paraId="6C337345" w14:textId="77777777" w:rsidR="00C16CAF" w:rsidRDefault="00C16C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85757"/>
    <w:multiLevelType w:val="hybridMultilevel"/>
    <w:tmpl w:val="CD0CF1AA"/>
    <w:lvl w:ilvl="0" w:tplc="D08E927E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1A3642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58A070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4A0436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7D4BF44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5E89292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540016C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A5C38A8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8E3C12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8E3CE2"/>
    <w:multiLevelType w:val="hybridMultilevel"/>
    <w:tmpl w:val="DCFA2738"/>
    <w:lvl w:ilvl="0" w:tplc="1654054C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18B124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DA4148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0E5A04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14967E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ACCBAE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809586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2464F0A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749182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638463A"/>
    <w:multiLevelType w:val="hybridMultilevel"/>
    <w:tmpl w:val="B65A2AAE"/>
    <w:lvl w:ilvl="0" w:tplc="9C12F730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338F052">
      <w:start w:val="1"/>
      <w:numFmt w:val="bullet"/>
      <w:lvlText w:val="o"/>
      <w:lvlJc w:val="left"/>
      <w:pPr>
        <w:ind w:left="17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0CB394">
      <w:start w:val="1"/>
      <w:numFmt w:val="bullet"/>
      <w:lvlText w:val="▪"/>
      <w:lvlJc w:val="left"/>
      <w:pPr>
        <w:ind w:left="25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91890C8">
      <w:start w:val="1"/>
      <w:numFmt w:val="bullet"/>
      <w:lvlText w:val="•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2ACAEAC">
      <w:start w:val="1"/>
      <w:numFmt w:val="bullet"/>
      <w:lvlText w:val="o"/>
      <w:lvlJc w:val="left"/>
      <w:pPr>
        <w:ind w:left="39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FEE730">
      <w:start w:val="1"/>
      <w:numFmt w:val="bullet"/>
      <w:lvlText w:val="▪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5084DC2">
      <w:start w:val="1"/>
      <w:numFmt w:val="bullet"/>
      <w:lvlText w:val="•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DCFE62">
      <w:start w:val="1"/>
      <w:numFmt w:val="bullet"/>
      <w:lvlText w:val="o"/>
      <w:lvlJc w:val="left"/>
      <w:pPr>
        <w:ind w:left="61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A22606C">
      <w:start w:val="1"/>
      <w:numFmt w:val="bullet"/>
      <w:lvlText w:val="▪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4F4508"/>
    <w:multiLevelType w:val="hybridMultilevel"/>
    <w:tmpl w:val="2E802C46"/>
    <w:lvl w:ilvl="0" w:tplc="CDF81A88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FBAE812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00686CC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65C3B7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88D534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5E7CAA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98D15A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078DB74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EC1AF2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73912833">
    <w:abstractNumId w:val="2"/>
  </w:num>
  <w:num w:numId="2" w16cid:durableId="779645827">
    <w:abstractNumId w:val="1"/>
  </w:num>
  <w:num w:numId="3" w16cid:durableId="879589218">
    <w:abstractNumId w:val="3"/>
  </w:num>
  <w:num w:numId="4" w16cid:durableId="2547042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202C"/>
    <w:rsid w:val="000C4827"/>
    <w:rsid w:val="0016202C"/>
    <w:rsid w:val="003C5FBE"/>
    <w:rsid w:val="00402B15"/>
    <w:rsid w:val="00C16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599C4"/>
  <w15:docId w15:val="{CF3D30F6-5C28-435D-A62D-005B5AB5C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hd w:val="clear" w:color="auto" w:fill="85A5C1"/>
      <w:spacing w:after="57"/>
      <w:ind w:left="370" w:hanging="10"/>
      <w:outlineLvl w:val="0"/>
    </w:pPr>
    <w:rPr>
      <w:rFonts w:ascii="Calibri" w:eastAsia="Calibri" w:hAnsi="Calibri" w:cs="Calibri"/>
      <w:color w:val="FFFFFF"/>
      <w:sz w:val="2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hd w:val="clear" w:color="auto" w:fill="4A7090"/>
      <w:spacing w:after="241"/>
      <w:ind w:left="10" w:hanging="10"/>
      <w:outlineLvl w:val="1"/>
    </w:pPr>
    <w:rPr>
      <w:rFonts w:ascii="Calibri" w:eastAsia="Calibri" w:hAnsi="Calibri" w:cs="Calibri"/>
      <w:color w:val="FFFFF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link w:val="1"/>
    <w:rPr>
      <w:rFonts w:ascii="Calibri" w:eastAsia="Calibri" w:hAnsi="Calibri" w:cs="Calibri"/>
      <w:color w:val="FFFFFF"/>
      <w:sz w:val="26"/>
    </w:rPr>
  </w:style>
  <w:style w:type="character" w:customStyle="1" w:styleId="20">
    <w:name w:val="Заглавие 2 Знак"/>
    <w:link w:val="2"/>
    <w:rPr>
      <w:rFonts w:ascii="Calibri" w:eastAsia="Calibri" w:hAnsi="Calibri" w:cs="Calibri"/>
      <w:color w:val="FFFFFF"/>
      <w:sz w:val="28"/>
    </w:rPr>
  </w:style>
  <w:style w:type="paragraph" w:styleId="11">
    <w:name w:val="toc 1"/>
    <w:hidden/>
    <w:pPr>
      <w:spacing w:after="133"/>
      <w:ind w:left="246" w:right="15" w:hanging="10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spacing w:after="133"/>
      <w:ind w:left="385" w:right="15" w:hanging="10"/>
    </w:pPr>
    <w:rPr>
      <w:rFonts w:ascii="Calibri" w:eastAsia="Calibri" w:hAnsi="Calibri" w:cs="Calibri"/>
      <w:color w:val="000000"/>
    </w:rPr>
  </w:style>
  <w:style w:type="paragraph" w:styleId="a3">
    <w:name w:val="header"/>
    <w:basedOn w:val="a"/>
    <w:link w:val="a4"/>
    <w:uiPriority w:val="99"/>
    <w:unhideWhenUsed/>
    <w:rsid w:val="00402B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02B15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909AD4-B9E3-4C8C-A8BB-D473CF9AE8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402</Words>
  <Characters>2295</Characters>
  <Application>Microsoft Office Word</Application>
  <DocSecurity>0</DocSecurity>
  <Lines>19</Lines>
  <Paragraphs>5</Paragraphs>
  <ScaleCrop>false</ScaleCrop>
  <Company/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jaklin070204@gmail.com</dc:creator>
  <cp:keywords/>
  <cp:lastModifiedBy>Борис Николаев Савов</cp:lastModifiedBy>
  <cp:revision>3</cp:revision>
  <dcterms:created xsi:type="dcterms:W3CDTF">2022-04-07T15:42:00Z</dcterms:created>
  <dcterms:modified xsi:type="dcterms:W3CDTF">2022-04-07T16:33:00Z</dcterms:modified>
</cp:coreProperties>
</file>