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0DF7" w14:textId="03772E57" w:rsidR="00232847" w:rsidRDefault="00DE2921" w:rsidP="00A05911">
      <w:pPr>
        <w:jc w:val="center"/>
        <w:rPr>
          <w:sz w:val="32"/>
          <w:szCs w:val="32"/>
        </w:rPr>
      </w:pPr>
      <w:r w:rsidRPr="00A05911">
        <w:rPr>
          <w:sz w:val="32"/>
          <w:szCs w:val="32"/>
        </w:rPr>
        <w:t>Biosphere basics</w:t>
      </w:r>
    </w:p>
    <w:p w14:paraId="0E396E70" w14:textId="421D3C4A" w:rsidR="00A05911" w:rsidRPr="00A05911" w:rsidRDefault="00A05911" w:rsidP="00A05911">
      <w:pPr>
        <w:rPr>
          <w:b/>
          <w:bCs/>
        </w:rPr>
      </w:pPr>
      <w:r w:rsidRPr="00A05911">
        <w:rPr>
          <w:b/>
          <w:bCs/>
        </w:rPr>
        <w:t>New Terms:</w:t>
      </w:r>
    </w:p>
    <w:p w14:paraId="47983FDF" w14:textId="21E6EE0D" w:rsidR="00A05911" w:rsidRDefault="00A05911" w:rsidP="00A05911">
      <w:r w:rsidRPr="00A05911">
        <w:rPr>
          <w:b/>
          <w:bCs/>
        </w:rPr>
        <w:t>B</w:t>
      </w:r>
      <w:r w:rsidRPr="00A05911">
        <w:rPr>
          <w:b/>
          <w:bCs/>
        </w:rPr>
        <w:t>iosphere</w:t>
      </w:r>
      <w:r w:rsidRPr="00A05911">
        <w:t xml:space="preserve"> </w:t>
      </w:r>
      <w:r>
        <w:t xml:space="preserve">– </w:t>
      </w:r>
      <w:r w:rsidRPr="00A05911">
        <w:t>a global ecosystem composed of living organisms and the abiotic (nonliving) factors from which they derive energy and nutrients.</w:t>
      </w:r>
    </w:p>
    <w:p w14:paraId="33472CC2" w14:textId="212DB97B" w:rsidR="00F317CC" w:rsidRDefault="00F317CC" w:rsidP="00A05911">
      <w:r w:rsidRPr="00CA5B33">
        <w:rPr>
          <w:b/>
          <w:bCs/>
        </w:rPr>
        <w:t>Population</w:t>
      </w:r>
      <w:r>
        <w:t xml:space="preserve"> –</w:t>
      </w:r>
      <w:r w:rsidR="00CA5B33" w:rsidRPr="00CA5B33">
        <w:t xml:space="preserve"> </w:t>
      </w:r>
      <w:r w:rsidR="00CA5B33">
        <w:t>a</w:t>
      </w:r>
      <w:r w:rsidR="00CA5B33" w:rsidRPr="00CA5B33">
        <w:t xml:space="preserve"> group of organisms of one species that interbreed and live in the same place at the same time</w:t>
      </w:r>
      <w:r w:rsidR="00CA5B33">
        <w:t>.</w:t>
      </w:r>
    </w:p>
    <w:p w14:paraId="65CF635A" w14:textId="14850543" w:rsidR="00F317CC" w:rsidRDefault="00F317CC" w:rsidP="00A05911">
      <w:r w:rsidRPr="00CA5B33">
        <w:rPr>
          <w:b/>
          <w:bCs/>
        </w:rPr>
        <w:t>Bioc</w:t>
      </w:r>
      <w:r w:rsidR="00CA5B33" w:rsidRPr="00CA5B33">
        <w:rPr>
          <w:b/>
          <w:bCs/>
        </w:rPr>
        <w:t>oe</w:t>
      </w:r>
      <w:r w:rsidRPr="00CA5B33">
        <w:rPr>
          <w:b/>
          <w:bCs/>
        </w:rPr>
        <w:t>no</w:t>
      </w:r>
      <w:r w:rsidR="00CA5B33" w:rsidRPr="00CA5B33">
        <w:rPr>
          <w:b/>
          <w:bCs/>
        </w:rPr>
        <w:t>sis</w:t>
      </w:r>
      <w:r>
        <w:t xml:space="preserve"> –</w:t>
      </w:r>
      <w:r w:rsidR="00CA5B33" w:rsidRPr="00CA5B33">
        <w:t xml:space="preserve"> </w:t>
      </w:r>
      <w:r w:rsidR="00CA5B33">
        <w:t>a</w:t>
      </w:r>
      <w:r w:rsidR="00CA5B33" w:rsidRPr="00CA5B33">
        <w:t>ll the interacting organisms that live together in a specific habitat or biotope, forming an ecological community</w:t>
      </w:r>
      <w:r w:rsidR="00CA5B33">
        <w:t>.</w:t>
      </w:r>
    </w:p>
    <w:p w14:paraId="120F7C03" w14:textId="0B8026B7" w:rsidR="00CA5B33" w:rsidRPr="001C5727" w:rsidRDefault="00CA5B33" w:rsidP="00A05911">
      <w:pPr>
        <w:rPr>
          <w:lang w:val="bg-BG"/>
        </w:rPr>
      </w:pPr>
      <w:r w:rsidRPr="00CA5B33">
        <w:rPr>
          <w:b/>
          <w:bCs/>
        </w:rPr>
        <w:t>Biotope</w:t>
      </w:r>
      <w:r>
        <w:t xml:space="preserve"> –</w:t>
      </w:r>
      <w:r w:rsidRPr="00CA5B33">
        <w:t xml:space="preserve"> </w:t>
      </w:r>
      <w:r w:rsidRPr="00CA5B33">
        <w:t>the habitat together with its recurring associated community of species, operating together at a particular scale</w:t>
      </w:r>
      <w:r>
        <w:t>.</w:t>
      </w:r>
    </w:p>
    <w:p w14:paraId="355C1032" w14:textId="2D8B2144" w:rsidR="00F317CC" w:rsidRDefault="00F317CC" w:rsidP="00A05911">
      <w:r w:rsidRPr="00CA5B33">
        <w:rPr>
          <w:b/>
          <w:bCs/>
        </w:rPr>
        <w:t>Ecosystem</w:t>
      </w:r>
      <w:r>
        <w:t xml:space="preserve"> –</w:t>
      </w:r>
      <w:r w:rsidR="001C5727" w:rsidRPr="001C5727">
        <w:t xml:space="preserve"> </w:t>
      </w:r>
      <w:r w:rsidR="001C5727">
        <w:rPr>
          <w:lang w:val="bg-BG"/>
        </w:rPr>
        <w:t>а</w:t>
      </w:r>
      <w:r w:rsidR="001C5727" w:rsidRPr="001C5727">
        <w:t>n ecosystem is a system consisting of biotic and abiotic components that function together as a unit.</w:t>
      </w:r>
    </w:p>
    <w:p w14:paraId="362C7A29" w14:textId="7D0EF8FB" w:rsidR="00F317CC" w:rsidRDefault="00F317CC" w:rsidP="00A05911"/>
    <w:p w14:paraId="4272B5C3" w14:textId="185F0A53" w:rsidR="00F317CC" w:rsidRDefault="00357BFB" w:rsidP="00A05911">
      <w:pPr>
        <w:rPr>
          <w:b/>
          <w:bCs/>
        </w:rPr>
      </w:pPr>
      <w:r>
        <w:rPr>
          <w:b/>
          <w:bCs/>
        </w:rPr>
        <w:t>Boundaries of the biosphere</w:t>
      </w:r>
    </w:p>
    <w:p w14:paraId="6305F0EE" w14:textId="6911ADF8" w:rsidR="00357BFB" w:rsidRDefault="00357BFB" w:rsidP="00357BFB">
      <w:r w:rsidRPr="00357BFB">
        <w:t>Lower boundary of the biosphere in the letosphere</w:t>
      </w:r>
      <w:r>
        <w:t xml:space="preserve"> – around 2-3 km in depth.</w:t>
      </w:r>
    </w:p>
    <w:p w14:paraId="664BE27A" w14:textId="77E98CF0" w:rsidR="00357BFB" w:rsidRDefault="00357BFB" w:rsidP="00357BFB">
      <w:r w:rsidRPr="00357BFB">
        <w:t xml:space="preserve">Lower boundary of the biosphere in the </w:t>
      </w:r>
      <w:r>
        <w:t>hydrosphere – 11 km in depth.</w:t>
      </w:r>
    </w:p>
    <w:p w14:paraId="53E47DC2" w14:textId="56D7BBA2" w:rsidR="00357BFB" w:rsidRPr="00357BFB" w:rsidRDefault="00357BFB" w:rsidP="00357BFB">
      <w:r>
        <w:t xml:space="preserve">Upper boundary of the biosphere in the atmosphere – around 20-25 km </w:t>
      </w:r>
      <w:r w:rsidR="008D1F18">
        <w:t>above ground level</w:t>
      </w:r>
      <w:r>
        <w:t xml:space="preserve">. </w:t>
      </w:r>
    </w:p>
    <w:sectPr w:rsidR="00357BFB" w:rsidRPr="0035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E"/>
    <w:rsid w:val="001C5727"/>
    <w:rsid w:val="00232847"/>
    <w:rsid w:val="00357BFB"/>
    <w:rsid w:val="003602DE"/>
    <w:rsid w:val="008D1F18"/>
    <w:rsid w:val="00A05911"/>
    <w:rsid w:val="00CA5B33"/>
    <w:rsid w:val="00DE2921"/>
    <w:rsid w:val="00F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5943"/>
  <w15:chartTrackingRefBased/>
  <w15:docId w15:val="{C54EBC7F-4617-4361-A0D4-3E6D4A00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Тереза Николаева Опанска</cp:lastModifiedBy>
  <cp:revision>5</cp:revision>
  <dcterms:created xsi:type="dcterms:W3CDTF">2022-04-24T11:43:00Z</dcterms:created>
  <dcterms:modified xsi:type="dcterms:W3CDTF">2022-04-24T12:04:00Z</dcterms:modified>
</cp:coreProperties>
</file>