
<file path=[Content_Types].xml><?xml version="1.0" encoding="utf-8"?>
<Types xmlns="http://schemas.openxmlformats.org/package/2006/content-types">
  <Default Extension="avif" ContentType="image/av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F08FA8" w14:textId="28D3D4A2" w:rsidR="001B670D" w:rsidRPr="00B22F2B" w:rsidRDefault="00CD05BD">
      <w:pPr>
        <w:rPr>
          <w:rFonts w:ascii="Showcard Gothic" w:hAnsi="Showcard Gothic"/>
          <w:sz w:val="56"/>
          <w:szCs w:val="5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9504" behindDoc="0" locked="0" layoutInCell="1" allowOverlap="1" wp14:anchorId="472F0F9F" wp14:editId="4AE006C0">
            <wp:simplePos x="0" y="0"/>
            <wp:positionH relativeFrom="margin">
              <wp:posOffset>-1243527</wp:posOffset>
            </wp:positionH>
            <wp:positionV relativeFrom="paragraph">
              <wp:posOffset>-3306773</wp:posOffset>
            </wp:positionV>
            <wp:extent cx="5919383" cy="5782295"/>
            <wp:effectExtent l="0" t="0" r="462915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2968150">
                      <a:off x="0" y="0"/>
                      <a:ext cx="5919383" cy="57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F2B" w:rsidRPr="00B22F2B">
        <w:rPr>
          <w:rFonts w:ascii="Showcard Gothic" w:hAnsi="Showcard Gothic"/>
          <w:sz w:val="56"/>
          <w:szCs w:val="56"/>
          <w:lang w:val="en-US"/>
        </w:rPr>
        <w:t>Mission impossible</w:t>
      </w:r>
    </w:p>
    <w:p w14:paraId="74CDE803" w14:textId="473F35E1" w:rsidR="00B22F2B" w:rsidRPr="00C80D7B" w:rsidRDefault="00B22F2B" w:rsidP="00C80D7B">
      <w:pPr>
        <w:rPr>
          <w:rFonts w:ascii="OCR A Extended" w:hAnsi="OCR A Extended"/>
          <w:sz w:val="44"/>
          <w:szCs w:val="44"/>
          <w:lang w:val="en-US"/>
        </w:rPr>
      </w:pPr>
      <w:r w:rsidRPr="00C80D7B">
        <w:rPr>
          <w:rFonts w:ascii="OCR A Extended" w:hAnsi="OCR A Extended"/>
          <w:sz w:val="44"/>
          <w:szCs w:val="44"/>
          <w:lang w:val="en-US"/>
        </w:rPr>
        <w:t>Project</w:t>
      </w:r>
      <w:r w:rsidR="00354546" w:rsidRPr="00C80D7B">
        <w:rPr>
          <w:rFonts w:ascii="OCR A Extended" w:hAnsi="OCR A Extended"/>
          <w:sz w:val="44"/>
          <w:szCs w:val="44"/>
          <w:lang w:val="en-US"/>
        </w:rPr>
        <w:t xml:space="preserve"> </w:t>
      </w:r>
      <w:r w:rsidRPr="00C80D7B">
        <w:rPr>
          <w:rFonts w:ascii="OCR A Extended" w:hAnsi="OCR A Extended"/>
          <w:sz w:val="44"/>
          <w:szCs w:val="44"/>
          <w:lang w:val="en-US"/>
        </w:rPr>
        <w:t>- math game 2023</w:t>
      </w:r>
    </w:p>
    <w:p w14:paraId="3CC14372" w14:textId="68A22924" w:rsidR="00B22F2B" w:rsidRPr="00354546" w:rsidRDefault="00354546" w:rsidP="00B22F2B">
      <w:pPr>
        <w:rPr>
          <w:rFonts w:ascii="OCR A Extended" w:hAnsi="OCR A Extended"/>
          <w:b/>
          <w:bCs/>
          <w:sz w:val="44"/>
          <w:szCs w:val="44"/>
          <w:u w:val="single"/>
          <w:lang w:val="en-US"/>
        </w:rPr>
      </w:pPr>
      <w:r w:rsidRPr="00354546">
        <w:rPr>
          <w:rFonts w:ascii="OCR A Extended" w:hAnsi="OCR A Extended"/>
          <w:b/>
          <w:bCs/>
          <w:sz w:val="44"/>
          <w:szCs w:val="44"/>
          <w:u w:val="single"/>
          <w:lang w:val="en-US"/>
        </w:rPr>
        <w:t>Documentation</w:t>
      </w:r>
    </w:p>
    <w:p w14:paraId="422CC53F" w14:textId="2F393E19" w:rsidR="00B22F2B" w:rsidRPr="00B22F2B" w:rsidRDefault="002845A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CC9D" wp14:editId="7B6304BC">
                <wp:simplePos x="0" y="0"/>
                <wp:positionH relativeFrom="margin">
                  <wp:align>center</wp:align>
                </wp:positionH>
                <wp:positionV relativeFrom="paragraph">
                  <wp:posOffset>386916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10B1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45pt" to="398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A2zBBv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FE09437" w14:textId="6A6B35CD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3D4F916" w14:textId="2C92C46D" w:rsidR="00B22F2B" w:rsidRPr="00B22F2B" w:rsidRDefault="00C80D7B" w:rsidP="00B22F2B">
      <w:pPr>
        <w:rPr>
          <w:rFonts w:ascii="Showcard Gothic" w:hAnsi="Showcard Gothic"/>
          <w:sz w:val="44"/>
          <w:szCs w:val="44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28A9E3B2" wp14:editId="040D3EC3">
            <wp:simplePos x="0" y="0"/>
            <wp:positionH relativeFrom="column">
              <wp:posOffset>670560</wp:posOffset>
            </wp:positionH>
            <wp:positionV relativeFrom="paragraph">
              <wp:posOffset>10795</wp:posOffset>
            </wp:positionV>
            <wp:extent cx="3122295" cy="3221355"/>
            <wp:effectExtent l="0" t="0" r="1905" b="0"/>
            <wp:wrapThrough wrapText="bothSides">
              <wp:wrapPolygon edited="0">
                <wp:start x="0" y="0"/>
                <wp:lineTo x="0" y="21459"/>
                <wp:lineTo x="21481" y="21459"/>
                <wp:lineTo x="21481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A6F4F27-D7A7-8A90-E7B5-F2F80232D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A6F4F27-D7A7-8A90-E7B5-F2F80232D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7" t="12589" r="14019" b="13449"/>
                    <a:stretch/>
                  </pic:blipFill>
                  <pic:spPr>
                    <a:xfrm>
                      <a:off x="0" y="0"/>
                      <a:ext cx="31222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2B">
        <w:rPr>
          <w:rFonts w:ascii="Showcard Gothic" w:hAnsi="Showcard Gothic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FBFA5CE" wp14:editId="51B33EE2">
            <wp:simplePos x="0" y="0"/>
            <wp:positionH relativeFrom="column">
              <wp:posOffset>4043650</wp:posOffset>
            </wp:positionH>
            <wp:positionV relativeFrom="paragraph">
              <wp:posOffset>74295</wp:posOffset>
            </wp:positionV>
            <wp:extent cx="882015" cy="3115945"/>
            <wp:effectExtent l="0" t="0" r="0" b="8255"/>
            <wp:wrapThrough wrapText="bothSides">
              <wp:wrapPolygon edited="0">
                <wp:start x="0" y="0"/>
                <wp:lineTo x="0" y="21525"/>
                <wp:lineTo x="20994" y="21525"/>
                <wp:lineTo x="20994" y="0"/>
                <wp:lineTo x="0" y="0"/>
              </wp:wrapPolygon>
            </wp:wrapThrough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77B8EEE-A981-E200-59C4-742B87772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77B8EEE-A981-E200-59C4-742B87772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5" t="13629" r="39860" b="13824"/>
                    <a:stretch/>
                  </pic:blipFill>
                  <pic:spPr bwMode="auto">
                    <a:xfrm>
                      <a:off x="0" y="0"/>
                      <a:ext cx="882015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14680" w14:textId="64C364F6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40E56B83" w14:textId="73FC158E" w:rsidR="00B22F2B" w:rsidRP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72153694" w14:textId="74BFCE31" w:rsidR="00B22F2B" w:rsidRDefault="00B22F2B" w:rsidP="00B22F2B">
      <w:pPr>
        <w:rPr>
          <w:rFonts w:ascii="Showcard Gothic" w:hAnsi="Showcard Gothic"/>
          <w:sz w:val="44"/>
          <w:szCs w:val="44"/>
          <w:lang w:val="en-US"/>
        </w:rPr>
      </w:pPr>
    </w:p>
    <w:p w14:paraId="172541AB" w14:textId="2F267209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1F05EAF3" w14:textId="05B6FF9D" w:rsidR="002845AB" w:rsidRDefault="002845A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5231103D" w14:textId="2B01501D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</w:p>
    <w:p w14:paraId="6733463F" w14:textId="78909BE4" w:rsidR="00C80D7B" w:rsidRDefault="00C80D7B" w:rsidP="00B22F2B">
      <w:pPr>
        <w:jc w:val="center"/>
        <w:rPr>
          <w:rFonts w:ascii="Showcard Gothic" w:hAnsi="Showcard Gothic"/>
          <w:sz w:val="56"/>
          <w:szCs w:val="56"/>
          <w:lang w:val="en-US"/>
        </w:rPr>
      </w:pPr>
      <w:r w:rsidRPr="00B22F2B">
        <w:rPr>
          <w:rFonts w:ascii="Showcard Gothic" w:hAnsi="Showcard Gothic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E9B" wp14:editId="7E06EB71">
                <wp:simplePos x="0" y="0"/>
                <wp:positionH relativeFrom="margin">
                  <wp:align>center</wp:align>
                </wp:positionH>
                <wp:positionV relativeFrom="paragraph">
                  <wp:posOffset>275236</wp:posOffset>
                </wp:positionV>
                <wp:extent cx="5060887" cy="9053"/>
                <wp:effectExtent l="0" t="0" r="6985" b="29210"/>
                <wp:wrapThrough wrapText="bothSides">
                  <wp:wrapPolygon edited="0">
                    <wp:start x="0" y="0"/>
                    <wp:lineTo x="0" y="46286"/>
                    <wp:lineTo x="21549" y="46286"/>
                    <wp:lineTo x="21549" y="0"/>
                    <wp:lineTo x="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887" cy="90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F5B6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398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" strokecolor="black [3200]">
                <v:stroke dashstyle="dash"/>
                <w10:wrap type="through" anchorx="margin"/>
              </v:line>
            </w:pict>
          </mc:Fallback>
        </mc:AlternateContent>
      </w:r>
    </w:p>
    <w:p w14:paraId="321EDE05" w14:textId="3FB9EA47" w:rsidR="003F4901" w:rsidRDefault="00B22F2B" w:rsidP="00B22F2B">
      <w:pPr>
        <w:jc w:val="center"/>
        <w:rPr>
          <w:rFonts w:ascii="Showcard Gothic" w:hAnsi="Showcard Gothic"/>
          <w:sz w:val="36"/>
          <w:szCs w:val="36"/>
          <w:lang w:val="en-US"/>
        </w:rPr>
      </w:pPr>
      <w:proofErr w:type="spellStart"/>
      <w:r w:rsidRPr="00B22F2B">
        <w:rPr>
          <w:rFonts w:ascii="Showcard Gothic" w:hAnsi="Showcard Gothic"/>
          <w:sz w:val="56"/>
          <w:szCs w:val="56"/>
          <w:lang w:val="en-US"/>
        </w:rPr>
        <w:t>btd</w:t>
      </w:r>
      <w:proofErr w:type="spellEnd"/>
      <w:r>
        <w:rPr>
          <w:rFonts w:ascii="Showcard Gothic" w:hAnsi="Showcard Gothic"/>
          <w:sz w:val="36"/>
          <w:szCs w:val="36"/>
          <w:lang w:val="en-US"/>
        </w:rPr>
        <w:br/>
        <w:t>Binary to decimal</w:t>
      </w:r>
    </w:p>
    <w:p w14:paraId="078E071C" w14:textId="71DAA27E" w:rsidR="003F4901" w:rsidRDefault="003F4901">
      <w:pPr>
        <w:rPr>
          <w:rFonts w:ascii="Showcard Gothic" w:hAnsi="Showcard Gothic"/>
          <w:sz w:val="36"/>
          <w:szCs w:val="36"/>
          <w:lang w:val="en-US"/>
        </w:rPr>
      </w:pPr>
      <w:r>
        <w:rPr>
          <w:rFonts w:ascii="Showcard Gothic" w:hAnsi="Showcard Gothic"/>
          <w:sz w:val="36"/>
          <w:szCs w:val="36"/>
          <w:lang w:val="en-US"/>
        </w:rPr>
        <w:br w:type="page"/>
      </w:r>
    </w:p>
    <w:sdt>
      <w:sdtPr>
        <w:id w:val="2118409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126A7E26" w14:textId="0EF5D3A6" w:rsidR="00F63FD5" w:rsidRPr="00C80D7B" w:rsidRDefault="00F63FD5">
          <w:pPr>
            <w:pStyle w:val="TOCHeading"/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</w:pPr>
          <w:r w:rsidRPr="00C80D7B">
            <w:rPr>
              <w:rFonts w:ascii="OCR A Extended" w:hAnsi="OCR A Extended"/>
              <w:b/>
              <w:bCs/>
              <w:color w:val="385623" w:themeColor="accent6" w:themeShade="80"/>
              <w:sz w:val="52"/>
              <w:szCs w:val="52"/>
            </w:rPr>
            <w:t>Table of Contents</w:t>
          </w:r>
        </w:p>
        <w:p w14:paraId="5380A1A1" w14:textId="77777777" w:rsidR="00F63FD5" w:rsidRPr="00F63FD5" w:rsidRDefault="00F63FD5" w:rsidP="00F63FD5">
          <w:pPr>
            <w:rPr>
              <w:lang w:val="en-US"/>
            </w:rPr>
          </w:pPr>
        </w:p>
        <w:p w14:paraId="0293DB9B" w14:textId="18998AC2" w:rsidR="00325D00" w:rsidRPr="00325D00" w:rsidRDefault="00F63F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C80D7B">
            <w:rPr>
              <w:sz w:val="36"/>
              <w:szCs w:val="36"/>
            </w:rPr>
            <w:fldChar w:fldCharType="begin"/>
          </w:r>
          <w:r w:rsidRPr="00C80D7B">
            <w:rPr>
              <w:sz w:val="36"/>
              <w:szCs w:val="36"/>
            </w:rPr>
            <w:instrText xml:space="preserve"> TOC \o "1-3" \h \z \u </w:instrText>
          </w:r>
          <w:r w:rsidRPr="00C80D7B">
            <w:rPr>
              <w:sz w:val="36"/>
              <w:szCs w:val="36"/>
            </w:rPr>
            <w:fldChar w:fldCharType="separate"/>
          </w:r>
          <w:hyperlink w:anchor="_Toc130754305" w:history="1">
            <w:r w:rsidR="00325D00"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Team</w:t>
            </w:r>
            <w:r w:rsidR="00325D00" w:rsidRPr="00325D00">
              <w:rPr>
                <w:noProof/>
                <w:webHidden/>
                <w:sz w:val="32"/>
                <w:szCs w:val="32"/>
              </w:rPr>
              <w:tab/>
            </w:r>
            <w:r w:rsidR="00325D00"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="00325D00" w:rsidRPr="00325D00">
              <w:rPr>
                <w:noProof/>
                <w:webHidden/>
                <w:sz w:val="32"/>
                <w:szCs w:val="32"/>
              </w:rPr>
              <w:instrText xml:space="preserve"> PAGEREF _Toc130754305 \h </w:instrText>
            </w:r>
            <w:r w:rsidR="00325D00" w:rsidRPr="00325D00">
              <w:rPr>
                <w:noProof/>
                <w:webHidden/>
                <w:sz w:val="32"/>
                <w:szCs w:val="32"/>
              </w:rPr>
            </w:r>
            <w:r w:rsidR="00325D00"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25D00" w:rsidRPr="00325D00">
              <w:rPr>
                <w:noProof/>
                <w:webHidden/>
                <w:sz w:val="32"/>
                <w:szCs w:val="32"/>
              </w:rPr>
              <w:t>3</w:t>
            </w:r>
            <w:r w:rsidR="00325D00"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C7211" w14:textId="19352918" w:rsidR="00325D00" w:rsidRPr="00325D00" w:rsidRDefault="00325D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4306" w:history="1">
            <w:r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Was it difficult?</w:t>
            </w:r>
            <w:r w:rsidRPr="00325D00">
              <w:rPr>
                <w:noProof/>
                <w:webHidden/>
                <w:sz w:val="32"/>
                <w:szCs w:val="32"/>
              </w:rPr>
              <w:tab/>
            </w:r>
            <w:r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5D00">
              <w:rPr>
                <w:noProof/>
                <w:webHidden/>
                <w:sz w:val="32"/>
                <w:szCs w:val="32"/>
              </w:rPr>
              <w:instrText xml:space="preserve"> PAGEREF _Toc130754306 \h </w:instrText>
            </w:r>
            <w:r w:rsidRPr="00325D00">
              <w:rPr>
                <w:noProof/>
                <w:webHidden/>
                <w:sz w:val="32"/>
                <w:szCs w:val="32"/>
              </w:rPr>
            </w:r>
            <w:r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5D00">
              <w:rPr>
                <w:noProof/>
                <w:webHidden/>
                <w:sz w:val="32"/>
                <w:szCs w:val="32"/>
              </w:rPr>
              <w:t>3</w:t>
            </w:r>
            <w:r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90EF30" w14:textId="3E6233C5" w:rsidR="00325D00" w:rsidRPr="00325D00" w:rsidRDefault="00325D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4307" w:history="1">
            <w:r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What did we use?</w:t>
            </w:r>
            <w:r w:rsidRPr="00325D00">
              <w:rPr>
                <w:noProof/>
                <w:webHidden/>
                <w:sz w:val="32"/>
                <w:szCs w:val="32"/>
              </w:rPr>
              <w:tab/>
            </w:r>
            <w:r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5D00">
              <w:rPr>
                <w:noProof/>
                <w:webHidden/>
                <w:sz w:val="32"/>
                <w:szCs w:val="32"/>
              </w:rPr>
              <w:instrText xml:space="preserve"> PAGEREF _Toc130754307 \h </w:instrText>
            </w:r>
            <w:r w:rsidRPr="00325D00">
              <w:rPr>
                <w:noProof/>
                <w:webHidden/>
                <w:sz w:val="32"/>
                <w:szCs w:val="32"/>
              </w:rPr>
            </w:r>
            <w:r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5D00">
              <w:rPr>
                <w:noProof/>
                <w:webHidden/>
                <w:sz w:val="32"/>
                <w:szCs w:val="32"/>
              </w:rPr>
              <w:t>4</w:t>
            </w:r>
            <w:r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34DC53" w14:textId="3775F1F4" w:rsidR="00325D00" w:rsidRPr="00325D00" w:rsidRDefault="00325D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4308" w:history="1">
            <w:r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Resume</w:t>
            </w:r>
            <w:r w:rsidRPr="00325D00">
              <w:rPr>
                <w:noProof/>
                <w:webHidden/>
                <w:sz w:val="32"/>
                <w:szCs w:val="32"/>
              </w:rPr>
              <w:tab/>
            </w:r>
            <w:r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5D00">
              <w:rPr>
                <w:noProof/>
                <w:webHidden/>
                <w:sz w:val="32"/>
                <w:szCs w:val="32"/>
              </w:rPr>
              <w:instrText xml:space="preserve"> PAGEREF _Toc130754308 \h </w:instrText>
            </w:r>
            <w:r w:rsidRPr="00325D00">
              <w:rPr>
                <w:noProof/>
                <w:webHidden/>
                <w:sz w:val="32"/>
                <w:szCs w:val="32"/>
              </w:rPr>
            </w:r>
            <w:r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5D00">
              <w:rPr>
                <w:noProof/>
                <w:webHidden/>
                <w:sz w:val="32"/>
                <w:szCs w:val="32"/>
              </w:rPr>
              <w:t>5</w:t>
            </w:r>
            <w:r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55ED3" w14:textId="02D6C20D" w:rsidR="00325D00" w:rsidRPr="00325D00" w:rsidRDefault="00325D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4309" w:history="1">
            <w:r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Idea</w:t>
            </w:r>
            <w:r w:rsidRPr="00325D00">
              <w:rPr>
                <w:noProof/>
                <w:webHidden/>
                <w:sz w:val="32"/>
                <w:szCs w:val="32"/>
              </w:rPr>
              <w:tab/>
            </w:r>
            <w:r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5D00">
              <w:rPr>
                <w:noProof/>
                <w:webHidden/>
                <w:sz w:val="32"/>
                <w:szCs w:val="32"/>
              </w:rPr>
              <w:instrText xml:space="preserve"> PAGEREF _Toc130754309 \h </w:instrText>
            </w:r>
            <w:r w:rsidRPr="00325D00">
              <w:rPr>
                <w:noProof/>
                <w:webHidden/>
                <w:sz w:val="32"/>
                <w:szCs w:val="32"/>
              </w:rPr>
            </w:r>
            <w:r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5D00">
              <w:rPr>
                <w:noProof/>
                <w:webHidden/>
                <w:sz w:val="32"/>
                <w:szCs w:val="32"/>
              </w:rPr>
              <w:t>5</w:t>
            </w:r>
            <w:r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43BC77" w14:textId="1E2CD3E4" w:rsidR="00325D00" w:rsidRPr="00325D00" w:rsidRDefault="00325D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30754310" w:history="1">
            <w:r w:rsidRPr="00325D00">
              <w:rPr>
                <w:rStyle w:val="Hyperlink"/>
                <w:rFonts w:ascii="Showcard Gothic" w:hAnsi="Showcard Gothic"/>
                <w:noProof/>
                <w:sz w:val="32"/>
                <w:szCs w:val="32"/>
                <w:lang w:val="en-US"/>
              </w:rPr>
              <w:t>Game model</w:t>
            </w:r>
            <w:r w:rsidRPr="00325D00">
              <w:rPr>
                <w:noProof/>
                <w:webHidden/>
                <w:sz w:val="32"/>
                <w:szCs w:val="32"/>
              </w:rPr>
              <w:tab/>
            </w:r>
            <w:r w:rsidRPr="00325D00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5D00">
              <w:rPr>
                <w:noProof/>
                <w:webHidden/>
                <w:sz w:val="32"/>
                <w:szCs w:val="32"/>
              </w:rPr>
              <w:instrText xml:space="preserve"> PAGEREF _Toc130754310 \h </w:instrText>
            </w:r>
            <w:r w:rsidRPr="00325D00">
              <w:rPr>
                <w:noProof/>
                <w:webHidden/>
                <w:sz w:val="32"/>
                <w:szCs w:val="32"/>
              </w:rPr>
            </w:r>
            <w:r w:rsidRPr="00325D0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5D00">
              <w:rPr>
                <w:noProof/>
                <w:webHidden/>
                <w:sz w:val="32"/>
                <w:szCs w:val="32"/>
              </w:rPr>
              <w:t>5</w:t>
            </w:r>
            <w:r w:rsidRPr="00325D0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627C3" w14:textId="11CA836F" w:rsidR="00F63FD5" w:rsidRDefault="00F63FD5">
          <w:r w:rsidRPr="00C80D7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C48D1D3" w14:textId="368ABB2D" w:rsidR="00C80D7B" w:rsidRDefault="00CD05BD">
      <w:pPr>
        <w:rPr>
          <w:rFonts w:ascii="Showcard Gothic" w:hAnsi="Showcard Gothic"/>
          <w:sz w:val="36"/>
          <w:szCs w:val="36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5408" behindDoc="0" locked="0" layoutInCell="1" allowOverlap="1" wp14:anchorId="4F179EB8" wp14:editId="7A280F57">
            <wp:simplePos x="0" y="0"/>
            <wp:positionH relativeFrom="page">
              <wp:posOffset>-1291327</wp:posOffset>
            </wp:positionH>
            <wp:positionV relativeFrom="paragraph">
              <wp:posOffset>1605433</wp:posOffset>
            </wp:positionV>
            <wp:extent cx="6568802" cy="6416675"/>
            <wp:effectExtent l="0" t="0" r="0" b="61277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11846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7B">
        <w:rPr>
          <w:rFonts w:ascii="Showcard Gothic" w:hAnsi="Showcard Gothic"/>
          <w:sz w:val="36"/>
          <w:szCs w:val="36"/>
          <w:lang w:val="en-US"/>
        </w:rPr>
        <w:br w:type="page"/>
      </w:r>
    </w:p>
    <w:p w14:paraId="2E947C14" w14:textId="77777777" w:rsidR="003F4901" w:rsidRDefault="003F4901" w:rsidP="00C80D7B">
      <w:pPr>
        <w:rPr>
          <w:rFonts w:ascii="Showcard Gothic" w:hAnsi="Showcard Gothic"/>
          <w:sz w:val="36"/>
          <w:szCs w:val="36"/>
          <w:lang w:val="en-US"/>
        </w:rPr>
      </w:pPr>
    </w:p>
    <w:p w14:paraId="77C055F3" w14:textId="2C81D20F" w:rsidR="003F4901" w:rsidRPr="00F63FD5" w:rsidRDefault="00C8300B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0" w:name="_Toc130754305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Team</w:t>
      </w:r>
      <w:bookmarkEnd w:id="0"/>
    </w:p>
    <w:p w14:paraId="73ADBC38" w14:textId="4DA93A0B" w:rsidR="00B22F2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Kristina Zheleva (Scrum trainer)</w:t>
      </w:r>
    </w:p>
    <w:p w14:paraId="70248FCF" w14:textId="6E8FFCB9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3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KMZheleva21@codingburgas.bg</w:t>
        </w:r>
      </w:hyperlink>
    </w:p>
    <w:p w14:paraId="2200AB47" w14:textId="4AA5681C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Lazar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Apostolov</w:t>
      </w:r>
      <w:r w:rsidR="009E3FC2"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9E3FC2">
        <w:rPr>
          <w:rFonts w:ascii="Century Gothic" w:hAnsi="Century Gothic"/>
          <w:sz w:val="36"/>
          <w:szCs w:val="36"/>
          <w:lang w:val="en-US"/>
        </w:rPr>
        <w:t>(Frontend developer)</w:t>
      </w:r>
    </w:p>
    <w:p w14:paraId="23516C16" w14:textId="5F060F56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4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LPApostolov21@codingburgas.bg</w:t>
        </w:r>
      </w:hyperlink>
    </w:p>
    <w:p w14:paraId="7B6D3007" w14:textId="0C40490B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r w:rsidRPr="009E3FC2">
        <w:rPr>
          <w:rFonts w:ascii="Century Gothic" w:hAnsi="Century Gothic"/>
          <w:sz w:val="36"/>
          <w:szCs w:val="36"/>
          <w:lang w:val="en-US"/>
        </w:rPr>
        <w:t>Svetoslav Zhelev (Backend developer)</w:t>
      </w:r>
    </w:p>
    <w:p w14:paraId="193ED316" w14:textId="13BC402A" w:rsidR="00C8300B" w:rsidRPr="009E3FC2" w:rsidRDefault="00000000" w:rsidP="00C8300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5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SNZhelev21@codingburgas.bg</w:t>
        </w:r>
      </w:hyperlink>
    </w:p>
    <w:p w14:paraId="5C5A7820" w14:textId="72BB6E64" w:rsidR="00C8300B" w:rsidRPr="009E3FC2" w:rsidRDefault="00C8300B" w:rsidP="00C8300B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36"/>
          <w:szCs w:val="36"/>
          <w:lang w:val="en-US"/>
        </w:rPr>
      </w:pP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Dimitar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</w:t>
      </w:r>
      <w:proofErr w:type="spellStart"/>
      <w:r w:rsidRPr="009E3FC2">
        <w:rPr>
          <w:rFonts w:ascii="Century Gothic" w:hAnsi="Century Gothic"/>
          <w:sz w:val="36"/>
          <w:szCs w:val="36"/>
          <w:lang w:val="en-US"/>
        </w:rPr>
        <w:t>Georgiev</w:t>
      </w:r>
      <w:proofErr w:type="spellEnd"/>
      <w:r w:rsidRPr="009E3FC2">
        <w:rPr>
          <w:rFonts w:ascii="Century Gothic" w:hAnsi="Century Gothic"/>
          <w:sz w:val="36"/>
          <w:szCs w:val="36"/>
          <w:lang w:val="en-US"/>
        </w:rPr>
        <w:t xml:space="preserve"> (QA)</w:t>
      </w:r>
    </w:p>
    <w:p w14:paraId="3BD5AFAA" w14:textId="7DB48C34" w:rsidR="008F3F80" w:rsidRPr="009E3FC2" w:rsidRDefault="00000000" w:rsidP="008F3F8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538135" w:themeColor="accent6" w:themeShade="BF"/>
          <w:sz w:val="36"/>
          <w:szCs w:val="36"/>
          <w:lang w:val="en-US"/>
        </w:rPr>
      </w:pPr>
      <w:hyperlink r:id="rId16" w:history="1">
        <w:r w:rsidR="00C8300B" w:rsidRPr="009E3FC2">
          <w:rPr>
            <w:rStyle w:val="Hyperlink"/>
            <w:rFonts w:ascii="Century Gothic" w:hAnsi="Century Gothic"/>
            <w:color w:val="538135" w:themeColor="accent6" w:themeShade="BF"/>
            <w:sz w:val="36"/>
            <w:szCs w:val="36"/>
            <w:lang w:val="en-US"/>
          </w:rPr>
          <w:t>DKGeorgiev21@codingburgas.bg</w:t>
        </w:r>
      </w:hyperlink>
    </w:p>
    <w:p w14:paraId="1273A96B" w14:textId="344B3E11" w:rsidR="008F3F80" w:rsidRPr="008F3F80" w:rsidRDefault="008F3F80" w:rsidP="008F3F80">
      <w:pPr>
        <w:jc w:val="both"/>
        <w:rPr>
          <w:rFonts w:ascii="Century Gothic" w:hAnsi="Century Gothic"/>
          <w:sz w:val="36"/>
          <w:szCs w:val="36"/>
          <w:lang w:val="en-US"/>
        </w:rPr>
      </w:pPr>
    </w:p>
    <w:p w14:paraId="52D34611" w14:textId="7F19D559" w:rsidR="008F3F80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1" w:name="_Toc130754306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Was it difficult?</w:t>
      </w:r>
      <w:bookmarkEnd w:id="1"/>
    </w:p>
    <w:p w14:paraId="0C4E6A0B" w14:textId="449174DA" w:rsidR="008F3F80" w:rsidRDefault="008F3F80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F80" w14:paraId="7179924F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7995C60" w14:textId="4B8F0A77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sz w:val="40"/>
                <w:szCs w:val="40"/>
                <w:lang w:val="en-US"/>
              </w:rPr>
            </w:pPr>
            <w:r w:rsidRPr="009E3FC2">
              <w:rPr>
                <w:rFonts w:ascii="OCR A Extended" w:hAnsi="OCR A Extended"/>
                <w:sz w:val="40"/>
                <w:szCs w:val="40"/>
                <w:lang w:val="en-US"/>
              </w:rPr>
              <w:t>Difficulties:</w:t>
            </w:r>
          </w:p>
        </w:tc>
      </w:tr>
      <w:tr w:rsidR="008F3F80" w:rsidRPr="008F3F80" w14:paraId="67347252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FEECCD2" w14:textId="24A31D0C" w:rsidR="008F3F80" w:rsidRPr="009E3FC2" w:rsidRDefault="008F3F80" w:rsidP="008F3F80">
            <w:pPr>
              <w:pStyle w:val="ListParagraph"/>
              <w:ind w:left="0"/>
              <w:jc w:val="center"/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</w:pPr>
            <w:r w:rsidRPr="009E3FC2">
              <w:rPr>
                <w:rFonts w:ascii="OCR A Extended" w:hAnsi="OCR A Extended"/>
                <w:b w:val="0"/>
                <w:bCs w:val="0"/>
                <w:sz w:val="28"/>
                <w:szCs w:val="28"/>
                <w:lang w:val="en-US"/>
              </w:rPr>
              <w:t>1/10 – not difficult \ 10/10 – very difficult</w:t>
            </w:r>
          </w:p>
        </w:tc>
      </w:tr>
    </w:tbl>
    <w:p w14:paraId="32563A0A" w14:textId="38C98DB2" w:rsidR="008F3F80" w:rsidRDefault="00CD05BD" w:rsidP="008F3F80">
      <w:pPr>
        <w:pStyle w:val="ListParagraph"/>
        <w:jc w:val="both"/>
        <w:rPr>
          <w:rFonts w:ascii="Showcard Gothic" w:hAnsi="Showcard Gothic"/>
          <w:sz w:val="44"/>
          <w:szCs w:val="44"/>
          <w:lang w:val="en-US"/>
        </w:rPr>
      </w:pPr>
      <w:r w:rsidRPr="00FC1419">
        <w:rPr>
          <w:noProof/>
          <w:sz w:val="56"/>
        </w:rPr>
        <w:drawing>
          <wp:anchor distT="0" distB="0" distL="114300" distR="114300" simplePos="0" relativeHeight="251667456" behindDoc="0" locked="0" layoutInCell="1" allowOverlap="1" wp14:anchorId="6E989B50" wp14:editId="37D62EE2">
            <wp:simplePos x="0" y="0"/>
            <wp:positionH relativeFrom="page">
              <wp:posOffset>3769120</wp:posOffset>
            </wp:positionH>
            <wp:positionV relativeFrom="paragraph">
              <wp:posOffset>1111972</wp:posOffset>
            </wp:positionV>
            <wp:extent cx="6568802" cy="6416675"/>
            <wp:effectExtent l="0" t="0" r="156210" b="41275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6568802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3F80" w:rsidRPr="009E3FC2" w14:paraId="783496BD" w14:textId="77777777" w:rsidTr="009E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C5D5F" w14:textId="14131D59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Communication</w:t>
            </w:r>
          </w:p>
        </w:tc>
        <w:tc>
          <w:tcPr>
            <w:tcW w:w="4531" w:type="dxa"/>
          </w:tcPr>
          <w:p w14:paraId="2FC6C9B3" w14:textId="7689DC60" w:rsidR="008F3F80" w:rsidRPr="009E3FC2" w:rsidRDefault="009E3FC2" w:rsidP="009E3FC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2/10</w:t>
            </w:r>
          </w:p>
        </w:tc>
      </w:tr>
      <w:tr w:rsidR="008F3F80" w:rsidRPr="009E3FC2" w14:paraId="323ABB89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87D224" w14:textId="7F778EA7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Code</w:t>
            </w:r>
          </w:p>
        </w:tc>
        <w:tc>
          <w:tcPr>
            <w:tcW w:w="4531" w:type="dxa"/>
          </w:tcPr>
          <w:p w14:paraId="39955DC2" w14:textId="5C007324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4/10</w:t>
            </w:r>
          </w:p>
        </w:tc>
      </w:tr>
      <w:tr w:rsidR="008F3F80" w:rsidRPr="009E3FC2" w14:paraId="7E7B0F02" w14:textId="77777777" w:rsidTr="009E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94B5E" w14:textId="3CD4A33D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Teamwork</w:t>
            </w:r>
          </w:p>
        </w:tc>
        <w:tc>
          <w:tcPr>
            <w:tcW w:w="4531" w:type="dxa"/>
          </w:tcPr>
          <w:p w14:paraId="3B0D0B66" w14:textId="01702EC3" w:rsidR="008F3F80" w:rsidRPr="009E3FC2" w:rsidRDefault="009E3FC2" w:rsidP="009E3F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5/10</w:t>
            </w:r>
          </w:p>
        </w:tc>
      </w:tr>
      <w:tr w:rsidR="008F3F80" w:rsidRPr="009E3FC2" w14:paraId="6DB599B7" w14:textId="77777777" w:rsidTr="009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BC074" w14:textId="60208490" w:rsidR="008F3F80" w:rsidRPr="009E3FC2" w:rsidRDefault="009E3FC2" w:rsidP="009E3FC2">
            <w:pPr>
              <w:pStyle w:val="ListParagraph"/>
              <w:ind w:left="0"/>
              <w:jc w:val="center"/>
              <w:rPr>
                <w:rFonts w:ascii="OCR A Extended" w:hAnsi="OCR A Extended"/>
                <w:sz w:val="36"/>
                <w:szCs w:val="36"/>
                <w:lang w:val="en-US"/>
              </w:rPr>
            </w:pPr>
            <w:r w:rsidRPr="009E3FC2">
              <w:rPr>
                <w:rFonts w:ascii="OCR A Extended" w:hAnsi="OCR A Extended"/>
                <w:sz w:val="36"/>
                <w:szCs w:val="36"/>
                <w:lang w:val="en-US"/>
              </w:rPr>
              <w:t>Role distribution</w:t>
            </w:r>
          </w:p>
        </w:tc>
        <w:tc>
          <w:tcPr>
            <w:tcW w:w="4531" w:type="dxa"/>
          </w:tcPr>
          <w:p w14:paraId="4212FE61" w14:textId="01A5DFF9" w:rsidR="008F3F80" w:rsidRPr="009E3FC2" w:rsidRDefault="009E3FC2" w:rsidP="009E3F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CR A Extended" w:hAnsi="OCR A Extended"/>
                <w:sz w:val="36"/>
                <w:szCs w:val="36"/>
                <w:lang w:val="en-US"/>
              </w:rPr>
            </w:pPr>
            <w:r>
              <w:rPr>
                <w:rFonts w:ascii="OCR A Extended" w:hAnsi="OCR A Extended"/>
                <w:sz w:val="36"/>
                <w:szCs w:val="36"/>
                <w:lang w:val="en-US"/>
              </w:rPr>
              <w:t>1/10</w:t>
            </w:r>
          </w:p>
        </w:tc>
      </w:tr>
    </w:tbl>
    <w:p w14:paraId="564F1117" w14:textId="03ABBBE5" w:rsidR="00C80D7B" w:rsidRDefault="00C80D7B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  <w:bookmarkStart w:id="2" w:name="_Hlk130749479"/>
    </w:p>
    <w:p w14:paraId="6E53F683" w14:textId="77777777" w:rsidR="00C80D7B" w:rsidRDefault="00C80D7B">
      <w:pPr>
        <w:rPr>
          <w:rFonts w:ascii="Showcard Gothic" w:hAnsi="Showcard Gothic"/>
          <w:sz w:val="44"/>
          <w:szCs w:val="44"/>
          <w:lang w:val="en-US"/>
        </w:rPr>
      </w:pPr>
      <w:r>
        <w:rPr>
          <w:rFonts w:ascii="Showcard Gothic" w:hAnsi="Showcard Gothic"/>
          <w:sz w:val="44"/>
          <w:szCs w:val="44"/>
          <w:lang w:val="en-US"/>
        </w:rPr>
        <w:br w:type="page"/>
      </w:r>
    </w:p>
    <w:p w14:paraId="5EB5E8AA" w14:textId="7F7FEC85" w:rsidR="00F63FD5" w:rsidRDefault="00F63FD5" w:rsidP="00F63FD5">
      <w:pPr>
        <w:jc w:val="both"/>
        <w:rPr>
          <w:rFonts w:ascii="Showcard Gothic" w:hAnsi="Showcard Gothic"/>
          <w:sz w:val="44"/>
          <w:szCs w:val="44"/>
          <w:lang w:val="en-US"/>
        </w:rPr>
      </w:pPr>
    </w:p>
    <w:p w14:paraId="0256B70E" w14:textId="568C1002" w:rsidR="009E3FC2" w:rsidRPr="00F63FD5" w:rsidRDefault="009E3FC2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3" w:name="_Toc130754307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What did we use?</w:t>
      </w:r>
      <w:bookmarkEnd w:id="3"/>
    </w:p>
    <w:bookmarkEnd w:id="2"/>
    <w:p w14:paraId="5E245827" w14:textId="453D0623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Teams</w:t>
      </w:r>
    </w:p>
    <w:p w14:paraId="5121365E" w14:textId="5D91E46E" w:rsidR="0022473C" w:rsidRPr="00354546" w:rsidRDefault="0022473C" w:rsidP="0022473C">
      <w:pPr>
        <w:ind w:left="1080"/>
        <w:jc w:val="both"/>
        <w:rPr>
          <w:rFonts w:ascii="Century Gothic" w:hAnsi="Century Gothic"/>
          <w:color w:val="538135" w:themeColor="accent6" w:themeShade="BF"/>
          <w:sz w:val="28"/>
          <w:szCs w:val="28"/>
          <w:lang w:val="en-US"/>
        </w:rPr>
      </w:pPr>
      <w:r w:rsidRP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Microsoft </w:t>
      </w:r>
      <w:proofErr w:type="spellStart"/>
      <w:r w:rsidRP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>Teams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is </w:t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</w:t>
      </w:r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17" w:tooltip="Proprietary software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proprietary</w:t>
        </w:r>
        <w:proofErr w:type="spellEnd"/>
      </w:hyperlink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18" w:tooltip="Business communication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busines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  <w:lang w:val="en-US"/>
          </w:rPr>
          <w:t>s</w:t>
        </w:r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communication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platform</w:t>
        </w:r>
        <w:proofErr w:type="spellEnd"/>
      </w:hyperlink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developed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by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19" w:tooltip="Microsoft" w:history="1"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Microsoft</w:t>
        </w:r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,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part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of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the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0" w:tooltip="Microsoft 365" w:history="1"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Microsoft 365</w:t>
        </w:r>
      </w:hyperlink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family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of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products</w:t>
      </w:r>
      <w:proofErr w:type="spellEnd"/>
      <w:r w:rsidR="00354546"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>.</w:t>
      </w:r>
    </w:p>
    <w:p w14:paraId="72CC17BA" w14:textId="5F636600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Discord</w:t>
      </w:r>
    </w:p>
    <w:p w14:paraId="034D006B" w14:textId="1D0532DB" w:rsidR="0022473C" w:rsidRPr="00354546" w:rsidRDefault="0022473C" w:rsidP="0022473C">
      <w:pPr>
        <w:ind w:left="1080"/>
        <w:jc w:val="both"/>
        <w:rPr>
          <w:rFonts w:ascii="Century Gothic" w:hAnsi="Century Gothic"/>
          <w:color w:val="538135" w:themeColor="accent6" w:themeShade="BF"/>
          <w:sz w:val="28"/>
          <w:szCs w:val="28"/>
          <w:lang w:val="en-US"/>
        </w:rPr>
      </w:pPr>
      <w:proofErr w:type="spellStart"/>
      <w:r w:rsidRP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>Discord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is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a</w:t>
      </w:r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1" w:tooltip="Voice over IP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VoIP</w:t>
        </w:r>
        <w:proofErr w:type="spellEnd"/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 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and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 </w:t>
      </w:r>
      <w:proofErr w:type="spellStart"/>
      <w:r w:rsidR="00000000" w:rsidRPr="00354546">
        <w:rPr>
          <w:rFonts w:ascii="Century Gothic" w:hAnsi="Century Gothic"/>
          <w:sz w:val="28"/>
          <w:szCs w:val="28"/>
        </w:rPr>
        <w:fldChar w:fldCharType="begin"/>
      </w:r>
      <w:r w:rsidR="00000000" w:rsidRPr="00354546">
        <w:rPr>
          <w:rFonts w:ascii="Century Gothic" w:hAnsi="Century Gothic"/>
          <w:sz w:val="28"/>
          <w:szCs w:val="28"/>
        </w:rPr>
        <w:instrText>HYPERLINK "https://en.wikipedia.org/wiki/Instant_messaging" \o "Instant messaging"</w:instrText>
      </w:r>
      <w:r w:rsidR="00000000" w:rsidRPr="00354546">
        <w:rPr>
          <w:rFonts w:ascii="Century Gothic" w:hAnsi="Century Gothic"/>
          <w:sz w:val="28"/>
          <w:szCs w:val="28"/>
        </w:rPr>
      </w:r>
      <w:r w:rsidR="00000000" w:rsidRPr="00354546">
        <w:rPr>
          <w:rFonts w:ascii="Century Gothic" w:hAnsi="Century Gothic"/>
          <w:sz w:val="28"/>
          <w:szCs w:val="28"/>
        </w:rPr>
        <w:fldChar w:fldCharType="separate"/>
      </w:r>
      <w:r w:rsidRPr="00354546">
        <w:rPr>
          <w:rStyle w:val="Hyperlink"/>
          <w:rFonts w:ascii="Century Gothic" w:hAnsi="Century Gothic" w:cs="Arial"/>
          <w:color w:val="538135" w:themeColor="accent6" w:themeShade="BF"/>
          <w:sz w:val="28"/>
          <w:szCs w:val="28"/>
          <w:u w:val="none"/>
          <w:shd w:val="clear" w:color="auto" w:fill="FFFFFF"/>
        </w:rPr>
        <w:t>instant</w:t>
      </w:r>
      <w:proofErr w:type="spellEnd"/>
      <w:r w:rsidRPr="00354546">
        <w:rPr>
          <w:rStyle w:val="Hyperlink"/>
          <w:rFonts w:ascii="Century Gothic" w:hAnsi="Century Gothic" w:cs="Arial"/>
          <w:color w:val="538135" w:themeColor="accent6" w:themeShade="BF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54546">
        <w:rPr>
          <w:rStyle w:val="Hyperlink"/>
          <w:rFonts w:ascii="Century Gothic" w:hAnsi="Century Gothic" w:cs="Arial"/>
          <w:color w:val="538135" w:themeColor="accent6" w:themeShade="BF"/>
          <w:sz w:val="28"/>
          <w:szCs w:val="28"/>
          <w:u w:val="none"/>
          <w:shd w:val="clear" w:color="auto" w:fill="FFFFFF"/>
        </w:rPr>
        <w:t>messaging</w:t>
      </w:r>
      <w:proofErr w:type="spellEnd"/>
      <w:r w:rsidR="00000000" w:rsidRPr="00354546">
        <w:rPr>
          <w:rStyle w:val="Hyperlink"/>
          <w:rFonts w:ascii="Century Gothic" w:hAnsi="Century Gothic" w:cs="Arial"/>
          <w:color w:val="538135" w:themeColor="accent6" w:themeShade="BF"/>
          <w:sz w:val="28"/>
          <w:szCs w:val="28"/>
          <w:u w:val="none"/>
          <w:shd w:val="clear" w:color="auto" w:fill="FFFFFF"/>
        </w:rPr>
        <w:fldChar w:fldCharType="end"/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 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social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platform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.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Users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have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the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ability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to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communicate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with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2" w:tooltip="Voice over IP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voice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calls</w:t>
        </w:r>
        <w:proofErr w:type="spellEnd"/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,</w:t>
      </w:r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3" w:tooltip="Videotelephony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video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calls</w:t>
        </w:r>
        <w:proofErr w:type="spellEnd"/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,</w:t>
      </w:r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4" w:tooltip="Text messaging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text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messaging</w:t>
        </w:r>
        <w:proofErr w:type="spellEnd"/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,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media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and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files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in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private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chats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or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part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of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communities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called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servers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.</w:t>
      </w:r>
    </w:p>
    <w:p w14:paraId="4846EAF8" w14:textId="4E336C96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C++</w:t>
      </w:r>
    </w:p>
    <w:p w14:paraId="25D990B5" w14:textId="2A4AF2D2" w:rsidR="0022473C" w:rsidRPr="00354546" w:rsidRDefault="0022473C" w:rsidP="0022473C">
      <w:pPr>
        <w:ind w:left="1080"/>
        <w:jc w:val="both"/>
        <w:rPr>
          <w:rFonts w:ascii="Century Gothic" w:hAnsi="Century Gothic"/>
          <w:color w:val="538135" w:themeColor="accent6" w:themeShade="BF"/>
          <w:sz w:val="28"/>
          <w:szCs w:val="28"/>
          <w:lang w:val="en-US"/>
        </w:rPr>
      </w:pPr>
      <w:r w:rsidRPr="00CD05BD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>C++</w:t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is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an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</w:rPr>
        <w:t>object-oriented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</w:rPr>
        <w:t>programming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</w:rPr>
        <w:t>language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which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gives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a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clear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structure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to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programs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and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allows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code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to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be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reused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,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lowering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development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costs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>.</w:t>
      </w:r>
    </w:p>
    <w:p w14:paraId="44266EEE" w14:textId="326AF6C8" w:rsidR="0085112F" w:rsidRDefault="009E3FC2" w:rsidP="0085112F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Visual studio</w:t>
      </w:r>
    </w:p>
    <w:p w14:paraId="4C8A12D3" w14:textId="436C3C8A" w:rsidR="0085112F" w:rsidRPr="00354546" w:rsidRDefault="0085112F" w:rsidP="0085112F">
      <w:pPr>
        <w:ind w:left="1080"/>
        <w:jc w:val="both"/>
        <w:rPr>
          <w:rFonts w:ascii="Century Gothic" w:hAnsi="Century Gothic" w:cs="Arial"/>
          <w:color w:val="538135" w:themeColor="accent6" w:themeShade="BF"/>
          <w:sz w:val="28"/>
          <w:szCs w:val="28"/>
          <w:lang w:val="en-US"/>
        </w:rPr>
      </w:pPr>
      <w:r w:rsidRPr="00CD05BD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lang w:val="en-US"/>
        </w:rPr>
        <w:t>Visual studio</w:t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lang w:val="en-US"/>
        </w:rPr>
        <w:t xml:space="preserve"> is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lang w:val="en-US"/>
        </w:rPr>
        <w:t>anintegrated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lang w:val="en-US"/>
        </w:rPr>
        <w:t xml:space="preserve"> development environment (IDE) from Microsoft. It is used to develop computer programs including websites, web apps, web services and mobile apps.</w:t>
      </w:r>
    </w:p>
    <w:p w14:paraId="35BD657C" w14:textId="612E2A16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Word</w:t>
      </w:r>
    </w:p>
    <w:p w14:paraId="431174DE" w14:textId="03CD164B" w:rsidR="0022473C" w:rsidRPr="00354546" w:rsidRDefault="002845AB" w:rsidP="0022473C">
      <w:pPr>
        <w:ind w:left="1080"/>
        <w:jc w:val="both"/>
        <w:rPr>
          <w:rFonts w:ascii="Century Gothic" w:hAnsi="Century Gothic"/>
          <w:sz w:val="28"/>
          <w:szCs w:val="28"/>
          <w:lang w:val="en-US"/>
        </w:rPr>
      </w:pPr>
      <w:r w:rsidRP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Microsoft </w:t>
      </w:r>
      <w:proofErr w:type="spellStart"/>
      <w:r w:rsidRP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</w:rPr>
        <w:t>Wor</w:t>
      </w:r>
      <w:proofErr w:type="spellEnd"/>
      <w:r w:rsidR="00354546">
        <w:rPr>
          <w:rFonts w:ascii="Century Gothic" w:hAnsi="Century Gothic" w:cs="Arial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d </w:t>
      </w:r>
      <w:r w:rsid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>is</w:t>
      </w:r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a</w:t>
      </w:r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5" w:tooltip="Word processor" w:history="1"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word</w:t>
        </w:r>
        <w:proofErr w:type="spellEnd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processor</w:t>
        </w:r>
        <w:proofErr w:type="spellEnd"/>
      </w:hyperlink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 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developed</w:t>
      </w:r>
      <w:proofErr w:type="spellEnd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354546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</w:rPr>
        <w:t>by</w:t>
      </w:r>
      <w:proofErr w:type="spellEnd"/>
      <w:r w:rsidR="00632211">
        <w:rPr>
          <w:rFonts w:ascii="Century Gothic" w:hAnsi="Century Gothic" w:cs="Arial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hyperlink r:id="rId26" w:tooltip="Microsoft" w:history="1">
        <w:r w:rsidRPr="00354546">
          <w:rPr>
            <w:rStyle w:val="Hyperlink"/>
            <w:rFonts w:ascii="Century Gothic" w:hAnsi="Century Gothic" w:cs="Arial"/>
            <w:color w:val="538135" w:themeColor="accent6" w:themeShade="BF"/>
            <w:sz w:val="28"/>
            <w:szCs w:val="28"/>
            <w:u w:val="none"/>
            <w:shd w:val="clear" w:color="auto" w:fill="FFFFFF"/>
          </w:rPr>
          <w:t>Microsoft</w:t>
        </w:r>
      </w:hyperlink>
      <w:r w:rsidRPr="00354546"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>.</w:t>
      </w:r>
    </w:p>
    <w:p w14:paraId="42A4F54A" w14:textId="2A629170" w:rsidR="009E3FC2" w:rsidRDefault="009E3FC2" w:rsidP="009E3FC2">
      <w:pPr>
        <w:pStyle w:val="ListParagraph"/>
        <w:numPr>
          <w:ilvl w:val="0"/>
          <w:numId w:val="5"/>
        </w:numPr>
        <w:jc w:val="both"/>
        <w:rPr>
          <w:rFonts w:ascii="OCR A Extended" w:hAnsi="OCR A Extended"/>
          <w:sz w:val="44"/>
          <w:szCs w:val="44"/>
          <w:lang w:val="en-US"/>
        </w:rPr>
      </w:pPr>
      <w:r w:rsidRPr="009E3FC2">
        <w:rPr>
          <w:rFonts w:ascii="OCR A Extended" w:hAnsi="OCR A Extended"/>
          <w:sz w:val="44"/>
          <w:szCs w:val="44"/>
          <w:lang w:val="en-US"/>
        </w:rPr>
        <w:t>Power point</w:t>
      </w:r>
    </w:p>
    <w:p w14:paraId="3867B30A" w14:textId="5878E67B" w:rsidR="00632211" w:rsidRDefault="002845AB" w:rsidP="00632211">
      <w:pPr>
        <w:spacing w:line="276" w:lineRule="auto"/>
        <w:ind w:left="1080"/>
        <w:rPr>
          <w:rFonts w:ascii="Century Gothic" w:hAnsi="Century Gothic"/>
          <w:color w:val="538135" w:themeColor="accent6" w:themeShade="BF"/>
          <w:sz w:val="28"/>
          <w:szCs w:val="28"/>
          <w:lang w:val="en-US"/>
        </w:rPr>
      </w:pPr>
      <w:r w:rsidRPr="00CD05BD">
        <w:rPr>
          <w:rFonts w:ascii="Century Gothic" w:hAnsi="Century Gothic"/>
          <w:b/>
          <w:bCs/>
          <w:color w:val="538135" w:themeColor="accent6" w:themeShade="BF"/>
          <w:sz w:val="28"/>
          <w:szCs w:val="28"/>
          <w:lang w:val="en-US"/>
        </w:rPr>
        <w:t>PowerPoint</w:t>
      </w:r>
      <w:r w:rsidRPr="00354546">
        <w:rPr>
          <w:rFonts w:ascii="Century Gothic" w:hAnsi="Century Gothic"/>
          <w:color w:val="538135" w:themeColor="accent6" w:themeShade="BF"/>
          <w:sz w:val="28"/>
          <w:szCs w:val="28"/>
          <w:lang w:val="en-US"/>
        </w:rPr>
        <w:t xml:space="preserve"> is a complete presentation graphics package. It gives you everything you need to produce a professional-looking presentation. </w:t>
      </w:r>
    </w:p>
    <w:p w14:paraId="0EADC9AA" w14:textId="1C7464D8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4" w:name="_Toc130754308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lastRenderedPageBreak/>
        <w:t>Resume</w:t>
      </w:r>
      <w:bookmarkEnd w:id="4"/>
    </w:p>
    <w:p w14:paraId="37A55BBB" w14:textId="0CFF0B96" w:rsid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Hello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!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are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Mission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Impossible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would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like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tell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you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little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something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about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our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game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.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So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game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called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Binari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Decimal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it's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mainly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compleating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equations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.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expect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player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calculate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them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earn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a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letter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in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end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they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will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understand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what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whole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word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.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Good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luck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!!!</w:t>
      </w:r>
    </w:p>
    <w:p w14:paraId="5AABD323" w14:textId="51FAA680" w:rsidR="00632211" w:rsidRPr="00632211" w:rsidRDefault="00632211" w:rsidP="00632211">
      <w:pPr>
        <w:pStyle w:val="ListParagraph"/>
        <w:spacing w:line="276" w:lineRule="auto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1FF238DF" w14:textId="1253958D" w:rsidR="00632211" w:rsidRPr="00F63FD5" w:rsidRDefault="00632211" w:rsidP="00F63FD5">
      <w:pPr>
        <w:pStyle w:val="Heading1"/>
        <w:rPr>
          <w:rFonts w:ascii="Showcard Gothic" w:hAnsi="Showcard Gothic"/>
          <w:color w:val="auto"/>
          <w:sz w:val="44"/>
          <w:szCs w:val="44"/>
          <w:lang w:val="en-US"/>
        </w:rPr>
      </w:pPr>
      <w:bookmarkStart w:id="5" w:name="_Toc130754309"/>
      <w:r w:rsidRPr="00F63FD5">
        <w:rPr>
          <w:rFonts w:ascii="Showcard Gothic" w:hAnsi="Showcard Gothic"/>
          <w:color w:val="auto"/>
          <w:sz w:val="44"/>
          <w:szCs w:val="44"/>
          <w:lang w:val="en-US"/>
        </w:rPr>
        <w:t>Idea</w:t>
      </w:r>
      <w:bookmarkEnd w:id="5"/>
    </w:p>
    <w:p w14:paraId="2B9D0463" w14:textId="7CB72BF5" w:rsidR="00632211" w:rsidRDefault="00632211" w:rsidP="00632211">
      <w:pPr>
        <w:spacing w:line="276" w:lineRule="auto"/>
        <w:ind w:left="360"/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idea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of</w:t>
      </w:r>
      <w:proofErr w:type="spellEnd"/>
      <w:r>
        <w:rPr>
          <w:rFonts w:ascii="Century Gothic" w:hAnsi="Century Gothic" w:cs="Noto Sans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game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help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other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students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understand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more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about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decimals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binary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operation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how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transform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each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into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others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.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They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willlearn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how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to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think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faster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and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what's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more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,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they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will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improve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their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mathematical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 xml:space="preserve"> </w:t>
      </w:r>
      <w:proofErr w:type="spellStart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knowledge</w:t>
      </w:r>
      <w:proofErr w:type="spellEnd"/>
      <w:r w:rsidRPr="00632211">
        <w:rPr>
          <w:rFonts w:ascii="Century Gothic" w:hAnsi="Century Gothic" w:cs="Noto Sans"/>
          <w:color w:val="385623" w:themeColor="accent6" w:themeShade="80"/>
          <w:sz w:val="28"/>
          <w:szCs w:val="28"/>
        </w:rPr>
        <w:t>.</w:t>
      </w:r>
    </w:p>
    <w:p w14:paraId="1C4D4404" w14:textId="001EAFAF" w:rsidR="00E96489" w:rsidRDefault="00E96489" w:rsidP="00E96489">
      <w:pPr>
        <w:rPr>
          <w:rFonts w:ascii="Century Gothic" w:hAnsi="Century Gothic" w:cs="Noto Sans"/>
          <w:color w:val="385623" w:themeColor="accent6" w:themeShade="80"/>
          <w:sz w:val="28"/>
          <w:szCs w:val="28"/>
        </w:rPr>
      </w:pPr>
    </w:p>
    <w:p w14:paraId="344671F7" w14:textId="4CF529E3" w:rsidR="00E96489" w:rsidRPr="00325D00" w:rsidRDefault="009D4CD3" w:rsidP="00E96489">
      <w:pPr>
        <w:pStyle w:val="Heading1"/>
        <w:rPr>
          <w:rFonts w:ascii="Showcard Gothic" w:hAnsi="Showcard Gothic"/>
          <w:sz w:val="44"/>
          <w:szCs w:val="44"/>
          <w:lang w:val="en-US"/>
        </w:rPr>
      </w:pPr>
      <w:bookmarkStart w:id="6" w:name="_Toc130754310"/>
      <w:r w:rsidRPr="00325D00">
        <w:rPr>
          <w:rFonts w:ascii="Showcard Gothic" w:hAnsi="Showcard Gothic"/>
          <w:noProof/>
          <w:color w:val="auto"/>
          <w:sz w:val="44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333A694B" wp14:editId="7B2906B1">
            <wp:simplePos x="0" y="0"/>
            <wp:positionH relativeFrom="margin">
              <wp:posOffset>90623</wp:posOffset>
            </wp:positionH>
            <wp:positionV relativeFrom="paragraph">
              <wp:posOffset>546980</wp:posOffset>
            </wp:positionV>
            <wp:extent cx="6102985" cy="4189228"/>
            <wp:effectExtent l="0" t="0" r="0" b="400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V relativeFrom="margin">
              <wp14:pctHeight>0</wp14:pctHeight>
            </wp14:sizeRelV>
          </wp:anchor>
        </w:drawing>
      </w:r>
      <w:r w:rsidR="00325D00" w:rsidRPr="00325D00">
        <w:rPr>
          <w:rFonts w:ascii="Showcard Gothic" w:hAnsi="Showcard Gothic"/>
          <w:color w:val="auto"/>
          <w:sz w:val="44"/>
          <w:szCs w:val="44"/>
          <w:lang w:val="en-US"/>
        </w:rPr>
        <w:t>Game model</w:t>
      </w:r>
      <w:bookmarkEnd w:id="6"/>
    </w:p>
    <w:sectPr w:rsidR="00E96489" w:rsidRPr="00325D00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DEE8" w14:textId="77777777" w:rsidR="004F1459" w:rsidRDefault="004F1459" w:rsidP="009D4CD3">
      <w:pPr>
        <w:spacing w:after="0" w:line="240" w:lineRule="auto"/>
      </w:pPr>
      <w:r>
        <w:separator/>
      </w:r>
    </w:p>
  </w:endnote>
  <w:endnote w:type="continuationSeparator" w:id="0">
    <w:p w14:paraId="696BA858" w14:textId="77777777" w:rsidR="004F1459" w:rsidRDefault="004F1459" w:rsidP="009D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547D" w14:textId="77777777" w:rsidR="00325D00" w:rsidRPr="00325D00" w:rsidRDefault="00325D00">
    <w:pPr>
      <w:tabs>
        <w:tab w:val="center" w:pos="4550"/>
        <w:tab w:val="left" w:pos="5818"/>
      </w:tabs>
      <w:ind w:right="260"/>
      <w:jc w:val="right"/>
      <w:rPr>
        <w:color w:val="385623" w:themeColor="accent6" w:themeShade="80"/>
        <w:sz w:val="24"/>
        <w:szCs w:val="24"/>
      </w:rPr>
    </w:pPr>
    <w:proofErr w:type="spellStart"/>
    <w:r w:rsidRPr="00325D00">
      <w:rPr>
        <w:color w:val="385623" w:themeColor="accent6" w:themeShade="80"/>
        <w:spacing w:val="60"/>
        <w:sz w:val="24"/>
        <w:szCs w:val="24"/>
      </w:rPr>
      <w:t>Page</w:t>
    </w:r>
    <w:proofErr w:type="spellEnd"/>
    <w:r w:rsidRPr="00325D00">
      <w:rPr>
        <w:color w:val="385623" w:themeColor="accent6" w:themeShade="80"/>
        <w:sz w:val="24"/>
        <w:szCs w:val="24"/>
      </w:rPr>
      <w:t xml:space="preserve">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PAGE 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  <w:r w:rsidRPr="00325D00">
      <w:rPr>
        <w:color w:val="385623" w:themeColor="accent6" w:themeShade="80"/>
        <w:sz w:val="24"/>
        <w:szCs w:val="24"/>
      </w:rPr>
      <w:t xml:space="preserve"> | </w:t>
    </w:r>
    <w:r w:rsidRPr="00325D00">
      <w:rPr>
        <w:color w:val="385623" w:themeColor="accent6" w:themeShade="80"/>
        <w:sz w:val="24"/>
        <w:szCs w:val="24"/>
      </w:rPr>
      <w:fldChar w:fldCharType="begin"/>
    </w:r>
    <w:r w:rsidRPr="00325D00">
      <w:rPr>
        <w:color w:val="385623" w:themeColor="accent6" w:themeShade="80"/>
        <w:sz w:val="24"/>
        <w:szCs w:val="24"/>
      </w:rPr>
      <w:instrText xml:space="preserve"> NUMPAGES  \* Arabic  \* MERGEFORMAT </w:instrText>
    </w:r>
    <w:r w:rsidRPr="00325D00">
      <w:rPr>
        <w:color w:val="385623" w:themeColor="accent6" w:themeShade="80"/>
        <w:sz w:val="24"/>
        <w:szCs w:val="24"/>
      </w:rPr>
      <w:fldChar w:fldCharType="separate"/>
    </w:r>
    <w:r w:rsidRPr="00325D00">
      <w:rPr>
        <w:noProof/>
        <w:color w:val="385623" w:themeColor="accent6" w:themeShade="80"/>
        <w:sz w:val="24"/>
        <w:szCs w:val="24"/>
      </w:rPr>
      <w:t>1</w:t>
    </w:r>
    <w:r w:rsidRPr="00325D00">
      <w:rPr>
        <w:color w:val="385623" w:themeColor="accent6" w:themeShade="80"/>
        <w:sz w:val="24"/>
        <w:szCs w:val="24"/>
      </w:rPr>
      <w:fldChar w:fldCharType="end"/>
    </w:r>
  </w:p>
  <w:p w14:paraId="4E897394" w14:textId="77777777" w:rsidR="00325D00" w:rsidRDefault="00325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B17E" w14:textId="77777777" w:rsidR="004F1459" w:rsidRDefault="004F1459" w:rsidP="009D4CD3">
      <w:pPr>
        <w:spacing w:after="0" w:line="240" w:lineRule="auto"/>
      </w:pPr>
      <w:r>
        <w:separator/>
      </w:r>
    </w:p>
  </w:footnote>
  <w:footnote w:type="continuationSeparator" w:id="0">
    <w:p w14:paraId="23184C25" w14:textId="77777777" w:rsidR="004F1459" w:rsidRDefault="004F1459" w:rsidP="009D4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2ED"/>
    <w:multiLevelType w:val="hybridMultilevel"/>
    <w:tmpl w:val="84B47F48"/>
    <w:lvl w:ilvl="0" w:tplc="3BE4EA1E">
      <w:start w:val="1"/>
      <w:numFmt w:val="decimal"/>
      <w:lvlText w:val="%1."/>
      <w:lvlJc w:val="left"/>
      <w:pPr>
        <w:ind w:left="720" w:hanging="360"/>
      </w:pPr>
      <w:rPr>
        <w:rFonts w:ascii="Showcard Gothic" w:hAnsi="Showcard Gothic" w:hint="default"/>
        <w:color w:val="auto"/>
        <w:sz w:val="44"/>
        <w:szCs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5B18"/>
    <w:multiLevelType w:val="hybridMultilevel"/>
    <w:tmpl w:val="FC2847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512"/>
    <w:multiLevelType w:val="hybridMultilevel"/>
    <w:tmpl w:val="8C74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0042"/>
    <w:multiLevelType w:val="hybridMultilevel"/>
    <w:tmpl w:val="B700259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D0055"/>
    <w:multiLevelType w:val="hybridMultilevel"/>
    <w:tmpl w:val="B8FAE11A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B5617"/>
    <w:multiLevelType w:val="hybridMultilevel"/>
    <w:tmpl w:val="CDD0478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D855AA"/>
    <w:multiLevelType w:val="hybridMultilevel"/>
    <w:tmpl w:val="6B18DED0"/>
    <w:lvl w:ilvl="0" w:tplc="94D4078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4723">
    <w:abstractNumId w:val="0"/>
  </w:num>
  <w:num w:numId="2" w16cid:durableId="1870529785">
    <w:abstractNumId w:val="6"/>
  </w:num>
  <w:num w:numId="3" w16cid:durableId="27073865">
    <w:abstractNumId w:val="5"/>
  </w:num>
  <w:num w:numId="4" w16cid:durableId="1172767410">
    <w:abstractNumId w:val="3"/>
  </w:num>
  <w:num w:numId="5" w16cid:durableId="1794254611">
    <w:abstractNumId w:val="4"/>
  </w:num>
  <w:num w:numId="6" w16cid:durableId="2105297285">
    <w:abstractNumId w:val="2"/>
  </w:num>
  <w:num w:numId="7" w16cid:durableId="17461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2B"/>
    <w:rsid w:val="00037771"/>
    <w:rsid w:val="001B670D"/>
    <w:rsid w:val="0022473C"/>
    <w:rsid w:val="002845AB"/>
    <w:rsid w:val="00325D00"/>
    <w:rsid w:val="00354546"/>
    <w:rsid w:val="003F4901"/>
    <w:rsid w:val="004F1459"/>
    <w:rsid w:val="00632211"/>
    <w:rsid w:val="0085112F"/>
    <w:rsid w:val="008F3F80"/>
    <w:rsid w:val="009D4CD3"/>
    <w:rsid w:val="009E3FC2"/>
    <w:rsid w:val="00A46FD4"/>
    <w:rsid w:val="00B22F2B"/>
    <w:rsid w:val="00C80D7B"/>
    <w:rsid w:val="00C8300B"/>
    <w:rsid w:val="00CD05BD"/>
    <w:rsid w:val="00E96489"/>
    <w:rsid w:val="00F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8D5B"/>
  <w15:chartTrackingRefBased/>
  <w15:docId w15:val="{A196A2CE-1931-4391-A856-35BA240F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0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6">
    <w:name w:val="List Table 6 Colorful Accent 6"/>
    <w:basedOn w:val="TableNormal"/>
    <w:uiPriority w:val="51"/>
    <w:rsid w:val="009E3FC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9E3F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F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3FD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3"/>
  </w:style>
  <w:style w:type="paragraph" w:styleId="Footer">
    <w:name w:val="footer"/>
    <w:basedOn w:val="Normal"/>
    <w:link w:val="FooterChar"/>
    <w:uiPriority w:val="99"/>
    <w:unhideWhenUsed/>
    <w:rsid w:val="009D4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MZheleva21@codingburgas.bg" TargetMode="External"/><Relationship Id="rId18" Type="http://schemas.openxmlformats.org/officeDocument/2006/relationships/hyperlink" Target="https://en.wikipedia.org/wiki/Business_communication" TargetMode="External"/><Relationship Id="rId26" Type="http://schemas.openxmlformats.org/officeDocument/2006/relationships/hyperlink" Target="https://en.wikipedia.org/wiki/Microsof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Voice_over_I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en.wikipedia.org/wiki/Proprietary_software" TargetMode="External"/><Relationship Id="rId25" Type="http://schemas.openxmlformats.org/officeDocument/2006/relationships/hyperlink" Target="https://en.wikipedia.org/wiki/Word_processo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KGeorgiev21@codingburgas.bg" TargetMode="External"/><Relationship Id="rId20" Type="http://schemas.openxmlformats.org/officeDocument/2006/relationships/hyperlink" Target="https://en.wikipedia.org/wiki/Microsoft_365" TargetMode="External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avif"/><Relationship Id="rId24" Type="http://schemas.openxmlformats.org/officeDocument/2006/relationships/hyperlink" Target="https://en.wikipedia.org/wiki/Text_messaging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SNZhelev21@codingburgas.bg" TargetMode="External"/><Relationship Id="rId23" Type="http://schemas.openxmlformats.org/officeDocument/2006/relationships/hyperlink" Target="https://en.wikipedia.org/wiki/Videotelephony" TargetMode="External"/><Relationship Id="rId28" Type="http://schemas.openxmlformats.org/officeDocument/2006/relationships/diagramLayout" Target="diagrams/layout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icrosoft" TargetMode="External"/><Relationship Id="rId31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LPApostolov21@codingburgas.bg" TargetMode="External"/><Relationship Id="rId22" Type="http://schemas.openxmlformats.org/officeDocument/2006/relationships/hyperlink" Target="https://en.wikipedia.org/wiki/Voice_over_IP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8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BE8898-75CD-4056-B99C-7071E40E6B13}" type="doc">
      <dgm:prSet loTypeId="urn:microsoft.com/office/officeart/2009/layout/CirclePictureHierarchy" loCatId="hierarchy" qsTypeId="urn:microsoft.com/office/officeart/2005/8/quickstyle/simple5" qsCatId="simple" csTypeId="urn:microsoft.com/office/officeart/2005/8/colors/accent6_4" csCatId="accent6" phldr="1"/>
      <dgm:spPr/>
      <dgm:t>
        <a:bodyPr/>
        <a:lstStyle/>
        <a:p>
          <a:endParaRPr lang="bg-BG"/>
        </a:p>
      </dgm:t>
    </dgm:pt>
    <dgm:pt modelId="{04C4B548-A566-4796-B11F-F8E70C4427AF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E98F2090-1BA8-4846-9225-513CAB74C43E}" type="parTrans" cxnId="{6BE102F4-F5BD-42AE-8A73-B31E0476BE6A}">
      <dgm:prSet/>
      <dgm:spPr/>
      <dgm:t>
        <a:bodyPr/>
        <a:lstStyle/>
        <a:p>
          <a:endParaRPr lang="bg-BG"/>
        </a:p>
      </dgm:t>
    </dgm:pt>
    <dgm:pt modelId="{3201983A-7CBF-4DE6-9547-8C57F5422F4C}" type="sibTrans" cxnId="{6BE102F4-F5BD-42AE-8A73-B31E0476BE6A}">
      <dgm:prSet/>
      <dgm:spPr/>
      <dgm:t>
        <a:bodyPr/>
        <a:lstStyle/>
        <a:p>
          <a:endParaRPr lang="bg-BG"/>
        </a:p>
      </dgm:t>
    </dgm:pt>
    <dgm:pt modelId="{042FE5D6-5311-4B3B-8757-9FBA180B2595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01A04345-BB47-4FE9-B628-6F4EA2713F0C}" type="parTrans" cxnId="{9B920443-2D61-48AC-865B-4D2CB54AE91F}">
      <dgm:prSet/>
      <dgm:spPr/>
      <dgm:t>
        <a:bodyPr/>
        <a:lstStyle/>
        <a:p>
          <a:endParaRPr lang="bg-BG"/>
        </a:p>
      </dgm:t>
    </dgm:pt>
    <dgm:pt modelId="{E205A368-83F2-4855-B3EC-BC6CA29F887D}" type="sibTrans" cxnId="{9B920443-2D61-48AC-865B-4D2CB54AE91F}">
      <dgm:prSet/>
      <dgm:spPr/>
      <dgm:t>
        <a:bodyPr/>
        <a:lstStyle/>
        <a:p>
          <a:endParaRPr lang="bg-BG"/>
        </a:p>
      </dgm:t>
    </dgm:pt>
    <dgm:pt modelId="{ECC4FB6F-11C5-42DA-93EC-4624E1F9268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384916B1-59AF-44DA-A0A2-493B202AC218}" type="parTrans" cxnId="{62AF29D5-566F-4CBC-A470-7F1B4DD9B685}">
      <dgm:prSet/>
      <dgm:spPr/>
      <dgm:t>
        <a:bodyPr/>
        <a:lstStyle/>
        <a:p>
          <a:endParaRPr lang="bg-BG"/>
        </a:p>
      </dgm:t>
    </dgm:pt>
    <dgm:pt modelId="{F0D137F6-78C2-462A-BEB8-1F5449470C74}" type="sibTrans" cxnId="{62AF29D5-566F-4CBC-A470-7F1B4DD9B685}">
      <dgm:prSet/>
      <dgm:spPr/>
      <dgm:t>
        <a:bodyPr/>
        <a:lstStyle/>
        <a:p>
          <a:endParaRPr lang="bg-BG"/>
        </a:p>
      </dgm:t>
    </dgm:pt>
    <dgm:pt modelId="{EEFEAE98-ADD4-4709-A8F4-0CEEF61B208B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993E76EB-A0B0-4A75-A220-A1CBD7176C5B}" type="parTrans" cxnId="{F767DF7C-0F9B-470E-83B4-A2A6B0A722DF}">
      <dgm:prSet/>
      <dgm:spPr/>
      <dgm:t>
        <a:bodyPr/>
        <a:lstStyle/>
        <a:p>
          <a:endParaRPr lang="bg-BG"/>
        </a:p>
      </dgm:t>
    </dgm:pt>
    <dgm:pt modelId="{A0F8B22A-7D49-441B-B372-6D55B835697B}" type="sibTrans" cxnId="{F767DF7C-0F9B-470E-83B4-A2A6B0A722DF}">
      <dgm:prSet/>
      <dgm:spPr/>
      <dgm:t>
        <a:bodyPr/>
        <a:lstStyle/>
        <a:p>
          <a:endParaRPr lang="bg-BG"/>
        </a:p>
      </dgm:t>
    </dgm:pt>
    <dgm:pt modelId="{87CF32B7-57DE-44C0-84BC-C3B917300B59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F97A7296-75AC-471B-8048-267AE9869FCE}" type="parTrans" cxnId="{D7EABB5C-67B3-4F82-AAFD-6D77C66D3F5A}">
      <dgm:prSet/>
      <dgm:spPr/>
      <dgm:t>
        <a:bodyPr/>
        <a:lstStyle/>
        <a:p>
          <a:endParaRPr lang="bg-BG"/>
        </a:p>
      </dgm:t>
    </dgm:pt>
    <dgm:pt modelId="{BEBDB987-B47F-4B48-AA0B-1E1C79794788}" type="sibTrans" cxnId="{D7EABB5C-67B3-4F82-AAFD-6D77C66D3F5A}">
      <dgm:prSet/>
      <dgm:spPr/>
      <dgm:t>
        <a:bodyPr/>
        <a:lstStyle/>
        <a:p>
          <a:endParaRPr lang="bg-BG"/>
        </a:p>
      </dgm:t>
    </dgm:pt>
    <dgm:pt modelId="{D2BBBD41-AC4D-4656-A38B-79E462BA860E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7CCDD434-183E-4FA5-BF46-858784473440}" type="sibTrans" cxnId="{DAE76469-1B4C-4785-ADE8-ADA72BAAB44B}">
      <dgm:prSet/>
      <dgm:spPr/>
      <dgm:t>
        <a:bodyPr/>
        <a:lstStyle/>
        <a:p>
          <a:endParaRPr lang="bg-BG"/>
        </a:p>
      </dgm:t>
    </dgm:pt>
    <dgm:pt modelId="{DAA21646-CDA9-4193-BEC8-15B432386044}" type="parTrans" cxnId="{DAE76469-1B4C-4785-ADE8-ADA72BAAB44B}">
      <dgm:prSet/>
      <dgm:spPr/>
      <dgm:t>
        <a:bodyPr/>
        <a:lstStyle/>
        <a:p>
          <a:endParaRPr lang="bg-BG"/>
        </a:p>
      </dgm:t>
    </dgm:pt>
    <dgm:pt modelId="{64132CE0-0A34-416D-9C5C-0890EDEC6260}">
      <dgm:prSet phldrT="[Text]" custT="1"/>
      <dgm:spPr/>
      <dgm:t>
        <a:bodyPr/>
        <a:lstStyle/>
        <a:p>
          <a:r>
            <a:rPr lang="en-US" sz="1600" b="1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gm:t>
    </dgm:pt>
    <dgm:pt modelId="{48CB58A9-B5BC-4644-BF2A-77BEBB037A5D}" type="parTrans" cxnId="{A588A43F-0CD7-455D-8E72-2C174D49F460}">
      <dgm:prSet/>
      <dgm:spPr/>
      <dgm:t>
        <a:bodyPr/>
        <a:lstStyle/>
        <a:p>
          <a:endParaRPr lang="bg-BG"/>
        </a:p>
      </dgm:t>
    </dgm:pt>
    <dgm:pt modelId="{E0F15AA5-32EC-441F-90FD-783E2C3C3278}" type="sibTrans" cxnId="{A588A43F-0CD7-455D-8E72-2C174D49F460}">
      <dgm:prSet/>
      <dgm:spPr/>
      <dgm:t>
        <a:bodyPr/>
        <a:lstStyle/>
        <a:p>
          <a:endParaRPr lang="bg-BG"/>
        </a:p>
      </dgm:t>
    </dgm:pt>
    <dgm:pt modelId="{7ED46CBD-547B-475A-9FE7-E18CA42ABE18}" type="pres">
      <dgm:prSet presAssocID="{C5BE8898-75CD-4056-B99C-7071E40E6B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93A8C5-57FA-41D5-A6E2-E4850ACD7283}" type="pres">
      <dgm:prSet presAssocID="{04C4B548-A566-4796-B11F-F8E70C4427AF}" presName="hierRoot1" presStyleCnt="0"/>
      <dgm:spPr/>
    </dgm:pt>
    <dgm:pt modelId="{D56D0A16-C85F-42CF-881A-E529F938927C}" type="pres">
      <dgm:prSet presAssocID="{04C4B548-A566-4796-B11F-F8E70C4427AF}" presName="composite" presStyleCnt="0"/>
      <dgm:spPr/>
    </dgm:pt>
    <dgm:pt modelId="{4C9FD23D-14AF-4A71-B0A3-E4E38FB0051E}" type="pres">
      <dgm:prSet presAssocID="{04C4B548-A566-4796-B11F-F8E70C4427AF}" presName="image" presStyleLbl="node0" presStyleIdx="0" presStyleCnt="1"/>
      <dgm:spPr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</dgm:spPr>
    </dgm:pt>
    <dgm:pt modelId="{7CD2F312-8D98-4F46-828C-84BDF9F83C03}" type="pres">
      <dgm:prSet presAssocID="{04C4B548-A566-4796-B11F-F8E70C4427AF}" presName="text" presStyleLbl="revTx" presStyleIdx="0" presStyleCnt="7">
        <dgm:presLayoutVars>
          <dgm:chPref val="3"/>
        </dgm:presLayoutVars>
      </dgm:prSet>
      <dgm:spPr/>
    </dgm:pt>
    <dgm:pt modelId="{7129A31E-58BC-4CF3-9162-1E357F69B441}" type="pres">
      <dgm:prSet presAssocID="{04C4B548-A566-4796-B11F-F8E70C4427AF}" presName="hierChild2" presStyleCnt="0"/>
      <dgm:spPr/>
    </dgm:pt>
    <dgm:pt modelId="{B13BF0B0-DA57-4EE9-9671-7B741FB5EB66}" type="pres">
      <dgm:prSet presAssocID="{01A04345-BB47-4FE9-B628-6F4EA2713F0C}" presName="Name10" presStyleLbl="parChTrans1D2" presStyleIdx="0" presStyleCnt="3"/>
      <dgm:spPr/>
    </dgm:pt>
    <dgm:pt modelId="{EC3F30EF-B843-4329-9DB0-7A01A57327C0}" type="pres">
      <dgm:prSet presAssocID="{042FE5D6-5311-4B3B-8757-9FBA180B2595}" presName="hierRoot2" presStyleCnt="0"/>
      <dgm:spPr/>
    </dgm:pt>
    <dgm:pt modelId="{FDB1B79B-9F54-4E9C-BCFB-09F261552B5B}" type="pres">
      <dgm:prSet presAssocID="{042FE5D6-5311-4B3B-8757-9FBA180B2595}" presName="composite2" presStyleCnt="0"/>
      <dgm:spPr/>
    </dgm:pt>
    <dgm:pt modelId="{E6331091-5A33-4E99-AF88-F8B308597C10}" type="pres">
      <dgm:prSet presAssocID="{042FE5D6-5311-4B3B-8757-9FBA180B2595}" presName="image2" presStyleLbl="node2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E5092550-3C1C-4B9B-91D4-764765C87394}" type="pres">
      <dgm:prSet presAssocID="{042FE5D6-5311-4B3B-8757-9FBA180B2595}" presName="text2" presStyleLbl="revTx" presStyleIdx="1" presStyleCnt="7" custScaleX="163372" custLinFactNeighborX="45478" custLinFactNeighborY="-1550">
        <dgm:presLayoutVars>
          <dgm:chPref val="3"/>
        </dgm:presLayoutVars>
      </dgm:prSet>
      <dgm:spPr/>
    </dgm:pt>
    <dgm:pt modelId="{1B0B4353-E285-4B2F-9368-614AF2983756}" type="pres">
      <dgm:prSet presAssocID="{042FE5D6-5311-4B3B-8757-9FBA180B2595}" presName="hierChild3" presStyleCnt="0"/>
      <dgm:spPr/>
    </dgm:pt>
    <dgm:pt modelId="{E3DE811A-3ED4-480C-8D62-FB562B4DCDCA}" type="pres">
      <dgm:prSet presAssocID="{384916B1-59AF-44DA-A0A2-493B202AC218}" presName="Name17" presStyleLbl="parChTrans1D3" presStyleIdx="0" presStyleCnt="1"/>
      <dgm:spPr/>
    </dgm:pt>
    <dgm:pt modelId="{D39772AE-7E59-4C89-90AC-7660A7A0FCE1}" type="pres">
      <dgm:prSet presAssocID="{ECC4FB6F-11C5-42DA-93EC-4624E1F92689}" presName="hierRoot3" presStyleCnt="0"/>
      <dgm:spPr/>
    </dgm:pt>
    <dgm:pt modelId="{2CFBF398-E533-4466-BD8C-2057D4CC5B8A}" type="pres">
      <dgm:prSet presAssocID="{ECC4FB6F-11C5-42DA-93EC-4624E1F92689}" presName="composite3" presStyleCnt="0"/>
      <dgm:spPr/>
    </dgm:pt>
    <dgm:pt modelId="{F047C2BA-D1EA-4737-A4E1-8BA09C047600}" type="pres">
      <dgm:prSet presAssocID="{ECC4FB6F-11C5-42DA-93EC-4624E1F92689}" presName="image3" presStyleLbl="node3" presStyleIdx="0" presStyleCnt="1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B44BED28-BCAD-426F-A4EE-050635540DF6}" type="pres">
      <dgm:prSet presAssocID="{ECC4FB6F-11C5-42DA-93EC-4624E1F92689}" presName="text3" presStyleLbl="revTx" presStyleIdx="2" presStyleCnt="7" custScaleX="124828" custLinFactNeighborX="16189">
        <dgm:presLayoutVars>
          <dgm:chPref val="3"/>
        </dgm:presLayoutVars>
      </dgm:prSet>
      <dgm:spPr/>
    </dgm:pt>
    <dgm:pt modelId="{944838D9-59CC-4B5E-A596-4B2FD2A563E2}" type="pres">
      <dgm:prSet presAssocID="{ECC4FB6F-11C5-42DA-93EC-4624E1F92689}" presName="hierChild4" presStyleCnt="0"/>
      <dgm:spPr/>
    </dgm:pt>
    <dgm:pt modelId="{F78792AD-0FE0-4F2F-998A-5EA9D07E484D}" type="pres">
      <dgm:prSet presAssocID="{DAA21646-CDA9-4193-BEC8-15B432386044}" presName="Name23" presStyleLbl="parChTrans1D4" presStyleIdx="0" presStyleCnt="2"/>
      <dgm:spPr/>
    </dgm:pt>
    <dgm:pt modelId="{E267BE17-E563-4786-9F9A-49FBC57D952D}" type="pres">
      <dgm:prSet presAssocID="{D2BBBD41-AC4D-4656-A38B-79E462BA860E}" presName="hierRoot4" presStyleCnt="0"/>
      <dgm:spPr/>
    </dgm:pt>
    <dgm:pt modelId="{F7CC817C-E9F1-4A45-A944-5ACCA0D914AC}" type="pres">
      <dgm:prSet presAssocID="{D2BBBD41-AC4D-4656-A38B-79E462BA860E}" presName="composite4" presStyleCnt="0"/>
      <dgm:spPr/>
    </dgm:pt>
    <dgm:pt modelId="{1DDCFF5B-CD27-40F8-8BD8-389F441055BD}" type="pres">
      <dgm:prSet presAssocID="{D2BBBD41-AC4D-4656-A38B-79E462BA860E}" presName="image4" presStyleLbl="node4" presStyleIdx="0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CCDDAAA8-7AA9-4A02-B2BD-25C77EE1CE15}" type="pres">
      <dgm:prSet presAssocID="{D2BBBD41-AC4D-4656-A38B-79E462BA860E}" presName="text4" presStyleLbl="revTx" presStyleIdx="3" presStyleCnt="7">
        <dgm:presLayoutVars>
          <dgm:chPref val="3"/>
        </dgm:presLayoutVars>
      </dgm:prSet>
      <dgm:spPr/>
    </dgm:pt>
    <dgm:pt modelId="{F3C004DE-D45B-45F8-8B16-CC47FCC1F04F}" type="pres">
      <dgm:prSet presAssocID="{D2BBBD41-AC4D-4656-A38B-79E462BA860E}" presName="hierChild5" presStyleCnt="0"/>
      <dgm:spPr/>
    </dgm:pt>
    <dgm:pt modelId="{1AB57A97-1BFC-4658-A6F7-9CA5DFD7FF2C}" type="pres">
      <dgm:prSet presAssocID="{48CB58A9-B5BC-4644-BF2A-77BEBB037A5D}" presName="Name23" presStyleLbl="parChTrans1D4" presStyleIdx="1" presStyleCnt="2"/>
      <dgm:spPr/>
    </dgm:pt>
    <dgm:pt modelId="{16E201CF-57DA-412B-85F9-1EE86BC26EDC}" type="pres">
      <dgm:prSet presAssocID="{64132CE0-0A34-416D-9C5C-0890EDEC6260}" presName="hierRoot4" presStyleCnt="0"/>
      <dgm:spPr/>
    </dgm:pt>
    <dgm:pt modelId="{282F6279-2EA5-4BA7-9EFA-6F8E159BB67B}" type="pres">
      <dgm:prSet presAssocID="{64132CE0-0A34-416D-9C5C-0890EDEC6260}" presName="composite4" presStyleCnt="0"/>
      <dgm:spPr/>
    </dgm:pt>
    <dgm:pt modelId="{E884487F-846B-45D6-850D-EBE67A981AA5}" type="pres">
      <dgm:prSet presAssocID="{64132CE0-0A34-416D-9C5C-0890EDEC6260}" presName="image4" presStyleLbl="node4" presStyleIdx="1" presStyleCnt="2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9E5E57EF-96AA-4D8F-9BA8-BC5F6EDEB46A}" type="pres">
      <dgm:prSet presAssocID="{64132CE0-0A34-416D-9C5C-0890EDEC6260}" presName="text4" presStyleLbl="revTx" presStyleIdx="4" presStyleCnt="7" custScaleX="185626" custLinFactNeighborX="51804" custLinFactNeighborY="6044">
        <dgm:presLayoutVars>
          <dgm:chPref val="3"/>
        </dgm:presLayoutVars>
      </dgm:prSet>
      <dgm:spPr/>
    </dgm:pt>
    <dgm:pt modelId="{C2189592-639D-46DA-9F09-6E90FB0F0584}" type="pres">
      <dgm:prSet presAssocID="{64132CE0-0A34-416D-9C5C-0890EDEC6260}" presName="hierChild5" presStyleCnt="0"/>
      <dgm:spPr/>
    </dgm:pt>
    <dgm:pt modelId="{874A8D67-C003-4505-A896-09D985383AC7}" type="pres">
      <dgm:prSet presAssocID="{993E76EB-A0B0-4A75-A220-A1CBD7176C5B}" presName="Name10" presStyleLbl="parChTrans1D2" presStyleIdx="1" presStyleCnt="3"/>
      <dgm:spPr/>
    </dgm:pt>
    <dgm:pt modelId="{C8841043-F73B-437E-A0E3-C135718AE201}" type="pres">
      <dgm:prSet presAssocID="{EEFEAE98-ADD4-4709-A8F4-0CEEF61B208B}" presName="hierRoot2" presStyleCnt="0"/>
      <dgm:spPr/>
    </dgm:pt>
    <dgm:pt modelId="{033190A4-3533-4F25-8635-211C52815434}" type="pres">
      <dgm:prSet presAssocID="{EEFEAE98-ADD4-4709-A8F4-0CEEF61B208B}" presName="composite2" presStyleCnt="0"/>
      <dgm:spPr/>
    </dgm:pt>
    <dgm:pt modelId="{DCA0B25E-D4F7-471E-B216-4BB0C566ED5A}" type="pres">
      <dgm:prSet presAssocID="{EEFEAE98-ADD4-4709-A8F4-0CEEF61B208B}" presName="image2" presStyleLbl="node2" presStyleIdx="1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6DDE039-1B99-4480-9F76-F82D82F5E727}" type="pres">
      <dgm:prSet presAssocID="{EEFEAE98-ADD4-4709-A8F4-0CEEF61B208B}" presName="text2" presStyleLbl="revTx" presStyleIdx="5" presStyleCnt="7" custLinFactNeighborX="1079">
        <dgm:presLayoutVars>
          <dgm:chPref val="3"/>
        </dgm:presLayoutVars>
      </dgm:prSet>
      <dgm:spPr/>
    </dgm:pt>
    <dgm:pt modelId="{56DE6384-6F56-465F-89F0-796E9797728B}" type="pres">
      <dgm:prSet presAssocID="{EEFEAE98-ADD4-4709-A8F4-0CEEF61B208B}" presName="hierChild3" presStyleCnt="0"/>
      <dgm:spPr/>
    </dgm:pt>
    <dgm:pt modelId="{541E8DC1-702A-48B4-8D26-BC47F4A03081}" type="pres">
      <dgm:prSet presAssocID="{F97A7296-75AC-471B-8048-267AE9869FCE}" presName="Name10" presStyleLbl="parChTrans1D2" presStyleIdx="2" presStyleCnt="3"/>
      <dgm:spPr/>
    </dgm:pt>
    <dgm:pt modelId="{F6FE993D-8A57-4867-B3A5-9F3F4DE5B578}" type="pres">
      <dgm:prSet presAssocID="{87CF32B7-57DE-44C0-84BC-C3B917300B59}" presName="hierRoot2" presStyleCnt="0"/>
      <dgm:spPr/>
    </dgm:pt>
    <dgm:pt modelId="{67B84120-CF66-4F3E-8EE6-92DF40A8D79A}" type="pres">
      <dgm:prSet presAssocID="{87CF32B7-57DE-44C0-84BC-C3B917300B59}" presName="composite2" presStyleCnt="0"/>
      <dgm:spPr/>
    </dgm:pt>
    <dgm:pt modelId="{0AC8777A-F28D-4CFD-A1C6-42196F920767}" type="pres">
      <dgm:prSet presAssocID="{87CF32B7-57DE-44C0-84BC-C3B917300B59}" presName="image2" presStyleLbl="node2" presStyleIdx="2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9BCF4419-AB71-450C-805F-185522A84198}" type="pres">
      <dgm:prSet presAssocID="{87CF32B7-57DE-44C0-84BC-C3B917300B59}" presName="text2" presStyleLbl="revTx" presStyleIdx="6" presStyleCnt="7">
        <dgm:presLayoutVars>
          <dgm:chPref val="3"/>
        </dgm:presLayoutVars>
      </dgm:prSet>
      <dgm:spPr/>
    </dgm:pt>
    <dgm:pt modelId="{D9327AA6-FB61-4D5C-A002-85A933EAEB62}" type="pres">
      <dgm:prSet presAssocID="{87CF32B7-57DE-44C0-84BC-C3B917300B59}" presName="hierChild3" presStyleCnt="0"/>
      <dgm:spPr/>
    </dgm:pt>
  </dgm:ptLst>
  <dgm:cxnLst>
    <dgm:cxn modelId="{018E4F0E-E3DE-40A7-9A10-04593E49F0AE}" type="presOf" srcId="{01A04345-BB47-4FE9-B628-6F4EA2713F0C}" destId="{B13BF0B0-DA57-4EE9-9671-7B741FB5EB66}" srcOrd="0" destOrd="0" presId="urn:microsoft.com/office/officeart/2009/layout/CirclePictureHierarchy"/>
    <dgm:cxn modelId="{45278E19-A16A-43C1-A3FC-23D7C1F4B0F7}" type="presOf" srcId="{993E76EB-A0B0-4A75-A220-A1CBD7176C5B}" destId="{874A8D67-C003-4505-A896-09D985383AC7}" srcOrd="0" destOrd="0" presId="urn:microsoft.com/office/officeart/2009/layout/CirclePictureHierarchy"/>
    <dgm:cxn modelId="{8AFDBA21-6620-4C70-8BD7-50FF8D3C0BA7}" type="presOf" srcId="{384916B1-59AF-44DA-A0A2-493B202AC218}" destId="{E3DE811A-3ED4-480C-8D62-FB562B4DCDCA}" srcOrd="0" destOrd="0" presId="urn:microsoft.com/office/officeart/2009/layout/CirclePictureHierarchy"/>
    <dgm:cxn modelId="{F55ADD2B-29B1-42FF-AF0E-8ED269A858E5}" type="presOf" srcId="{ECC4FB6F-11C5-42DA-93EC-4624E1F92689}" destId="{B44BED28-BCAD-426F-A4EE-050635540DF6}" srcOrd="0" destOrd="0" presId="urn:microsoft.com/office/officeart/2009/layout/CirclePictureHierarchy"/>
    <dgm:cxn modelId="{48908138-E525-4EEB-BC43-F40DCEF46041}" type="presOf" srcId="{64132CE0-0A34-416D-9C5C-0890EDEC6260}" destId="{9E5E57EF-96AA-4D8F-9BA8-BC5F6EDEB46A}" srcOrd="0" destOrd="0" presId="urn:microsoft.com/office/officeart/2009/layout/CirclePictureHierarchy"/>
    <dgm:cxn modelId="{A588A43F-0CD7-455D-8E72-2C174D49F460}" srcId="{D2BBBD41-AC4D-4656-A38B-79E462BA860E}" destId="{64132CE0-0A34-416D-9C5C-0890EDEC6260}" srcOrd="0" destOrd="0" parTransId="{48CB58A9-B5BC-4644-BF2A-77BEBB037A5D}" sibTransId="{E0F15AA5-32EC-441F-90FD-783E2C3C3278}"/>
    <dgm:cxn modelId="{D7EABB5C-67B3-4F82-AAFD-6D77C66D3F5A}" srcId="{04C4B548-A566-4796-B11F-F8E70C4427AF}" destId="{87CF32B7-57DE-44C0-84BC-C3B917300B59}" srcOrd="2" destOrd="0" parTransId="{F97A7296-75AC-471B-8048-267AE9869FCE}" sibTransId="{BEBDB987-B47F-4B48-AA0B-1E1C79794788}"/>
    <dgm:cxn modelId="{9B920443-2D61-48AC-865B-4D2CB54AE91F}" srcId="{04C4B548-A566-4796-B11F-F8E70C4427AF}" destId="{042FE5D6-5311-4B3B-8757-9FBA180B2595}" srcOrd="0" destOrd="0" parTransId="{01A04345-BB47-4FE9-B628-6F4EA2713F0C}" sibTransId="{E205A368-83F2-4855-B3EC-BC6CA29F887D}"/>
    <dgm:cxn modelId="{4DDD5664-93F7-4D44-8674-F797163C5735}" type="presOf" srcId="{04C4B548-A566-4796-B11F-F8E70C4427AF}" destId="{7CD2F312-8D98-4F46-828C-84BDF9F83C03}" srcOrd="0" destOrd="0" presId="urn:microsoft.com/office/officeart/2009/layout/CirclePictureHierarchy"/>
    <dgm:cxn modelId="{C5CEA844-0034-424F-A34A-4F77B4907984}" type="presOf" srcId="{DAA21646-CDA9-4193-BEC8-15B432386044}" destId="{F78792AD-0FE0-4F2F-998A-5EA9D07E484D}" srcOrd="0" destOrd="0" presId="urn:microsoft.com/office/officeart/2009/layout/CirclePictureHierarchy"/>
    <dgm:cxn modelId="{DAE76469-1B4C-4785-ADE8-ADA72BAAB44B}" srcId="{ECC4FB6F-11C5-42DA-93EC-4624E1F92689}" destId="{D2BBBD41-AC4D-4656-A38B-79E462BA860E}" srcOrd="0" destOrd="0" parTransId="{DAA21646-CDA9-4193-BEC8-15B432386044}" sibTransId="{7CCDD434-183E-4FA5-BF46-858784473440}"/>
    <dgm:cxn modelId="{F767DF7C-0F9B-470E-83B4-A2A6B0A722DF}" srcId="{04C4B548-A566-4796-B11F-F8E70C4427AF}" destId="{EEFEAE98-ADD4-4709-A8F4-0CEEF61B208B}" srcOrd="1" destOrd="0" parTransId="{993E76EB-A0B0-4A75-A220-A1CBD7176C5B}" sibTransId="{A0F8B22A-7D49-441B-B372-6D55B835697B}"/>
    <dgm:cxn modelId="{DFE6E5A3-A90C-4C0B-8EE9-597263BD1FC6}" type="presOf" srcId="{C5BE8898-75CD-4056-B99C-7071E40E6B13}" destId="{7ED46CBD-547B-475A-9FE7-E18CA42ABE18}" srcOrd="0" destOrd="0" presId="urn:microsoft.com/office/officeart/2009/layout/CirclePictureHierarchy"/>
    <dgm:cxn modelId="{E325A0B7-D04A-4081-B93F-93951C6509B2}" type="presOf" srcId="{F97A7296-75AC-471B-8048-267AE9869FCE}" destId="{541E8DC1-702A-48B4-8D26-BC47F4A03081}" srcOrd="0" destOrd="0" presId="urn:microsoft.com/office/officeart/2009/layout/CirclePictureHierarchy"/>
    <dgm:cxn modelId="{FD6DACB7-C7E0-410D-9F14-04B6C496B0C9}" type="presOf" srcId="{87CF32B7-57DE-44C0-84BC-C3B917300B59}" destId="{9BCF4419-AB71-450C-805F-185522A84198}" srcOrd="0" destOrd="0" presId="urn:microsoft.com/office/officeart/2009/layout/CirclePictureHierarchy"/>
    <dgm:cxn modelId="{2452F0CE-ECB5-49EF-A3F5-301EC80F16DE}" type="presOf" srcId="{EEFEAE98-ADD4-4709-A8F4-0CEEF61B208B}" destId="{96DDE039-1B99-4480-9F76-F82D82F5E727}" srcOrd="0" destOrd="0" presId="urn:microsoft.com/office/officeart/2009/layout/CirclePictureHierarchy"/>
    <dgm:cxn modelId="{62AF29D5-566F-4CBC-A470-7F1B4DD9B685}" srcId="{042FE5D6-5311-4B3B-8757-9FBA180B2595}" destId="{ECC4FB6F-11C5-42DA-93EC-4624E1F92689}" srcOrd="0" destOrd="0" parTransId="{384916B1-59AF-44DA-A0A2-493B202AC218}" sibTransId="{F0D137F6-78C2-462A-BEB8-1F5449470C74}"/>
    <dgm:cxn modelId="{941B72D6-DA8C-4168-89D1-0BF53C0ADB7F}" type="presOf" srcId="{48CB58A9-B5BC-4644-BF2A-77BEBB037A5D}" destId="{1AB57A97-1BFC-4658-A6F7-9CA5DFD7FF2C}" srcOrd="0" destOrd="0" presId="urn:microsoft.com/office/officeart/2009/layout/CirclePictureHierarchy"/>
    <dgm:cxn modelId="{27B167E9-FC57-48E8-834A-90E3C58F3F9A}" type="presOf" srcId="{D2BBBD41-AC4D-4656-A38B-79E462BA860E}" destId="{CCDDAAA8-7AA9-4A02-B2BD-25C77EE1CE15}" srcOrd="0" destOrd="0" presId="urn:microsoft.com/office/officeart/2009/layout/CirclePictureHierarchy"/>
    <dgm:cxn modelId="{6BE102F4-F5BD-42AE-8A73-B31E0476BE6A}" srcId="{C5BE8898-75CD-4056-B99C-7071E40E6B13}" destId="{04C4B548-A566-4796-B11F-F8E70C4427AF}" srcOrd="0" destOrd="0" parTransId="{E98F2090-1BA8-4846-9225-513CAB74C43E}" sibTransId="{3201983A-7CBF-4DE6-9547-8C57F5422F4C}"/>
    <dgm:cxn modelId="{769FD0F7-4D45-4603-A7E3-21A628019566}" type="presOf" srcId="{042FE5D6-5311-4B3B-8757-9FBA180B2595}" destId="{E5092550-3C1C-4B9B-91D4-764765C87394}" srcOrd="0" destOrd="0" presId="urn:microsoft.com/office/officeart/2009/layout/CirclePictureHierarchy"/>
    <dgm:cxn modelId="{16E768A9-CC89-4570-8E85-6DEDEE4760E7}" type="presParOf" srcId="{7ED46CBD-547B-475A-9FE7-E18CA42ABE18}" destId="{8993A8C5-57FA-41D5-A6E2-E4850ACD7283}" srcOrd="0" destOrd="0" presId="urn:microsoft.com/office/officeart/2009/layout/CirclePictureHierarchy"/>
    <dgm:cxn modelId="{201589E6-BC88-4FCC-BCE0-A2389DCD7F3A}" type="presParOf" srcId="{8993A8C5-57FA-41D5-A6E2-E4850ACD7283}" destId="{D56D0A16-C85F-42CF-881A-E529F938927C}" srcOrd="0" destOrd="0" presId="urn:microsoft.com/office/officeart/2009/layout/CirclePictureHierarchy"/>
    <dgm:cxn modelId="{50EDDD29-7823-487D-804F-04BEF02C09CD}" type="presParOf" srcId="{D56D0A16-C85F-42CF-881A-E529F938927C}" destId="{4C9FD23D-14AF-4A71-B0A3-E4E38FB0051E}" srcOrd="0" destOrd="0" presId="urn:microsoft.com/office/officeart/2009/layout/CirclePictureHierarchy"/>
    <dgm:cxn modelId="{35915951-00FC-4255-8793-ED9A80A2D56C}" type="presParOf" srcId="{D56D0A16-C85F-42CF-881A-E529F938927C}" destId="{7CD2F312-8D98-4F46-828C-84BDF9F83C03}" srcOrd="1" destOrd="0" presId="urn:microsoft.com/office/officeart/2009/layout/CirclePictureHierarchy"/>
    <dgm:cxn modelId="{F2B182FA-7253-4F75-9427-FFCBDDBB120B}" type="presParOf" srcId="{8993A8C5-57FA-41D5-A6E2-E4850ACD7283}" destId="{7129A31E-58BC-4CF3-9162-1E357F69B441}" srcOrd="1" destOrd="0" presId="urn:microsoft.com/office/officeart/2009/layout/CirclePictureHierarchy"/>
    <dgm:cxn modelId="{6C87294F-AC3A-4C7D-8122-CE9E3A60A6A5}" type="presParOf" srcId="{7129A31E-58BC-4CF3-9162-1E357F69B441}" destId="{B13BF0B0-DA57-4EE9-9671-7B741FB5EB66}" srcOrd="0" destOrd="0" presId="urn:microsoft.com/office/officeart/2009/layout/CirclePictureHierarchy"/>
    <dgm:cxn modelId="{AC82BDAD-B9D4-4177-926D-E5E40EDC4377}" type="presParOf" srcId="{7129A31E-58BC-4CF3-9162-1E357F69B441}" destId="{EC3F30EF-B843-4329-9DB0-7A01A57327C0}" srcOrd="1" destOrd="0" presId="urn:microsoft.com/office/officeart/2009/layout/CirclePictureHierarchy"/>
    <dgm:cxn modelId="{AEEAD1B3-EF32-46DB-9533-F797AD134D17}" type="presParOf" srcId="{EC3F30EF-B843-4329-9DB0-7A01A57327C0}" destId="{FDB1B79B-9F54-4E9C-BCFB-09F261552B5B}" srcOrd="0" destOrd="0" presId="urn:microsoft.com/office/officeart/2009/layout/CirclePictureHierarchy"/>
    <dgm:cxn modelId="{B1FE246E-9A53-4595-8343-540B2AF0732B}" type="presParOf" srcId="{FDB1B79B-9F54-4E9C-BCFB-09F261552B5B}" destId="{E6331091-5A33-4E99-AF88-F8B308597C10}" srcOrd="0" destOrd="0" presId="urn:microsoft.com/office/officeart/2009/layout/CirclePictureHierarchy"/>
    <dgm:cxn modelId="{D924DC1C-41F8-46AA-8769-0BCDD971F798}" type="presParOf" srcId="{FDB1B79B-9F54-4E9C-BCFB-09F261552B5B}" destId="{E5092550-3C1C-4B9B-91D4-764765C87394}" srcOrd="1" destOrd="0" presId="urn:microsoft.com/office/officeart/2009/layout/CirclePictureHierarchy"/>
    <dgm:cxn modelId="{4E0F7CA7-6B0D-47BB-A15C-79F54FFC8D56}" type="presParOf" srcId="{EC3F30EF-B843-4329-9DB0-7A01A57327C0}" destId="{1B0B4353-E285-4B2F-9368-614AF2983756}" srcOrd="1" destOrd="0" presId="urn:microsoft.com/office/officeart/2009/layout/CirclePictureHierarchy"/>
    <dgm:cxn modelId="{0739B646-4220-4637-BA6E-809C55BB2D75}" type="presParOf" srcId="{1B0B4353-E285-4B2F-9368-614AF2983756}" destId="{E3DE811A-3ED4-480C-8D62-FB562B4DCDCA}" srcOrd="0" destOrd="0" presId="urn:microsoft.com/office/officeart/2009/layout/CirclePictureHierarchy"/>
    <dgm:cxn modelId="{54503124-0C55-48B1-A756-5957C6CE0C88}" type="presParOf" srcId="{1B0B4353-E285-4B2F-9368-614AF2983756}" destId="{D39772AE-7E59-4C89-90AC-7660A7A0FCE1}" srcOrd="1" destOrd="0" presId="urn:microsoft.com/office/officeart/2009/layout/CirclePictureHierarchy"/>
    <dgm:cxn modelId="{F1C3BA80-D3FC-494A-9BC3-665965725165}" type="presParOf" srcId="{D39772AE-7E59-4C89-90AC-7660A7A0FCE1}" destId="{2CFBF398-E533-4466-BD8C-2057D4CC5B8A}" srcOrd="0" destOrd="0" presId="urn:microsoft.com/office/officeart/2009/layout/CirclePictureHierarchy"/>
    <dgm:cxn modelId="{D0F5B5E5-C878-4CC2-A6EA-32AEC96D1632}" type="presParOf" srcId="{2CFBF398-E533-4466-BD8C-2057D4CC5B8A}" destId="{F047C2BA-D1EA-4737-A4E1-8BA09C047600}" srcOrd="0" destOrd="0" presId="urn:microsoft.com/office/officeart/2009/layout/CirclePictureHierarchy"/>
    <dgm:cxn modelId="{3972CF64-EE9E-465E-B68C-5904A0131BAE}" type="presParOf" srcId="{2CFBF398-E533-4466-BD8C-2057D4CC5B8A}" destId="{B44BED28-BCAD-426F-A4EE-050635540DF6}" srcOrd="1" destOrd="0" presId="urn:microsoft.com/office/officeart/2009/layout/CirclePictureHierarchy"/>
    <dgm:cxn modelId="{5D1187BE-7E66-42E8-A80C-E8BB77819A58}" type="presParOf" srcId="{D39772AE-7E59-4C89-90AC-7660A7A0FCE1}" destId="{944838D9-59CC-4B5E-A596-4B2FD2A563E2}" srcOrd="1" destOrd="0" presId="urn:microsoft.com/office/officeart/2009/layout/CirclePictureHierarchy"/>
    <dgm:cxn modelId="{C5B6F711-47D7-42BD-AC44-466C292EB88A}" type="presParOf" srcId="{944838D9-59CC-4B5E-A596-4B2FD2A563E2}" destId="{F78792AD-0FE0-4F2F-998A-5EA9D07E484D}" srcOrd="0" destOrd="0" presId="urn:microsoft.com/office/officeart/2009/layout/CirclePictureHierarchy"/>
    <dgm:cxn modelId="{086569FC-BAAB-4EC2-9B85-94EB501418B8}" type="presParOf" srcId="{944838D9-59CC-4B5E-A596-4B2FD2A563E2}" destId="{E267BE17-E563-4786-9F9A-49FBC57D952D}" srcOrd="1" destOrd="0" presId="urn:microsoft.com/office/officeart/2009/layout/CirclePictureHierarchy"/>
    <dgm:cxn modelId="{5DCFBF86-01F3-445D-9D32-B3A921C4566F}" type="presParOf" srcId="{E267BE17-E563-4786-9F9A-49FBC57D952D}" destId="{F7CC817C-E9F1-4A45-A944-5ACCA0D914AC}" srcOrd="0" destOrd="0" presId="urn:microsoft.com/office/officeart/2009/layout/CirclePictureHierarchy"/>
    <dgm:cxn modelId="{356FB694-1D6A-4F43-8A5E-186626375537}" type="presParOf" srcId="{F7CC817C-E9F1-4A45-A944-5ACCA0D914AC}" destId="{1DDCFF5B-CD27-40F8-8BD8-389F441055BD}" srcOrd="0" destOrd="0" presId="urn:microsoft.com/office/officeart/2009/layout/CirclePictureHierarchy"/>
    <dgm:cxn modelId="{46075C75-FB39-4D7B-98D9-ADFE4E7D6408}" type="presParOf" srcId="{F7CC817C-E9F1-4A45-A944-5ACCA0D914AC}" destId="{CCDDAAA8-7AA9-4A02-B2BD-25C77EE1CE15}" srcOrd="1" destOrd="0" presId="urn:microsoft.com/office/officeart/2009/layout/CirclePictureHierarchy"/>
    <dgm:cxn modelId="{01D6276A-6F97-4D66-98E1-C0D411CAFE06}" type="presParOf" srcId="{E267BE17-E563-4786-9F9A-49FBC57D952D}" destId="{F3C004DE-D45B-45F8-8B16-CC47FCC1F04F}" srcOrd="1" destOrd="0" presId="urn:microsoft.com/office/officeart/2009/layout/CirclePictureHierarchy"/>
    <dgm:cxn modelId="{F6DEE9F8-ED1A-459B-8D86-DB0BA120DAF6}" type="presParOf" srcId="{F3C004DE-D45B-45F8-8B16-CC47FCC1F04F}" destId="{1AB57A97-1BFC-4658-A6F7-9CA5DFD7FF2C}" srcOrd="0" destOrd="0" presId="urn:microsoft.com/office/officeart/2009/layout/CirclePictureHierarchy"/>
    <dgm:cxn modelId="{1D28B303-7B01-4070-B557-4BD1B564ABEB}" type="presParOf" srcId="{F3C004DE-D45B-45F8-8B16-CC47FCC1F04F}" destId="{16E201CF-57DA-412B-85F9-1EE86BC26EDC}" srcOrd="1" destOrd="0" presId="urn:microsoft.com/office/officeart/2009/layout/CirclePictureHierarchy"/>
    <dgm:cxn modelId="{93E082ED-78A7-45CF-9CF6-CE521ACBDD26}" type="presParOf" srcId="{16E201CF-57DA-412B-85F9-1EE86BC26EDC}" destId="{282F6279-2EA5-4BA7-9EFA-6F8E159BB67B}" srcOrd="0" destOrd="0" presId="urn:microsoft.com/office/officeart/2009/layout/CirclePictureHierarchy"/>
    <dgm:cxn modelId="{97FA7741-BFB5-42E8-BA9A-B9E7DFCA9A89}" type="presParOf" srcId="{282F6279-2EA5-4BA7-9EFA-6F8E159BB67B}" destId="{E884487F-846B-45D6-850D-EBE67A981AA5}" srcOrd="0" destOrd="0" presId="urn:microsoft.com/office/officeart/2009/layout/CirclePictureHierarchy"/>
    <dgm:cxn modelId="{285BBDBB-ED4F-4E63-BAE7-F5BC482B258C}" type="presParOf" srcId="{282F6279-2EA5-4BA7-9EFA-6F8E159BB67B}" destId="{9E5E57EF-96AA-4D8F-9BA8-BC5F6EDEB46A}" srcOrd="1" destOrd="0" presId="urn:microsoft.com/office/officeart/2009/layout/CirclePictureHierarchy"/>
    <dgm:cxn modelId="{47052C0F-B82F-4D4E-857F-79DA75A92E35}" type="presParOf" srcId="{16E201CF-57DA-412B-85F9-1EE86BC26EDC}" destId="{C2189592-639D-46DA-9F09-6E90FB0F0584}" srcOrd="1" destOrd="0" presId="urn:microsoft.com/office/officeart/2009/layout/CirclePictureHierarchy"/>
    <dgm:cxn modelId="{94ABE6CF-5CDA-4502-BB57-69550E226481}" type="presParOf" srcId="{7129A31E-58BC-4CF3-9162-1E357F69B441}" destId="{874A8D67-C003-4505-A896-09D985383AC7}" srcOrd="2" destOrd="0" presId="urn:microsoft.com/office/officeart/2009/layout/CirclePictureHierarchy"/>
    <dgm:cxn modelId="{FED76CCB-C9EF-4EBD-BA66-76CFC91BEE6D}" type="presParOf" srcId="{7129A31E-58BC-4CF3-9162-1E357F69B441}" destId="{C8841043-F73B-437E-A0E3-C135718AE201}" srcOrd="3" destOrd="0" presId="urn:microsoft.com/office/officeart/2009/layout/CirclePictureHierarchy"/>
    <dgm:cxn modelId="{FA764A8A-0CD0-410F-9DEB-802E6B31B2F5}" type="presParOf" srcId="{C8841043-F73B-437E-A0E3-C135718AE201}" destId="{033190A4-3533-4F25-8635-211C52815434}" srcOrd="0" destOrd="0" presId="urn:microsoft.com/office/officeart/2009/layout/CirclePictureHierarchy"/>
    <dgm:cxn modelId="{EA05EB76-F73F-4A43-8B21-6B7BA57B7D47}" type="presParOf" srcId="{033190A4-3533-4F25-8635-211C52815434}" destId="{DCA0B25E-D4F7-471E-B216-4BB0C566ED5A}" srcOrd="0" destOrd="0" presId="urn:microsoft.com/office/officeart/2009/layout/CirclePictureHierarchy"/>
    <dgm:cxn modelId="{2AB9A557-2662-4006-AE07-07B01C7A0016}" type="presParOf" srcId="{033190A4-3533-4F25-8635-211C52815434}" destId="{96DDE039-1B99-4480-9F76-F82D82F5E727}" srcOrd="1" destOrd="0" presId="urn:microsoft.com/office/officeart/2009/layout/CirclePictureHierarchy"/>
    <dgm:cxn modelId="{82DF5143-19CF-4194-A860-A2B68C3A96BA}" type="presParOf" srcId="{C8841043-F73B-437E-A0E3-C135718AE201}" destId="{56DE6384-6F56-465F-89F0-796E9797728B}" srcOrd="1" destOrd="0" presId="urn:microsoft.com/office/officeart/2009/layout/CirclePictureHierarchy"/>
    <dgm:cxn modelId="{C86B92B9-8DA8-4C35-AE79-B0E39F842ADD}" type="presParOf" srcId="{7129A31E-58BC-4CF3-9162-1E357F69B441}" destId="{541E8DC1-702A-48B4-8D26-BC47F4A03081}" srcOrd="4" destOrd="0" presId="urn:microsoft.com/office/officeart/2009/layout/CirclePictureHierarchy"/>
    <dgm:cxn modelId="{D75D9C5C-9188-42BA-99AE-230550D9F9DC}" type="presParOf" srcId="{7129A31E-58BC-4CF3-9162-1E357F69B441}" destId="{F6FE993D-8A57-4867-B3A5-9F3F4DE5B578}" srcOrd="5" destOrd="0" presId="urn:microsoft.com/office/officeart/2009/layout/CirclePictureHierarchy"/>
    <dgm:cxn modelId="{6C4CF5A1-655B-441B-8F4A-446D678DB83E}" type="presParOf" srcId="{F6FE993D-8A57-4867-B3A5-9F3F4DE5B578}" destId="{67B84120-CF66-4F3E-8EE6-92DF40A8D79A}" srcOrd="0" destOrd="0" presId="urn:microsoft.com/office/officeart/2009/layout/CirclePictureHierarchy"/>
    <dgm:cxn modelId="{A2290443-100D-4B17-BF28-BD16B5D33FD9}" type="presParOf" srcId="{67B84120-CF66-4F3E-8EE6-92DF40A8D79A}" destId="{0AC8777A-F28D-4CFD-A1C6-42196F920767}" srcOrd="0" destOrd="0" presId="urn:microsoft.com/office/officeart/2009/layout/CirclePictureHierarchy"/>
    <dgm:cxn modelId="{9E9A553C-D553-47ED-AF33-BFC6F33E02BD}" type="presParOf" srcId="{67B84120-CF66-4F3E-8EE6-92DF40A8D79A}" destId="{9BCF4419-AB71-450C-805F-185522A84198}" srcOrd="1" destOrd="0" presId="urn:microsoft.com/office/officeart/2009/layout/CirclePictureHierarchy"/>
    <dgm:cxn modelId="{E80F2DB4-7466-4D9F-A6FD-09806B84D85D}" type="presParOf" srcId="{F6FE993D-8A57-4867-B3A5-9F3F4DE5B578}" destId="{D9327AA6-FB61-4D5C-A002-85A933EAEB6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1E8DC1-702A-48B4-8D26-BC47F4A03081}">
      <dsp:nvSpPr>
        <dsp:cNvPr id="0" name=""/>
        <dsp:cNvSpPr/>
      </dsp:nvSpPr>
      <dsp:spPr>
        <a:xfrm>
          <a:off x="2586308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962243" y="104264"/>
              </a:lnTo>
              <a:lnTo>
                <a:pt x="1962243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A8D67-C003-4505-A896-09D985383AC7}">
      <dsp:nvSpPr>
        <dsp:cNvPr id="0" name=""/>
        <dsp:cNvSpPr/>
      </dsp:nvSpPr>
      <dsp:spPr>
        <a:xfrm>
          <a:off x="2586308" y="696480"/>
          <a:ext cx="15608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156081" y="104264"/>
              </a:lnTo>
              <a:lnTo>
                <a:pt x="156081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57A97-1BFC-4658-A6F7-9CA5DFD7FF2C}">
      <dsp:nvSpPr>
        <dsp:cNvPr id="0" name=""/>
        <dsp:cNvSpPr/>
      </dsp:nvSpPr>
      <dsp:spPr>
        <a:xfrm>
          <a:off x="569254" y="3287501"/>
          <a:ext cx="210892" cy="206887"/>
        </a:xfrm>
        <a:custGeom>
          <a:avLst/>
          <a:gdLst/>
          <a:ahLst/>
          <a:cxnLst/>
          <a:rect l="0" t="0" r="0" b="0"/>
          <a:pathLst>
            <a:path>
              <a:moveTo>
                <a:pt x="210892" y="0"/>
              </a:moveTo>
              <a:lnTo>
                <a:pt x="210892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92AD-0FE0-4F2F-998A-5EA9D07E484D}">
      <dsp:nvSpPr>
        <dsp:cNvPr id="0" name=""/>
        <dsp:cNvSpPr/>
      </dsp:nvSpPr>
      <dsp:spPr>
        <a:xfrm>
          <a:off x="673276" y="2423828"/>
          <a:ext cx="91440" cy="206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64"/>
              </a:lnTo>
              <a:lnTo>
                <a:pt x="106870" y="104264"/>
              </a:lnTo>
              <a:lnTo>
                <a:pt x="106870" y="20688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E811A-3ED4-480C-8D62-FB562B4DCDCA}">
      <dsp:nvSpPr>
        <dsp:cNvPr id="0" name=""/>
        <dsp:cNvSpPr/>
      </dsp:nvSpPr>
      <dsp:spPr>
        <a:xfrm>
          <a:off x="624064" y="1560154"/>
          <a:ext cx="94931" cy="206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4"/>
              </a:lnTo>
              <a:lnTo>
                <a:pt x="94931" y="104264"/>
              </a:lnTo>
              <a:lnTo>
                <a:pt x="94931" y="206887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BF0B0-DA57-4EE9-9671-7B741FB5EB66}">
      <dsp:nvSpPr>
        <dsp:cNvPr id="0" name=""/>
        <dsp:cNvSpPr/>
      </dsp:nvSpPr>
      <dsp:spPr>
        <a:xfrm>
          <a:off x="624064" y="696480"/>
          <a:ext cx="1962243" cy="206887"/>
        </a:xfrm>
        <a:custGeom>
          <a:avLst/>
          <a:gdLst/>
          <a:ahLst/>
          <a:cxnLst/>
          <a:rect l="0" t="0" r="0" b="0"/>
          <a:pathLst>
            <a:path>
              <a:moveTo>
                <a:pt x="1962243" y="0"/>
              </a:moveTo>
              <a:lnTo>
                <a:pt x="1962243" y="104264"/>
              </a:lnTo>
              <a:lnTo>
                <a:pt x="0" y="104264"/>
              </a:lnTo>
              <a:lnTo>
                <a:pt x="0" y="20688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FD23D-14AF-4A71-B0A3-E4E38FB0051E}">
      <dsp:nvSpPr>
        <dsp:cNvPr id="0" name=""/>
        <dsp:cNvSpPr/>
      </dsp:nvSpPr>
      <dsp:spPr>
        <a:xfrm>
          <a:off x="2257915" y="39694"/>
          <a:ext cx="656786" cy="656786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CD2F312-8D98-4F46-828C-84BDF9F83C03}">
      <dsp:nvSpPr>
        <dsp:cNvPr id="0" name=""/>
        <dsp:cNvSpPr/>
      </dsp:nvSpPr>
      <dsp:spPr>
        <a:xfrm>
          <a:off x="2914701" y="38052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Menu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2914701" y="38052"/>
        <a:ext cx="985179" cy="656786"/>
      </dsp:txXfrm>
    </dsp:sp>
    <dsp:sp modelId="{E6331091-5A33-4E99-AF88-F8B308597C10}">
      <dsp:nvSpPr>
        <dsp:cNvPr id="0" name=""/>
        <dsp:cNvSpPr/>
      </dsp:nvSpPr>
      <dsp:spPr>
        <a:xfrm>
          <a:off x="295671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5092550-3C1C-4B9B-91D4-764765C87394}">
      <dsp:nvSpPr>
        <dsp:cNvPr id="0" name=""/>
        <dsp:cNvSpPr/>
      </dsp:nvSpPr>
      <dsp:spPr>
        <a:xfrm>
          <a:off x="1088333" y="891546"/>
          <a:ext cx="1609506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Start game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8333" y="891546"/>
        <a:ext cx="1609506" cy="656786"/>
      </dsp:txXfrm>
    </dsp:sp>
    <dsp:sp modelId="{F047C2BA-D1EA-4737-A4E1-8BA09C047600}">
      <dsp:nvSpPr>
        <dsp:cNvPr id="0" name=""/>
        <dsp:cNvSpPr/>
      </dsp:nvSpPr>
      <dsp:spPr>
        <a:xfrm>
          <a:off x="390603" y="1767041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44BED28-BCAD-426F-A4EE-050635540DF6}">
      <dsp:nvSpPr>
        <dsp:cNvPr id="0" name=""/>
        <dsp:cNvSpPr/>
      </dsp:nvSpPr>
      <dsp:spPr>
        <a:xfrm>
          <a:off x="1084579" y="1765399"/>
          <a:ext cx="12297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6 math problems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084579" y="1765399"/>
        <a:ext cx="1229779" cy="656786"/>
      </dsp:txXfrm>
    </dsp:sp>
    <dsp:sp modelId="{1DDCFF5B-CD27-40F8-8BD8-389F441055BD}">
      <dsp:nvSpPr>
        <dsp:cNvPr id="0" name=""/>
        <dsp:cNvSpPr/>
      </dsp:nvSpPr>
      <dsp:spPr>
        <a:xfrm>
          <a:off x="451753" y="2630715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DDAAA8-7AA9-4A02-B2BD-25C77EE1CE15}">
      <dsp:nvSpPr>
        <dsp:cNvPr id="0" name=""/>
        <dsp:cNvSpPr/>
      </dsp:nvSpPr>
      <dsp:spPr>
        <a:xfrm>
          <a:off x="1108539" y="2629073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Word guess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1108539" y="2629073"/>
        <a:ext cx="985179" cy="656786"/>
      </dsp:txXfrm>
    </dsp:sp>
    <dsp:sp modelId="{E884487F-846B-45D6-850D-EBE67A981AA5}">
      <dsp:nvSpPr>
        <dsp:cNvPr id="0" name=""/>
        <dsp:cNvSpPr/>
      </dsp:nvSpPr>
      <dsp:spPr>
        <a:xfrm>
          <a:off x="240861" y="3494389"/>
          <a:ext cx="656786" cy="656786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E5E57EF-96AA-4D8F-9BA8-BC5F6EDEB46A}">
      <dsp:nvSpPr>
        <dsp:cNvPr id="0" name=""/>
        <dsp:cNvSpPr/>
      </dsp:nvSpPr>
      <dsp:spPr>
        <a:xfrm>
          <a:off x="986224" y="3532441"/>
          <a:ext cx="1828748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Congratulations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986224" y="3532441"/>
        <a:ext cx="1828748" cy="656786"/>
      </dsp:txXfrm>
    </dsp:sp>
    <dsp:sp modelId="{DCA0B25E-D4F7-471E-B216-4BB0C566ED5A}">
      <dsp:nvSpPr>
        <dsp:cNvPr id="0" name=""/>
        <dsp:cNvSpPr/>
      </dsp:nvSpPr>
      <dsp:spPr>
        <a:xfrm>
          <a:off x="2413997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DDE039-1B99-4480-9F76-F82D82F5E727}">
      <dsp:nvSpPr>
        <dsp:cNvPr id="0" name=""/>
        <dsp:cNvSpPr/>
      </dsp:nvSpPr>
      <dsp:spPr>
        <a:xfrm>
          <a:off x="3081413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"How to play" page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3081413" y="901726"/>
        <a:ext cx="985179" cy="656786"/>
      </dsp:txXfrm>
    </dsp:sp>
    <dsp:sp modelId="{0AC8777A-F28D-4CFD-A1C6-42196F920767}">
      <dsp:nvSpPr>
        <dsp:cNvPr id="0" name=""/>
        <dsp:cNvSpPr/>
      </dsp:nvSpPr>
      <dsp:spPr>
        <a:xfrm>
          <a:off x="4220158" y="903368"/>
          <a:ext cx="656786" cy="6567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BCF4419-AB71-450C-805F-185522A84198}">
      <dsp:nvSpPr>
        <dsp:cNvPr id="0" name=""/>
        <dsp:cNvSpPr/>
      </dsp:nvSpPr>
      <dsp:spPr>
        <a:xfrm>
          <a:off x="4876944" y="901726"/>
          <a:ext cx="985179" cy="6567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6">
                  <a:lumMod val="50000"/>
                </a:schemeClr>
              </a:solidFill>
              <a:latin typeface="Century Gothic" panose="020B0502020202020204" pitchFamily="34" charset="0"/>
            </a:rPr>
            <a:t>Exit</a:t>
          </a:r>
          <a:endParaRPr lang="bg-BG" sz="1600" b="1" kern="1200">
            <a:solidFill>
              <a:schemeClr val="accent6">
                <a:lumMod val="50000"/>
              </a:schemeClr>
            </a:solidFill>
            <a:latin typeface="Century Gothic" panose="020B0502020202020204" pitchFamily="34" charset="0"/>
          </a:endParaRPr>
        </a:p>
      </dsp:txBody>
      <dsp:txXfrm>
        <a:off x="4876944" y="901726"/>
        <a:ext cx="985179" cy="656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836C-7C72-4E57-9900-463F9C29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Миткова Желева</dc:creator>
  <cp:keywords/>
  <dc:description/>
  <cp:lastModifiedBy>Кристина Миткова Желева</cp:lastModifiedBy>
  <cp:revision>2</cp:revision>
  <dcterms:created xsi:type="dcterms:W3CDTF">2023-03-26T17:29:00Z</dcterms:created>
  <dcterms:modified xsi:type="dcterms:W3CDTF">2023-03-26T17:29:00Z</dcterms:modified>
</cp:coreProperties>
</file>