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5" w:dyaOrig="5817">
          <v:rect xmlns:o="urn:schemas-microsoft-com:office:office" xmlns:v="urn:schemas-microsoft-com:vml" id="rectole0000000000" style="width:280.250000pt;height:29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72"/>
          <w:shd w:fill="auto" w:val="clear"/>
        </w:rPr>
        <w:t xml:space="preserve">Philosophy of Knowledge</w:t>
      </w:r>
      <w:r>
        <w:rPr>
          <w:rFonts w:ascii="Arial" w:hAnsi="Arial" w:cs="Arial" w:eastAsia="Arial"/>
          <w:color w:val="1F3864"/>
          <w:spacing w:val="0"/>
          <w:position w:val="0"/>
          <w:sz w:val="160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Project Topic: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Bitwise Operations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The theme of the project was to create a C++ game related to bitwise operations.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Our project idea is calculator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Team Members:</w:t>
      </w:r>
    </w:p>
    <w:tbl>
      <w:tblPr/>
      <w:tblGrid>
        <w:gridCol w:w="2438"/>
        <w:gridCol w:w="2585"/>
        <w:gridCol w:w="3390"/>
        <w:gridCol w:w="2676"/>
      </w:tblGrid>
      <w:tr>
        <w:trPr>
          <w:trHeight w:val="1913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36"/>
                  <w:u w:val="single"/>
                  <w:shd w:fill="auto" w:val="clear"/>
                </w:rPr>
                <w:t xml:space="preserve">Emma Georgieva 9B</w:t>
              </w:r>
            </w:hyperlink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36"/>
                <w:u w:val="single"/>
                <w:shd w:fill="auto" w:val="clear"/>
              </w:rPr>
              <w:t xml:space="preserve">Stiliyan Tanev 9V</w:t>
            </w:r>
          </w:p>
        </w:tc>
        <w:tc>
          <w:tcPr>
            <w:tcW w:w="3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36"/>
                  <w:u w:val="single"/>
                  <w:shd w:fill="auto" w:val="clear"/>
                </w:rPr>
                <w:t xml:space="preserve">Kristian Kostadinov 9G</w:t>
              </w:r>
            </w:hyperlink>
          </w:p>
        </w:tc>
        <w:tc>
          <w:tcPr>
            <w:tcW w:w="2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FF"/>
                <w:spacing w:val="0"/>
                <w:position w:val="0"/>
                <w:sz w:val="36"/>
                <w:u w:val="single"/>
                <w:shd w:fill="auto" w:val="clear"/>
              </w:rPr>
              <w:t xml:space="preserve">Dariq Kavaldzieva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36"/>
                  <w:u w:val="single"/>
                  <w:shd w:fill="auto" w:val="clear"/>
                </w:rPr>
                <w:t xml:space="preserve"> 9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842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Scrum Trainer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QA Engineer</w:t>
            </w:r>
          </w:p>
        </w:tc>
        <w:tc>
          <w:tcPr>
            <w:tcW w:w="3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Backend Developer</w:t>
            </w:r>
          </w:p>
        </w:tc>
        <w:tc>
          <w:tcPr>
            <w:tcW w:w="2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Backend Developer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Technologies used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C++ (language used to make the game)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GitHub (version control)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Word (documentation)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Teams (used to get the team together)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PowerPoint (presentation)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Visual Studio (used to make the game)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75" w:dyaOrig="2275">
          <v:rect xmlns:o="urn:schemas-microsoft-com:office:office" xmlns:v="urn:schemas-microsoft-com:vml" id="rectole0000000001" style="width:113.750000pt;height:113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object w:dxaOrig="1980" w:dyaOrig="1861">
          <v:rect xmlns:o="urn:schemas-microsoft-com:office:office" xmlns:v="urn:schemas-microsoft-com:vml" id="rectole0000000002" style="width:99.000000pt;height:93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object w:dxaOrig="1789" w:dyaOrig="2016">
          <v:rect xmlns:o="urn:schemas-microsoft-com:office:office" xmlns:v="urn:schemas-microsoft-com:vml" id="rectole0000000003" style="width:89.450000pt;height:100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6" w:dyaOrig="2476">
          <v:rect xmlns:o="urn:schemas-microsoft-com:office:office" xmlns:v="urn:schemas-microsoft-com:vml" id="rectole0000000004" style="width:123.800000pt;height:123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object w:dxaOrig="2260" w:dyaOrig="2260">
          <v:rect xmlns:o="urn:schemas-microsoft-com:office:office" xmlns:v="urn:schemas-microsoft-com:vml" id="rectole0000000005" style="width:113.000000pt;height:113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object w:dxaOrig="1872" w:dyaOrig="1739">
          <v:rect xmlns:o="urn:schemas-microsoft-com:office:office" xmlns:v="urn:schemas-microsoft-com:vml" id="rectole0000000006" style="width:93.600000pt;height:86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0" w:dyaOrig="1767">
          <v:rect xmlns:o="urn:schemas-microsoft-com:office:office" xmlns:v="urn:schemas-microsoft-com:vml" id="rectole0000000007" style="width:95.000000pt;height:88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Summary: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Our aims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Our aims are to make sure that the code runs properly and that its functions have the expected output.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 Stages of the project 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Creation of repository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Creation of the game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Documentation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Release the first version on GitHub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4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Mode="External" Target="https://github.com/KNKostadinov21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styles.xml" Id="docRId20" Type="http://schemas.openxmlformats.org/officeDocument/2006/relationships/styles" /><Relationship TargetMode="External" Target="https://github.com/KNKostadinov21" Id="docRId3" Type="http://schemas.openxmlformats.org/officeDocument/2006/relationships/hyperlink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github.com/EGGeorgieva21" Id="docRId2" Type="http://schemas.openxmlformats.org/officeDocument/2006/relationships/hyperlink" /></Relationships>
</file>