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B922" w14:textId="374D44F5" w:rsidR="005E24BB" w:rsidRPr="005548C2" w:rsidRDefault="00033611" w:rsidP="005E24BB">
      <w:pPr>
        <w:jc w:val="center"/>
        <w:rPr>
          <w:sz w:val="36"/>
          <w:szCs w:val="36"/>
        </w:rPr>
      </w:pPr>
      <w:r w:rsidRPr="005548C2">
        <w:rPr>
          <w:noProof/>
          <w:sz w:val="36"/>
          <w:szCs w:val="36"/>
        </w:rPr>
        <mc:AlternateContent>
          <mc:Choice Requires="wps">
            <w:drawing>
              <wp:anchor distT="0" distB="0" distL="114300" distR="114300" simplePos="0" relativeHeight="251660288" behindDoc="0" locked="0" layoutInCell="1" allowOverlap="1" wp14:anchorId="1B97EBDF" wp14:editId="63DCBE58">
                <wp:simplePos x="0" y="0"/>
                <wp:positionH relativeFrom="margin">
                  <wp:align>center</wp:align>
                </wp:positionH>
                <wp:positionV relativeFrom="paragraph">
                  <wp:posOffset>6762257</wp:posOffset>
                </wp:positionV>
                <wp:extent cx="2276475" cy="571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276475" cy="571500"/>
                        </a:xfrm>
                        <a:prstGeom prst="rect">
                          <a:avLst/>
                        </a:prstGeom>
                        <a:solidFill>
                          <a:schemeClr val="lt1"/>
                        </a:solidFill>
                        <a:ln w="6350">
                          <a:solidFill>
                            <a:schemeClr val="bg1"/>
                          </a:solidFill>
                        </a:ln>
                      </wps:spPr>
                      <wps:txbx>
                        <w:txbxContent>
                          <w:p w14:paraId="1CCF4234" w14:textId="57A74870" w:rsidR="005E24BB" w:rsidRPr="00BB344E" w:rsidRDefault="005E24BB">
                            <w:pPr>
                              <w:rPr>
                                <w:rFonts w:ascii="Aharoni" w:hAnsi="Aharoni" w:cs="Aharoni"/>
                                <w:b/>
                                <w:bCs/>
                                <w:color w:val="2F5496" w:themeColor="accent1" w:themeShade="BF"/>
                                <w:sz w:val="96"/>
                                <w:szCs w:val="96"/>
                              </w:rPr>
                            </w:pPr>
                            <w:r w:rsidRPr="00BB344E">
                              <w:rPr>
                                <w:rFonts w:ascii="Aharoni" w:hAnsi="Aharoni" w:cs="Aharoni" w:hint="cs"/>
                                <w:b/>
                                <w:bCs/>
                                <w:color w:val="2F5496" w:themeColor="accent1" w:themeShade="BF"/>
                                <w:sz w:val="96"/>
                                <w:szCs w:val="96"/>
                              </w:rPr>
                              <w:t>Walter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7EBDF" id="_x0000_t202" coordsize="21600,21600" o:spt="202" path="m,l,21600r21600,l21600,xe">
                <v:stroke joinstyle="miter"/>
                <v:path gradientshapeok="t" o:connecttype="rect"/>
              </v:shapetype>
              <v:shape id="Text Box 3" o:spid="_x0000_s1026" type="#_x0000_t202" style="position:absolute;left:0;text-align:left;margin-left:0;margin-top:532.45pt;width:179.25pt;height: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" fillcolor="white [3201]" strokecolor="white [3212]" strokeweight=".5pt">
                <v:textbox>
                  <w:txbxContent>
                    <w:p w14:paraId="1CCF4234" w14:textId="57A74870" w:rsidR="005E24BB" w:rsidRPr="00BB344E" w:rsidRDefault="005E24BB">
                      <w:pPr>
                        <w:rPr>
                          <w:rFonts w:ascii="Aharoni" w:hAnsi="Aharoni" w:cs="Aharoni"/>
                          <w:b/>
                          <w:bCs/>
                          <w:color w:val="2F5496" w:themeColor="accent1" w:themeShade="BF"/>
                          <w:sz w:val="96"/>
                          <w:szCs w:val="96"/>
                        </w:rPr>
                      </w:pPr>
                      <w:r w:rsidRPr="00BB344E">
                        <w:rPr>
                          <w:rFonts w:ascii="Aharoni" w:hAnsi="Aharoni" w:cs="Aharoni" w:hint="cs"/>
                          <w:b/>
                          <w:bCs/>
                          <w:color w:val="2F5496" w:themeColor="accent1" w:themeShade="BF"/>
                          <w:sz w:val="96"/>
                          <w:szCs w:val="96"/>
                        </w:rPr>
                        <w:t>Walter</w:t>
                      </w:r>
                    </w:p>
                  </w:txbxContent>
                </v:textbox>
                <w10:wrap anchorx="margin"/>
              </v:shape>
            </w:pict>
          </mc:Fallback>
        </mc:AlternateContent>
      </w:r>
      <w:r w:rsidR="005E24BB" w:rsidRPr="005548C2">
        <w:rPr>
          <w:noProof/>
          <w:sz w:val="36"/>
          <w:szCs w:val="36"/>
        </w:rPr>
        <w:drawing>
          <wp:inline distT="0" distB="0" distL="0" distR="0" wp14:anchorId="6CA18729" wp14:editId="2B9A68CC">
            <wp:extent cx="5568287" cy="679112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7773" cy="6875870"/>
                    </a:xfrm>
                    <a:prstGeom prst="rect">
                      <a:avLst/>
                    </a:prstGeom>
                  </pic:spPr>
                </pic:pic>
              </a:graphicData>
            </a:graphic>
          </wp:inline>
        </w:drawing>
      </w:r>
    </w:p>
    <w:p w14:paraId="511B0505" w14:textId="2A5B2A8B" w:rsidR="00033611" w:rsidRPr="005548C2" w:rsidRDefault="00033611" w:rsidP="007D2E96">
      <w:pPr>
        <w:rPr>
          <w:sz w:val="36"/>
          <w:szCs w:val="36"/>
        </w:rPr>
      </w:pPr>
      <w:r w:rsidRPr="005548C2">
        <w:rPr>
          <w:noProof/>
          <w:sz w:val="36"/>
          <w:szCs w:val="36"/>
        </w:rPr>
        <mc:AlternateContent>
          <mc:Choice Requires="wps">
            <w:drawing>
              <wp:anchor distT="0" distB="0" distL="114300" distR="114300" simplePos="0" relativeHeight="251659264" behindDoc="0" locked="0" layoutInCell="1" allowOverlap="1" wp14:anchorId="6AEEA0F7" wp14:editId="4F3E87F2">
                <wp:simplePos x="0" y="0"/>
                <wp:positionH relativeFrom="margin">
                  <wp:align>center</wp:align>
                </wp:positionH>
                <wp:positionV relativeFrom="paragraph">
                  <wp:posOffset>402387</wp:posOffset>
                </wp:positionV>
                <wp:extent cx="8277225" cy="971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8277225" cy="971550"/>
                        </a:xfrm>
                        <a:prstGeom prst="rect">
                          <a:avLst/>
                        </a:prstGeom>
                        <a:solidFill>
                          <a:schemeClr val="lt1"/>
                        </a:solidFill>
                        <a:ln w="6350">
                          <a:solidFill>
                            <a:schemeClr val="bg1"/>
                          </a:solidFill>
                        </a:ln>
                      </wps:spPr>
                      <wps:txbx>
                        <w:txbxContent>
                          <w:p w14:paraId="696EE366" w14:textId="35167EA7" w:rsidR="005E24BB" w:rsidRPr="00BB344E" w:rsidRDefault="005E24BB" w:rsidP="00D52837">
                            <w:pPr>
                              <w:shd w:val="clear" w:color="auto" w:fill="8EAADB" w:themeFill="accent1" w:themeFillTint="99"/>
                              <w:jc w:val="center"/>
                              <w:rPr>
                                <w:rFonts w:ascii="Aharoni" w:hAnsi="Aharoni" w:cs="Aharoni"/>
                                <w:b/>
                                <w:bCs/>
                                <w:color w:val="2F5496" w:themeColor="accent1" w:themeShade="BF"/>
                                <w:sz w:val="96"/>
                                <w:szCs w:val="96"/>
                              </w:rPr>
                            </w:pPr>
                            <w:r w:rsidRPr="00BB344E">
                              <w:rPr>
                                <w:rFonts w:ascii="Aharoni" w:hAnsi="Aharoni" w:cs="Aharoni" w:hint="cs"/>
                                <w:b/>
                                <w:bCs/>
                                <w:color w:val="2F5496" w:themeColor="accent1" w:themeShade="BF"/>
                                <w:sz w:val="96"/>
                                <w:szCs w:val="96"/>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EA0F7" id="Text Box 2" o:spid="_x0000_s1027" type="#_x0000_t202" style="position:absolute;margin-left:0;margin-top:31.7pt;width:651.75pt;height:7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" fillcolor="white [3201]" strokecolor="white [3212]" strokeweight=".5pt">
                <v:textbox>
                  <w:txbxContent>
                    <w:p w14:paraId="696EE366" w14:textId="35167EA7" w:rsidR="005E24BB" w:rsidRPr="00BB344E" w:rsidRDefault="005E24BB" w:rsidP="00D52837">
                      <w:pPr>
                        <w:shd w:val="clear" w:color="auto" w:fill="8EAADB" w:themeFill="accent1" w:themeFillTint="99"/>
                        <w:jc w:val="center"/>
                        <w:rPr>
                          <w:rFonts w:ascii="Aharoni" w:hAnsi="Aharoni" w:cs="Aharoni"/>
                          <w:b/>
                          <w:bCs/>
                          <w:color w:val="2F5496" w:themeColor="accent1" w:themeShade="BF"/>
                          <w:sz w:val="96"/>
                          <w:szCs w:val="96"/>
                        </w:rPr>
                      </w:pPr>
                      <w:r w:rsidRPr="00BB344E">
                        <w:rPr>
                          <w:rFonts w:ascii="Aharoni" w:hAnsi="Aharoni" w:cs="Aharoni" w:hint="cs"/>
                          <w:b/>
                          <w:bCs/>
                          <w:color w:val="2F5496" w:themeColor="accent1" w:themeShade="BF"/>
                          <w:sz w:val="96"/>
                          <w:szCs w:val="96"/>
                        </w:rPr>
                        <w:t>Project Documentation</w:t>
                      </w:r>
                    </w:p>
                  </w:txbxContent>
                </v:textbox>
                <w10:wrap anchorx="margin"/>
              </v:shape>
            </w:pict>
          </mc:Fallback>
        </mc:AlternateContent>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lastRenderedPageBreak/>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r w:rsidR="007D2E96" w:rsidRPr="005548C2">
        <w:rPr>
          <w:sz w:val="36"/>
          <w:szCs w:val="36"/>
        </w:rPr>
        <w:tab/>
      </w:r>
    </w:p>
    <w:sdt>
      <w:sdtPr>
        <w:rPr>
          <w:rFonts w:asciiTheme="minorHAnsi" w:eastAsiaTheme="minorHAnsi" w:hAnsiTheme="minorHAnsi" w:cstheme="minorBidi"/>
          <w:color w:val="auto"/>
          <w:kern w:val="2"/>
          <w:sz w:val="22"/>
          <w:szCs w:val="36"/>
          <w:lang w:val="en-GB"/>
          <w14:ligatures w14:val="standardContextual"/>
        </w:rPr>
        <w:id w:val="2085254780"/>
        <w:docPartObj>
          <w:docPartGallery w:val="Table of Contents"/>
          <w:docPartUnique/>
        </w:docPartObj>
      </w:sdtPr>
      <w:sdtEndPr>
        <w:rPr>
          <w:b/>
          <w:bCs/>
          <w:szCs w:val="22"/>
        </w:rPr>
      </w:sdtEndPr>
      <w:sdtContent>
        <w:p w14:paraId="43EBCC93" w14:textId="409563E0" w:rsidR="00033611" w:rsidRPr="005548C2" w:rsidRDefault="00033611">
          <w:pPr>
            <w:pStyle w:val="TOCHeading"/>
            <w:rPr>
              <w:szCs w:val="36"/>
            </w:rPr>
          </w:pPr>
          <w:r w:rsidRPr="005548C2">
            <w:rPr>
              <w:szCs w:val="36"/>
              <w:lang w:val="en-GB"/>
            </w:rPr>
            <w:t>Contents</w:t>
          </w:r>
        </w:p>
        <w:p w14:paraId="6D33628D" w14:textId="681F320E" w:rsidR="002A1DD7" w:rsidRPr="002A1DD7" w:rsidRDefault="00033611">
          <w:pPr>
            <w:pStyle w:val="TOC1"/>
            <w:rPr>
              <w:rFonts w:eastAsiaTheme="minorEastAsia"/>
              <w:color w:val="auto"/>
              <w:kern w:val="0"/>
              <w:sz w:val="36"/>
              <w:szCs w:val="36"/>
              <w:lang w:val="bg-BG" w:eastAsia="bg-BG"/>
              <w14:ligatures w14:val="none"/>
            </w:rPr>
          </w:pPr>
          <w:r w:rsidRPr="005548C2">
            <w:rPr>
              <w:sz w:val="36"/>
              <w:szCs w:val="36"/>
            </w:rPr>
            <w:fldChar w:fldCharType="begin"/>
          </w:r>
          <w:r w:rsidRPr="005548C2">
            <w:rPr>
              <w:sz w:val="36"/>
              <w:szCs w:val="36"/>
            </w:rPr>
            <w:instrText xml:space="preserve"> TOC \o "1-3" \h \z \u </w:instrText>
          </w:r>
          <w:r w:rsidRPr="005548C2">
            <w:rPr>
              <w:sz w:val="36"/>
              <w:szCs w:val="36"/>
            </w:rPr>
            <w:fldChar w:fldCharType="separate"/>
          </w:r>
          <w:hyperlink w:anchor="_Toc130847279" w:history="1">
            <w:r w:rsidR="002A1DD7" w:rsidRPr="002A1DD7">
              <w:rPr>
                <w:rStyle w:val="Hyperlink"/>
                <w:sz w:val="36"/>
                <w:szCs w:val="36"/>
              </w:rPr>
              <w:t>1. Our team</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_Toc130847279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3</w:t>
            </w:r>
            <w:r w:rsidR="002A1DD7" w:rsidRPr="002A1DD7">
              <w:rPr>
                <w:webHidden/>
                <w:sz w:val="36"/>
                <w:szCs w:val="36"/>
              </w:rPr>
              <w:fldChar w:fldCharType="end"/>
            </w:r>
          </w:hyperlink>
        </w:p>
        <w:p w14:paraId="6758AA44" w14:textId="682FC2CE" w:rsidR="002A1DD7" w:rsidRPr="002A1DD7" w:rsidRDefault="00011C47">
          <w:pPr>
            <w:pStyle w:val="TOC1"/>
            <w:rPr>
              <w:rFonts w:eastAsiaTheme="minorEastAsia"/>
              <w:color w:val="auto"/>
              <w:kern w:val="0"/>
              <w:sz w:val="36"/>
              <w:szCs w:val="36"/>
              <w:lang w:val="bg-BG" w:eastAsia="bg-BG"/>
              <w14:ligatures w14:val="none"/>
            </w:rPr>
          </w:pPr>
          <w:hyperlink w:anchor="_Toc130847280" w:history="1">
            <w:r w:rsidR="002A1DD7" w:rsidRPr="002A1DD7">
              <w:rPr>
                <w:rStyle w:val="Hyperlink"/>
                <w:sz w:val="36"/>
                <w:szCs w:val="36"/>
              </w:rPr>
              <w:t>2. Encountered difficulties</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_Toc130847280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3</w:t>
            </w:r>
            <w:r w:rsidR="002A1DD7" w:rsidRPr="002A1DD7">
              <w:rPr>
                <w:webHidden/>
                <w:sz w:val="36"/>
                <w:szCs w:val="36"/>
              </w:rPr>
              <w:fldChar w:fldCharType="end"/>
            </w:r>
          </w:hyperlink>
        </w:p>
        <w:p w14:paraId="4F88D409" w14:textId="06E804A2" w:rsidR="002A1DD7" w:rsidRPr="002A1DD7" w:rsidRDefault="00011C47">
          <w:pPr>
            <w:pStyle w:val="TOC1"/>
            <w:rPr>
              <w:rFonts w:eastAsiaTheme="minorEastAsia"/>
              <w:color w:val="auto"/>
              <w:kern w:val="0"/>
              <w:sz w:val="36"/>
              <w:szCs w:val="36"/>
              <w:lang w:val="bg-BG" w:eastAsia="bg-BG"/>
              <w14:ligatures w14:val="none"/>
            </w:rPr>
          </w:pPr>
          <w:hyperlink w:anchor="_Toc130847281" w:history="1">
            <w:r w:rsidR="002A1DD7" w:rsidRPr="002A1DD7">
              <w:rPr>
                <w:rStyle w:val="Hyperlink"/>
                <w:sz w:val="36"/>
                <w:szCs w:val="36"/>
              </w:rPr>
              <w:t>3. Used programs and language</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_Toc130847281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3</w:t>
            </w:r>
            <w:r w:rsidR="002A1DD7" w:rsidRPr="002A1DD7">
              <w:rPr>
                <w:webHidden/>
                <w:sz w:val="36"/>
                <w:szCs w:val="36"/>
              </w:rPr>
              <w:fldChar w:fldCharType="end"/>
            </w:r>
          </w:hyperlink>
        </w:p>
        <w:p w14:paraId="4F3B353C" w14:textId="372E24CE" w:rsidR="002A1DD7" w:rsidRPr="002A1DD7" w:rsidRDefault="00011C47">
          <w:pPr>
            <w:pStyle w:val="TOC1"/>
            <w:rPr>
              <w:rFonts w:eastAsiaTheme="minorEastAsia"/>
              <w:color w:val="auto"/>
              <w:kern w:val="0"/>
              <w:sz w:val="36"/>
              <w:szCs w:val="36"/>
              <w:lang w:val="bg-BG" w:eastAsia="bg-BG"/>
              <w14:ligatures w14:val="none"/>
            </w:rPr>
          </w:pPr>
          <w:hyperlink w:anchor="_Toc130847282" w:history="1">
            <w:r w:rsidR="002A1DD7" w:rsidRPr="002A1DD7">
              <w:rPr>
                <w:rStyle w:val="Hyperlink"/>
                <w:sz w:val="36"/>
                <w:szCs w:val="36"/>
              </w:rPr>
              <w:t>4. Resume</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_Toc130847282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4</w:t>
            </w:r>
            <w:r w:rsidR="002A1DD7" w:rsidRPr="002A1DD7">
              <w:rPr>
                <w:webHidden/>
                <w:sz w:val="36"/>
                <w:szCs w:val="36"/>
              </w:rPr>
              <w:fldChar w:fldCharType="end"/>
            </w:r>
          </w:hyperlink>
        </w:p>
        <w:p w14:paraId="2D762214" w14:textId="37F9B107" w:rsidR="002A1DD7" w:rsidRPr="002A1DD7" w:rsidRDefault="00011C47">
          <w:pPr>
            <w:pStyle w:val="TOC1"/>
            <w:rPr>
              <w:rFonts w:eastAsiaTheme="minorEastAsia"/>
              <w:color w:val="auto"/>
              <w:kern w:val="0"/>
              <w:sz w:val="36"/>
              <w:szCs w:val="36"/>
              <w:lang w:val="bg-BG" w:eastAsia="bg-BG"/>
              <w14:ligatures w14:val="none"/>
            </w:rPr>
          </w:pPr>
          <w:hyperlink w:anchor="_Toc130847283" w:history="1">
            <w:r w:rsidR="002A1DD7" w:rsidRPr="002A1DD7">
              <w:rPr>
                <w:rStyle w:val="Hyperlink"/>
                <w:sz w:val="36"/>
                <w:szCs w:val="36"/>
              </w:rPr>
              <w:t>5. Idea</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_Toc130847283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4</w:t>
            </w:r>
            <w:r w:rsidR="002A1DD7" w:rsidRPr="002A1DD7">
              <w:rPr>
                <w:webHidden/>
                <w:sz w:val="36"/>
                <w:szCs w:val="36"/>
              </w:rPr>
              <w:fldChar w:fldCharType="end"/>
            </w:r>
          </w:hyperlink>
        </w:p>
        <w:p w14:paraId="28062698" w14:textId="209BC3B9" w:rsidR="002A1DD7" w:rsidRPr="002A1DD7" w:rsidRDefault="00011C47">
          <w:pPr>
            <w:pStyle w:val="TOC1"/>
            <w:rPr>
              <w:rFonts w:eastAsiaTheme="minorEastAsia"/>
              <w:color w:val="auto"/>
              <w:kern w:val="0"/>
              <w:sz w:val="36"/>
              <w:szCs w:val="36"/>
              <w:lang w:val="bg-BG" w:eastAsia="bg-BG"/>
              <w14:ligatures w14:val="none"/>
            </w:rPr>
          </w:pPr>
          <w:hyperlink w:anchor="_Toc130847284" w:history="1">
            <w:r w:rsidR="002A1DD7" w:rsidRPr="002A1DD7">
              <w:rPr>
                <w:rStyle w:val="Hyperlink"/>
                <w:sz w:val="36"/>
                <w:szCs w:val="36"/>
              </w:rPr>
              <w:t>6. Workflow</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_Toc130847284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4</w:t>
            </w:r>
            <w:r w:rsidR="002A1DD7" w:rsidRPr="002A1DD7">
              <w:rPr>
                <w:webHidden/>
                <w:sz w:val="36"/>
                <w:szCs w:val="36"/>
              </w:rPr>
              <w:fldChar w:fldCharType="end"/>
            </w:r>
          </w:hyperlink>
        </w:p>
        <w:p w14:paraId="0F035A15" w14:textId="5E984891" w:rsidR="002A1DD7" w:rsidRPr="002A1DD7" w:rsidRDefault="00011C47">
          <w:pPr>
            <w:pStyle w:val="TOC1"/>
            <w:rPr>
              <w:rFonts w:eastAsiaTheme="minorEastAsia"/>
              <w:color w:val="auto"/>
              <w:kern w:val="0"/>
              <w:sz w:val="36"/>
              <w:szCs w:val="36"/>
              <w:lang w:val="bg-BG" w:eastAsia="bg-BG"/>
              <w14:ligatures w14:val="none"/>
            </w:rPr>
          </w:pPr>
          <w:hyperlink w:anchor="_Toc130847285" w:history="1">
            <w:r w:rsidR="002A1DD7" w:rsidRPr="002A1DD7">
              <w:rPr>
                <w:rStyle w:val="Hyperlink"/>
                <w:sz w:val="36"/>
                <w:szCs w:val="36"/>
              </w:rPr>
              <w:t>7. Conclusion</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_Toc130847285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4</w:t>
            </w:r>
            <w:r w:rsidR="002A1DD7" w:rsidRPr="002A1DD7">
              <w:rPr>
                <w:webHidden/>
                <w:sz w:val="36"/>
                <w:szCs w:val="36"/>
              </w:rPr>
              <w:fldChar w:fldCharType="end"/>
            </w:r>
          </w:hyperlink>
        </w:p>
        <w:p w14:paraId="0EA38856" w14:textId="40601AF0" w:rsidR="002A1DD7" w:rsidRDefault="00011C47">
          <w:pPr>
            <w:pStyle w:val="TOC1"/>
            <w:rPr>
              <w:rFonts w:eastAsiaTheme="minorEastAsia"/>
              <w:color w:val="auto"/>
              <w:kern w:val="0"/>
              <w:lang w:val="bg-BG" w:eastAsia="bg-BG"/>
              <w14:ligatures w14:val="none"/>
            </w:rPr>
          </w:pPr>
          <w:hyperlink w:anchor="_Toc130847286" w:history="1">
            <w:r w:rsidR="002A1DD7" w:rsidRPr="002A1DD7">
              <w:rPr>
                <w:rStyle w:val="Hyperlink"/>
                <w:sz w:val="36"/>
                <w:szCs w:val="36"/>
              </w:rPr>
              <w:t>8. Game diagram</w:t>
            </w:r>
            <w:r w:rsidR="002A1DD7" w:rsidRPr="002A1DD7">
              <w:rPr>
                <w:webHidden/>
                <w:sz w:val="36"/>
                <w:szCs w:val="36"/>
              </w:rPr>
              <w:tab/>
            </w:r>
            <w:r w:rsidR="002A1DD7" w:rsidRPr="002A1DD7">
              <w:rPr>
                <w:webHidden/>
                <w:sz w:val="36"/>
                <w:szCs w:val="36"/>
              </w:rPr>
              <w:fldChar w:fldCharType="begin"/>
            </w:r>
            <w:r w:rsidR="002A1DD7" w:rsidRPr="002A1DD7">
              <w:rPr>
                <w:webHidden/>
                <w:sz w:val="36"/>
                <w:szCs w:val="36"/>
              </w:rPr>
              <w:instrText xml:space="preserve"> PAGEREF _Toc130847286 \h </w:instrText>
            </w:r>
            <w:r w:rsidR="002A1DD7" w:rsidRPr="002A1DD7">
              <w:rPr>
                <w:webHidden/>
                <w:sz w:val="36"/>
                <w:szCs w:val="36"/>
              </w:rPr>
            </w:r>
            <w:r w:rsidR="002A1DD7" w:rsidRPr="002A1DD7">
              <w:rPr>
                <w:webHidden/>
                <w:sz w:val="36"/>
                <w:szCs w:val="36"/>
              </w:rPr>
              <w:fldChar w:fldCharType="separate"/>
            </w:r>
            <w:r w:rsidR="002A1DD7" w:rsidRPr="002A1DD7">
              <w:rPr>
                <w:webHidden/>
                <w:sz w:val="36"/>
                <w:szCs w:val="36"/>
              </w:rPr>
              <w:t>5</w:t>
            </w:r>
            <w:r w:rsidR="002A1DD7" w:rsidRPr="002A1DD7">
              <w:rPr>
                <w:webHidden/>
                <w:sz w:val="36"/>
                <w:szCs w:val="36"/>
              </w:rPr>
              <w:fldChar w:fldCharType="end"/>
            </w:r>
          </w:hyperlink>
        </w:p>
        <w:p w14:paraId="4813FBBE" w14:textId="32B20144" w:rsidR="00033611" w:rsidRDefault="00033611">
          <w:r w:rsidRPr="005548C2">
            <w:rPr>
              <w:b/>
              <w:bCs/>
              <w:sz w:val="36"/>
              <w:szCs w:val="36"/>
              <w:lang w:val="en-GB"/>
            </w:rPr>
            <w:fldChar w:fldCharType="end"/>
          </w:r>
        </w:p>
      </w:sdtContent>
    </w:sdt>
    <w:p w14:paraId="1D42AB07" w14:textId="2A308F81" w:rsidR="00033611" w:rsidRDefault="00033611" w:rsidP="00033611">
      <w:pPr>
        <w:pStyle w:val="Heading1"/>
      </w:pPr>
    </w:p>
    <w:p w14:paraId="3FA7FA0D" w14:textId="5F8D82BA" w:rsidR="00033611" w:rsidRPr="00033611" w:rsidRDefault="00033611" w:rsidP="00033611">
      <w:pPr>
        <w:rPr>
          <w:rFonts w:ascii="Bebas Neue" w:eastAsiaTheme="majorEastAsia" w:hAnsi="Bebas Neue" w:cstheme="majorBidi"/>
          <w:color w:val="2F5496" w:themeColor="accent1" w:themeShade="BF"/>
          <w:sz w:val="48"/>
          <w:szCs w:val="32"/>
        </w:rPr>
      </w:pPr>
      <w:r>
        <w:br w:type="page"/>
      </w:r>
    </w:p>
    <w:p w14:paraId="5C09C94D" w14:textId="3B35E298" w:rsidR="007D2E96" w:rsidRPr="00D52837" w:rsidRDefault="007D2E96" w:rsidP="00033611">
      <w:pPr>
        <w:pStyle w:val="Heading1"/>
        <w:rPr>
          <w:color w:val="A8D08D" w:themeColor="accent6" w:themeTint="99"/>
        </w:rPr>
      </w:pPr>
      <w:bookmarkStart w:id="0" w:name="_Toc130847279"/>
      <w:r w:rsidRPr="00D52837">
        <w:lastRenderedPageBreak/>
        <w:t>1. Our team</w:t>
      </w:r>
      <w:bookmarkEnd w:id="0"/>
    </w:p>
    <w:p w14:paraId="29198B21" w14:textId="30CCCD5C" w:rsidR="00D52837" w:rsidRPr="005548C2" w:rsidRDefault="007D2E96" w:rsidP="007D2E96">
      <w:pPr>
        <w:rPr>
          <w:rFonts w:ascii="Bebas Neue" w:hAnsi="Bebas Neue"/>
          <w:sz w:val="28"/>
          <w:szCs w:val="28"/>
        </w:rPr>
      </w:pPr>
      <w:r w:rsidRPr="00D52837">
        <w:rPr>
          <w:rFonts w:ascii="Bebas Neue" w:hAnsi="Bebas Neue"/>
          <w:sz w:val="40"/>
          <w:szCs w:val="40"/>
        </w:rPr>
        <w:tab/>
      </w:r>
      <w:r w:rsidR="005548C2">
        <w:rPr>
          <w:rFonts w:ascii="Bebas Neue" w:hAnsi="Bebas Neue"/>
          <w:noProof/>
          <w:sz w:val="28"/>
          <w:szCs w:val="28"/>
        </w:rPr>
        <w:drawing>
          <wp:inline distT="0" distB="0" distL="0" distR="0" wp14:anchorId="32817164" wp14:editId="11D3E360">
            <wp:extent cx="4457700" cy="2082800"/>
            <wp:effectExtent l="0" t="57150" r="0" b="889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3C322A" w14:textId="2BEEF2E3" w:rsidR="00D52837" w:rsidRPr="00D52837" w:rsidRDefault="00D52837" w:rsidP="00033611">
      <w:pPr>
        <w:pStyle w:val="Heading1"/>
      </w:pPr>
      <w:bookmarkStart w:id="1" w:name="_Toc130847280"/>
      <w:r w:rsidRPr="00D52837">
        <w:t>2. Encountered difficulties</w:t>
      </w:r>
      <w:bookmarkEnd w:id="1"/>
    </w:p>
    <w:p w14:paraId="08E8BECB" w14:textId="41EDBA8F" w:rsidR="00D52837" w:rsidRPr="00CE2EAC" w:rsidRDefault="00D52837" w:rsidP="00D52837">
      <w:pPr>
        <w:ind w:left="720"/>
        <w:rPr>
          <w:rFonts w:cstheme="minorHAnsi"/>
          <w:color w:val="404040" w:themeColor="text1" w:themeTint="BF"/>
          <w:sz w:val="28"/>
          <w:szCs w:val="28"/>
        </w:rPr>
      </w:pPr>
      <w:r w:rsidRPr="00CE2EAC">
        <w:rPr>
          <w:rFonts w:cstheme="minorHAnsi"/>
          <w:color w:val="404040" w:themeColor="text1" w:themeTint="BF"/>
          <w:sz w:val="28"/>
          <w:szCs w:val="28"/>
        </w:rPr>
        <w:t>During our work on this game project, we didn’t encounter many difficulties and issues with our team. The only problem was the limited free time that the members of our team had.</w:t>
      </w:r>
    </w:p>
    <w:tbl>
      <w:tblPr>
        <w:tblStyle w:val="TableGrid"/>
        <w:tblW w:w="0" w:type="auto"/>
        <w:tblInd w:w="720" w:type="dxa"/>
        <w:shd w:val="clear" w:color="auto" w:fill="8EAADB" w:themeFill="accent1" w:themeFillTint="99"/>
        <w:tblLook w:val="04A0" w:firstRow="1" w:lastRow="0" w:firstColumn="1" w:lastColumn="0" w:noHBand="0" w:noVBand="1"/>
      </w:tblPr>
      <w:tblGrid>
        <w:gridCol w:w="8630"/>
      </w:tblGrid>
      <w:tr w:rsidR="00D52837" w:rsidRPr="00CE2EAC" w14:paraId="68385B9F" w14:textId="77777777" w:rsidTr="00D52837">
        <w:tc>
          <w:tcPr>
            <w:tcW w:w="9350" w:type="dxa"/>
            <w:shd w:val="clear" w:color="auto" w:fill="8EAADB" w:themeFill="accent1" w:themeFillTint="99"/>
          </w:tcPr>
          <w:p w14:paraId="32FE7E19" w14:textId="58AADC49" w:rsidR="00D52837" w:rsidRPr="00CE2EAC" w:rsidRDefault="00D52837" w:rsidP="00D52837">
            <w:pPr>
              <w:jc w:val="center"/>
              <w:rPr>
                <w:rFonts w:cstheme="minorHAnsi"/>
                <w:sz w:val="28"/>
                <w:szCs w:val="28"/>
              </w:rPr>
            </w:pPr>
            <w:r w:rsidRPr="00CE2EAC">
              <w:rPr>
                <w:rFonts w:cstheme="minorHAnsi"/>
                <w:sz w:val="28"/>
                <w:szCs w:val="28"/>
              </w:rPr>
              <w:t>Difficulty:</w:t>
            </w:r>
          </w:p>
        </w:tc>
      </w:tr>
      <w:tr w:rsidR="00D52837" w:rsidRPr="00CE2EAC" w14:paraId="42251CFB" w14:textId="77777777" w:rsidTr="00D52837">
        <w:tc>
          <w:tcPr>
            <w:tcW w:w="9350" w:type="dxa"/>
            <w:shd w:val="clear" w:color="auto" w:fill="8EAADB" w:themeFill="accent1" w:themeFillTint="99"/>
          </w:tcPr>
          <w:p w14:paraId="551FDB18" w14:textId="1F0A69DA" w:rsidR="00D52837" w:rsidRPr="00CE2EAC" w:rsidRDefault="00D52837" w:rsidP="00D52837">
            <w:pPr>
              <w:jc w:val="center"/>
              <w:rPr>
                <w:rFonts w:cstheme="minorHAnsi"/>
                <w:sz w:val="28"/>
                <w:szCs w:val="28"/>
              </w:rPr>
            </w:pPr>
            <w:r w:rsidRPr="00CE2EAC">
              <w:rPr>
                <w:rFonts w:cstheme="minorHAnsi"/>
                <w:sz w:val="28"/>
                <w:szCs w:val="28"/>
              </w:rPr>
              <w:t>10 – Very difficult/ 1 – Not that Difficult</w:t>
            </w:r>
          </w:p>
        </w:tc>
      </w:tr>
    </w:tbl>
    <w:p w14:paraId="581ACA0D" w14:textId="4E598598" w:rsidR="00D52837" w:rsidRPr="00CE2EAC" w:rsidRDefault="00D52837" w:rsidP="00D52837">
      <w:pPr>
        <w:ind w:left="720"/>
        <w:rPr>
          <w:rFonts w:cstheme="minorHAnsi"/>
          <w:sz w:val="28"/>
          <w:szCs w:val="28"/>
        </w:rPr>
      </w:pPr>
    </w:p>
    <w:tbl>
      <w:tblPr>
        <w:tblStyle w:val="TableGrid"/>
        <w:tblW w:w="0" w:type="auto"/>
        <w:tblInd w:w="720" w:type="dxa"/>
        <w:tblLook w:val="04A0" w:firstRow="1" w:lastRow="0" w:firstColumn="1" w:lastColumn="0" w:noHBand="0" w:noVBand="1"/>
      </w:tblPr>
      <w:tblGrid>
        <w:gridCol w:w="4384"/>
        <w:gridCol w:w="4246"/>
      </w:tblGrid>
      <w:tr w:rsidR="00D52837" w:rsidRPr="00CE2EAC" w14:paraId="0DEE414D" w14:textId="77777777" w:rsidTr="005E2FE3">
        <w:tc>
          <w:tcPr>
            <w:tcW w:w="4675" w:type="dxa"/>
            <w:shd w:val="clear" w:color="auto" w:fill="8EAADB" w:themeFill="accent1" w:themeFillTint="99"/>
          </w:tcPr>
          <w:p w14:paraId="3D7EE6A2" w14:textId="19E7769D" w:rsidR="00D52837" w:rsidRPr="00CE2EAC" w:rsidRDefault="00D52837" w:rsidP="00D52837">
            <w:pPr>
              <w:rPr>
                <w:rFonts w:cstheme="minorHAnsi"/>
                <w:sz w:val="28"/>
                <w:szCs w:val="28"/>
              </w:rPr>
            </w:pPr>
            <w:r w:rsidRPr="00CE2EAC">
              <w:rPr>
                <w:rFonts w:cstheme="minorHAnsi"/>
                <w:sz w:val="28"/>
                <w:szCs w:val="28"/>
              </w:rPr>
              <w:t>Communication</w:t>
            </w:r>
          </w:p>
        </w:tc>
        <w:tc>
          <w:tcPr>
            <w:tcW w:w="4675" w:type="dxa"/>
            <w:shd w:val="clear" w:color="auto" w:fill="8EAADB" w:themeFill="accent1" w:themeFillTint="99"/>
          </w:tcPr>
          <w:p w14:paraId="4862B609" w14:textId="7907D5B7" w:rsidR="00D52837" w:rsidRPr="00CE2EAC" w:rsidRDefault="005E2FE3" w:rsidP="00D52837">
            <w:pPr>
              <w:rPr>
                <w:rFonts w:cstheme="minorHAnsi"/>
                <w:sz w:val="28"/>
                <w:szCs w:val="28"/>
              </w:rPr>
            </w:pPr>
            <w:r w:rsidRPr="00CE2EAC">
              <w:rPr>
                <w:rFonts w:cstheme="minorHAnsi"/>
                <w:sz w:val="28"/>
                <w:szCs w:val="28"/>
              </w:rPr>
              <w:t>1/10</w:t>
            </w:r>
          </w:p>
        </w:tc>
      </w:tr>
      <w:tr w:rsidR="00D52837" w:rsidRPr="00CE2EAC" w14:paraId="3D60965D" w14:textId="77777777" w:rsidTr="005E2FE3">
        <w:tc>
          <w:tcPr>
            <w:tcW w:w="4675" w:type="dxa"/>
            <w:shd w:val="clear" w:color="auto" w:fill="8EAADB" w:themeFill="accent1" w:themeFillTint="99"/>
          </w:tcPr>
          <w:p w14:paraId="084BEC23" w14:textId="2C167C91" w:rsidR="00D52837" w:rsidRPr="00CE2EAC" w:rsidRDefault="00D52837" w:rsidP="00D52837">
            <w:pPr>
              <w:rPr>
                <w:rFonts w:cstheme="minorHAnsi"/>
                <w:sz w:val="28"/>
                <w:szCs w:val="28"/>
              </w:rPr>
            </w:pPr>
            <w:r w:rsidRPr="00CE2EAC">
              <w:rPr>
                <w:rFonts w:cstheme="minorHAnsi"/>
                <w:sz w:val="28"/>
                <w:szCs w:val="28"/>
              </w:rPr>
              <w:t>Teamwork</w:t>
            </w:r>
          </w:p>
        </w:tc>
        <w:tc>
          <w:tcPr>
            <w:tcW w:w="4675" w:type="dxa"/>
            <w:shd w:val="clear" w:color="auto" w:fill="8EAADB" w:themeFill="accent1" w:themeFillTint="99"/>
          </w:tcPr>
          <w:p w14:paraId="63AEA0ED" w14:textId="30DCFF7C" w:rsidR="00D52837" w:rsidRPr="00CE2EAC" w:rsidRDefault="005E2FE3" w:rsidP="00D52837">
            <w:pPr>
              <w:rPr>
                <w:rFonts w:cstheme="minorHAnsi"/>
                <w:sz w:val="28"/>
                <w:szCs w:val="28"/>
              </w:rPr>
            </w:pPr>
            <w:r w:rsidRPr="00CE2EAC">
              <w:rPr>
                <w:rFonts w:cstheme="minorHAnsi"/>
                <w:sz w:val="28"/>
                <w:szCs w:val="28"/>
              </w:rPr>
              <w:t>2/10</w:t>
            </w:r>
          </w:p>
        </w:tc>
      </w:tr>
      <w:tr w:rsidR="00D52837" w:rsidRPr="00CE2EAC" w14:paraId="2B715364" w14:textId="77777777" w:rsidTr="005E2FE3">
        <w:tc>
          <w:tcPr>
            <w:tcW w:w="4675" w:type="dxa"/>
            <w:shd w:val="clear" w:color="auto" w:fill="8EAADB" w:themeFill="accent1" w:themeFillTint="99"/>
          </w:tcPr>
          <w:p w14:paraId="3D7547B3" w14:textId="2DF1A8D5" w:rsidR="00D52837" w:rsidRPr="00CE2EAC" w:rsidRDefault="00D52837" w:rsidP="00D52837">
            <w:pPr>
              <w:rPr>
                <w:rFonts w:cstheme="minorHAnsi"/>
                <w:sz w:val="28"/>
                <w:szCs w:val="28"/>
              </w:rPr>
            </w:pPr>
            <w:r w:rsidRPr="00CE2EAC">
              <w:rPr>
                <w:rFonts w:cstheme="minorHAnsi"/>
                <w:sz w:val="28"/>
                <w:szCs w:val="28"/>
              </w:rPr>
              <w:t>Code</w:t>
            </w:r>
          </w:p>
        </w:tc>
        <w:tc>
          <w:tcPr>
            <w:tcW w:w="4675" w:type="dxa"/>
            <w:shd w:val="clear" w:color="auto" w:fill="8EAADB" w:themeFill="accent1" w:themeFillTint="99"/>
          </w:tcPr>
          <w:p w14:paraId="574C76AB" w14:textId="5B46FDD2" w:rsidR="00D52837" w:rsidRPr="00CE2EAC" w:rsidRDefault="005E2FE3" w:rsidP="00D52837">
            <w:pPr>
              <w:rPr>
                <w:rFonts w:cstheme="minorHAnsi"/>
                <w:sz w:val="28"/>
                <w:szCs w:val="28"/>
              </w:rPr>
            </w:pPr>
            <w:r w:rsidRPr="00CE2EAC">
              <w:rPr>
                <w:rFonts w:cstheme="minorHAnsi"/>
                <w:sz w:val="28"/>
                <w:szCs w:val="28"/>
              </w:rPr>
              <w:t>4/10</w:t>
            </w:r>
          </w:p>
        </w:tc>
      </w:tr>
      <w:tr w:rsidR="00D52837" w:rsidRPr="00CE2EAC" w14:paraId="7AAF0708" w14:textId="77777777" w:rsidTr="005E2FE3">
        <w:tc>
          <w:tcPr>
            <w:tcW w:w="4675" w:type="dxa"/>
            <w:shd w:val="clear" w:color="auto" w:fill="8EAADB" w:themeFill="accent1" w:themeFillTint="99"/>
          </w:tcPr>
          <w:p w14:paraId="3598F1EE" w14:textId="3EE9A46F" w:rsidR="00D52837" w:rsidRPr="00CE2EAC" w:rsidRDefault="00D52837" w:rsidP="00D52837">
            <w:pPr>
              <w:rPr>
                <w:rFonts w:cstheme="minorHAnsi"/>
                <w:sz w:val="28"/>
                <w:szCs w:val="28"/>
              </w:rPr>
            </w:pPr>
            <w:r w:rsidRPr="00CE2EAC">
              <w:rPr>
                <w:rFonts w:cstheme="minorHAnsi"/>
                <w:sz w:val="28"/>
                <w:szCs w:val="28"/>
              </w:rPr>
              <w:t>Role Distribution</w:t>
            </w:r>
          </w:p>
        </w:tc>
        <w:tc>
          <w:tcPr>
            <w:tcW w:w="4675" w:type="dxa"/>
            <w:shd w:val="clear" w:color="auto" w:fill="8EAADB" w:themeFill="accent1" w:themeFillTint="99"/>
          </w:tcPr>
          <w:p w14:paraId="4785FFB1" w14:textId="55F7D5E8" w:rsidR="00D52837" w:rsidRPr="00CE2EAC" w:rsidRDefault="00D52837" w:rsidP="00D52837">
            <w:pPr>
              <w:rPr>
                <w:rFonts w:cstheme="minorHAnsi"/>
                <w:sz w:val="28"/>
                <w:szCs w:val="28"/>
              </w:rPr>
            </w:pPr>
            <w:r w:rsidRPr="00CE2EAC">
              <w:rPr>
                <w:rFonts w:cstheme="minorHAnsi"/>
                <w:sz w:val="28"/>
                <w:szCs w:val="28"/>
              </w:rPr>
              <w:t>1/10</w:t>
            </w:r>
          </w:p>
        </w:tc>
      </w:tr>
    </w:tbl>
    <w:p w14:paraId="5B66EA6A" w14:textId="77777777" w:rsidR="00D52837" w:rsidRPr="00D52837" w:rsidRDefault="00D52837" w:rsidP="00D52837">
      <w:pPr>
        <w:ind w:left="720"/>
        <w:rPr>
          <w:rFonts w:ascii="Times New Roman" w:hAnsi="Times New Roman" w:cs="Times New Roman"/>
          <w:sz w:val="36"/>
          <w:szCs w:val="36"/>
        </w:rPr>
      </w:pPr>
    </w:p>
    <w:p w14:paraId="43BA7F67" w14:textId="3E8AA1D6" w:rsidR="00D52837" w:rsidRPr="005E2FE3" w:rsidRDefault="005E2FE3" w:rsidP="00033611">
      <w:pPr>
        <w:pStyle w:val="Heading1"/>
      </w:pPr>
      <w:bookmarkStart w:id="2" w:name="_Toc130847281"/>
      <w:r w:rsidRPr="005E2FE3">
        <w:t>3. Used programs and language</w:t>
      </w:r>
      <w:bookmarkEnd w:id="2"/>
    </w:p>
    <w:p w14:paraId="23698E00" w14:textId="6ED9F99A"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C++ </w:t>
      </w:r>
      <w:r w:rsidRPr="00E8087C">
        <w:rPr>
          <w:rFonts w:ascii="Bebas Neue" w:hAnsi="Bebas Neue"/>
          <w:sz w:val="28"/>
          <w:szCs w:val="28"/>
        </w:rPr>
        <w:t>- our main language.</w:t>
      </w:r>
    </w:p>
    <w:p w14:paraId="2B7C81B6" w14:textId="7E2F1232"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Visual studio 2022 </w:t>
      </w:r>
      <w:r w:rsidRPr="00E8087C">
        <w:rPr>
          <w:rFonts w:ascii="Bebas Neue" w:hAnsi="Bebas Neue"/>
          <w:sz w:val="28"/>
          <w:szCs w:val="28"/>
        </w:rPr>
        <w:t>– The integrated development environment (IDE) where we made our game.</w:t>
      </w:r>
    </w:p>
    <w:p w14:paraId="37C22797" w14:textId="69A8FCB5"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Word </w:t>
      </w:r>
      <w:r w:rsidRPr="00E8087C">
        <w:rPr>
          <w:rFonts w:ascii="Bebas Neue" w:hAnsi="Bebas Neue"/>
          <w:sz w:val="28"/>
          <w:szCs w:val="28"/>
        </w:rPr>
        <w:t>– this Is a program where we made our word documentation.</w:t>
      </w:r>
    </w:p>
    <w:p w14:paraId="12F3AB0F" w14:textId="1D23C178"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 xml:space="preserve">Power point </w:t>
      </w:r>
      <w:r w:rsidRPr="00E8087C">
        <w:rPr>
          <w:rFonts w:ascii="Bebas Neue" w:hAnsi="Bebas Neue"/>
          <w:sz w:val="28"/>
          <w:szCs w:val="28"/>
        </w:rPr>
        <w:t>– This is a program where we made our power point presentation.</w:t>
      </w:r>
    </w:p>
    <w:p w14:paraId="0B298D2E" w14:textId="56AA0632" w:rsidR="005E2FE3" w:rsidRPr="00E8087C" w:rsidRDefault="005E2FE3" w:rsidP="005E2FE3">
      <w:pPr>
        <w:pStyle w:val="ListParagraph"/>
        <w:numPr>
          <w:ilvl w:val="0"/>
          <w:numId w:val="2"/>
        </w:numPr>
        <w:rPr>
          <w:rFonts w:ascii="Bebas Neue" w:hAnsi="Bebas Neue"/>
          <w:sz w:val="28"/>
          <w:szCs w:val="28"/>
        </w:rPr>
      </w:pPr>
      <w:r w:rsidRPr="00E8087C">
        <w:rPr>
          <w:rFonts w:ascii="Bebas Neue" w:hAnsi="Bebas Neue"/>
          <w:color w:val="2F5496" w:themeColor="accent1" w:themeShade="BF"/>
          <w:sz w:val="28"/>
          <w:szCs w:val="28"/>
        </w:rPr>
        <w:t>Excel</w:t>
      </w:r>
      <w:r w:rsidRPr="00E8087C">
        <w:rPr>
          <w:rFonts w:ascii="Bebas Neue" w:hAnsi="Bebas Neue"/>
          <w:sz w:val="28"/>
          <w:szCs w:val="28"/>
        </w:rPr>
        <w:t xml:space="preserve"> – This is a program where we made our Q</w:t>
      </w:r>
      <w:r w:rsidR="00EC022A">
        <w:rPr>
          <w:rFonts w:ascii="Bebas Neue" w:hAnsi="Bebas Neue"/>
          <w:sz w:val="28"/>
          <w:szCs w:val="28"/>
        </w:rPr>
        <w:t>A</w:t>
      </w:r>
      <w:r w:rsidRPr="00E8087C">
        <w:rPr>
          <w:rFonts w:ascii="Bebas Neue" w:hAnsi="Bebas Neue"/>
          <w:sz w:val="28"/>
          <w:szCs w:val="28"/>
        </w:rPr>
        <w:t xml:space="preserve"> test plan.</w:t>
      </w:r>
    </w:p>
    <w:p w14:paraId="1204C0D7" w14:textId="77777777" w:rsidR="005E2FE3" w:rsidRPr="005E2FE3" w:rsidRDefault="005E2FE3" w:rsidP="005E2FE3">
      <w:pPr>
        <w:ind w:left="1080"/>
        <w:rPr>
          <w:rFonts w:ascii="Bebas Neue" w:hAnsi="Bebas Neue"/>
          <w:sz w:val="48"/>
          <w:szCs w:val="48"/>
        </w:rPr>
      </w:pPr>
    </w:p>
    <w:p w14:paraId="55A5897F" w14:textId="1D5E0383" w:rsidR="005E2FE3" w:rsidRPr="005E2FE3" w:rsidRDefault="005E2FE3" w:rsidP="00033611">
      <w:pPr>
        <w:pStyle w:val="Heading1"/>
      </w:pPr>
      <w:bookmarkStart w:id="3" w:name="_Toc130847282"/>
      <w:r w:rsidRPr="005E2FE3">
        <w:t>4. R</w:t>
      </w:r>
      <w:r w:rsidR="00033611">
        <w:t>esume</w:t>
      </w:r>
      <w:bookmarkEnd w:id="3"/>
    </w:p>
    <w:p w14:paraId="3B11A436" w14:textId="2F9F5938" w:rsidR="005E2FE3" w:rsidRPr="00CE2EAC" w:rsidRDefault="005E2FE3" w:rsidP="00033611">
      <w:pPr>
        <w:ind w:left="1440"/>
        <w:rPr>
          <w:rFonts w:cstheme="minorHAnsi"/>
          <w:sz w:val="28"/>
          <w:szCs w:val="28"/>
        </w:rPr>
      </w:pPr>
      <w:r w:rsidRPr="00CE2EAC">
        <w:rPr>
          <w:rFonts w:cstheme="minorHAnsi"/>
          <w:sz w:val="28"/>
          <w:szCs w:val="28"/>
        </w:rPr>
        <w:t xml:space="preserve">Hello! This is our team WALTER and we decided to make a game connected to the bitwise operators. Our main goal is to make learning to use the bitwise operators much easier and enjoyable. </w:t>
      </w:r>
      <w:r w:rsidR="00D52837" w:rsidRPr="00CE2EAC">
        <w:rPr>
          <w:rFonts w:cstheme="minorHAnsi"/>
          <w:sz w:val="28"/>
          <w:szCs w:val="28"/>
        </w:rPr>
        <w:tab/>
      </w:r>
    </w:p>
    <w:p w14:paraId="000BCDBE" w14:textId="79AF7499" w:rsidR="005E2FE3" w:rsidRPr="00CE2EAC" w:rsidRDefault="005E2FE3" w:rsidP="00033611">
      <w:pPr>
        <w:pStyle w:val="Heading1"/>
        <w:rPr>
          <w:rFonts w:asciiTheme="minorHAnsi" w:hAnsiTheme="minorHAnsi" w:cstheme="minorHAnsi"/>
          <w:szCs w:val="48"/>
        </w:rPr>
      </w:pPr>
      <w:bookmarkStart w:id="4" w:name="_Toc130847283"/>
      <w:r w:rsidRPr="00CE2EAC">
        <w:rPr>
          <w:rFonts w:asciiTheme="minorHAnsi" w:hAnsiTheme="minorHAnsi" w:cstheme="minorHAnsi"/>
          <w:szCs w:val="48"/>
        </w:rPr>
        <w:t xml:space="preserve">5. </w:t>
      </w:r>
      <w:r w:rsidR="00033611" w:rsidRPr="00CE2EAC">
        <w:rPr>
          <w:rFonts w:asciiTheme="minorHAnsi" w:hAnsiTheme="minorHAnsi" w:cstheme="minorHAnsi"/>
          <w:szCs w:val="48"/>
        </w:rPr>
        <w:t>I</w:t>
      </w:r>
      <w:r w:rsidRPr="00CE2EAC">
        <w:rPr>
          <w:rFonts w:asciiTheme="minorHAnsi" w:hAnsiTheme="minorHAnsi" w:cstheme="minorHAnsi"/>
          <w:szCs w:val="48"/>
        </w:rPr>
        <w:t>dea</w:t>
      </w:r>
      <w:bookmarkEnd w:id="4"/>
    </w:p>
    <w:p w14:paraId="497622F2" w14:textId="62348DEA" w:rsidR="005E2FE3" w:rsidRPr="00CE2EAC" w:rsidRDefault="005E2FE3" w:rsidP="005E2FE3">
      <w:pPr>
        <w:ind w:left="1440"/>
        <w:rPr>
          <w:rFonts w:cstheme="minorHAnsi"/>
          <w:sz w:val="28"/>
          <w:szCs w:val="28"/>
        </w:rPr>
      </w:pPr>
      <w:r w:rsidRPr="00CE2EAC">
        <w:rPr>
          <w:rFonts w:cstheme="minorHAnsi"/>
          <w:sz w:val="28"/>
          <w:szCs w:val="28"/>
        </w:rPr>
        <w:t>When the team gathered for the first time, we started thinking about what we had to do. After lots of id</w:t>
      </w:r>
      <w:r w:rsidR="00A40DD7" w:rsidRPr="00CE2EAC">
        <w:rPr>
          <w:rFonts w:cstheme="minorHAnsi"/>
          <w:sz w:val="28"/>
          <w:szCs w:val="28"/>
        </w:rPr>
        <w:t>eas we chose to make a game connected to solving a math problem with bitwise operators.</w:t>
      </w:r>
    </w:p>
    <w:p w14:paraId="07C524D2" w14:textId="312240AA" w:rsidR="00A40DD7" w:rsidRPr="00CE2EAC" w:rsidRDefault="00A40DD7" w:rsidP="005E2FE3">
      <w:pPr>
        <w:ind w:left="1440"/>
        <w:rPr>
          <w:rFonts w:cstheme="minorHAnsi"/>
          <w:sz w:val="40"/>
          <w:szCs w:val="40"/>
        </w:rPr>
      </w:pPr>
    </w:p>
    <w:p w14:paraId="0A179254" w14:textId="6C16DA67" w:rsidR="00A40DD7" w:rsidRPr="00CE2EAC" w:rsidRDefault="00A40DD7" w:rsidP="00033611">
      <w:pPr>
        <w:pStyle w:val="Heading1"/>
        <w:rPr>
          <w:rFonts w:asciiTheme="minorHAnsi" w:hAnsiTheme="minorHAnsi" w:cstheme="minorHAnsi"/>
        </w:rPr>
      </w:pPr>
      <w:bookmarkStart w:id="5" w:name="_Toc130847284"/>
      <w:r w:rsidRPr="00CE2EAC">
        <w:rPr>
          <w:rFonts w:asciiTheme="minorHAnsi" w:hAnsiTheme="minorHAnsi" w:cstheme="minorHAnsi"/>
        </w:rPr>
        <w:t xml:space="preserve">6. </w:t>
      </w:r>
      <w:r w:rsidR="00033611" w:rsidRPr="00CE2EAC">
        <w:rPr>
          <w:rFonts w:asciiTheme="minorHAnsi" w:hAnsiTheme="minorHAnsi" w:cstheme="minorHAnsi"/>
        </w:rPr>
        <w:t>W</w:t>
      </w:r>
      <w:r w:rsidRPr="00CE2EAC">
        <w:rPr>
          <w:rFonts w:asciiTheme="minorHAnsi" w:hAnsiTheme="minorHAnsi" w:cstheme="minorHAnsi"/>
        </w:rPr>
        <w:t>orkflow</w:t>
      </w:r>
      <w:bookmarkEnd w:id="5"/>
    </w:p>
    <w:p w14:paraId="3F7482CD" w14:textId="347305DF" w:rsidR="00A40DD7" w:rsidRPr="00CE2EAC" w:rsidRDefault="00A40DD7" w:rsidP="00A40DD7">
      <w:pPr>
        <w:ind w:left="1440"/>
        <w:rPr>
          <w:rFonts w:cstheme="minorHAnsi"/>
          <w:color w:val="000000" w:themeColor="text1"/>
          <w:sz w:val="28"/>
          <w:szCs w:val="28"/>
        </w:rPr>
      </w:pPr>
      <w:r w:rsidRPr="00CE2EAC">
        <w:rPr>
          <w:rFonts w:cstheme="minorHAnsi"/>
          <w:color w:val="000000" w:themeColor="text1"/>
          <w:sz w:val="28"/>
          <w:szCs w:val="28"/>
        </w:rPr>
        <w:t xml:space="preserve">As for the working progress- It went smoothly, without major problems. The only issue we had was with the idea for the </w:t>
      </w:r>
      <w:r w:rsidR="00EC022A" w:rsidRPr="00CE2EAC">
        <w:rPr>
          <w:rFonts w:cstheme="minorHAnsi"/>
          <w:color w:val="000000" w:themeColor="text1"/>
          <w:sz w:val="28"/>
          <w:szCs w:val="28"/>
        </w:rPr>
        <w:t>game because</w:t>
      </w:r>
      <w:r w:rsidRPr="00CE2EAC">
        <w:rPr>
          <w:rFonts w:cstheme="minorHAnsi"/>
          <w:color w:val="000000" w:themeColor="text1"/>
          <w:sz w:val="28"/>
          <w:szCs w:val="28"/>
        </w:rPr>
        <w:t xml:space="preserve"> we had some disagreements, but we knew that we </w:t>
      </w:r>
      <w:r w:rsidR="00B21813" w:rsidRPr="00CE2EAC">
        <w:rPr>
          <w:rFonts w:cstheme="minorHAnsi"/>
          <w:color w:val="000000" w:themeColor="text1"/>
          <w:sz w:val="28"/>
          <w:szCs w:val="28"/>
        </w:rPr>
        <w:t>must</w:t>
      </w:r>
      <w:r w:rsidRPr="00CE2EAC">
        <w:rPr>
          <w:rFonts w:cstheme="minorHAnsi"/>
          <w:color w:val="000000" w:themeColor="text1"/>
          <w:sz w:val="28"/>
          <w:szCs w:val="28"/>
        </w:rPr>
        <w:t xml:space="preserve"> do </w:t>
      </w:r>
      <w:r w:rsidR="00EC022A" w:rsidRPr="00CE2EAC">
        <w:rPr>
          <w:rFonts w:cstheme="minorHAnsi"/>
          <w:color w:val="000000" w:themeColor="text1"/>
          <w:sz w:val="28"/>
          <w:szCs w:val="28"/>
        </w:rPr>
        <w:t>it,</w:t>
      </w:r>
      <w:r w:rsidRPr="00CE2EAC">
        <w:rPr>
          <w:rFonts w:cstheme="minorHAnsi"/>
          <w:color w:val="000000" w:themeColor="text1"/>
          <w:sz w:val="28"/>
          <w:szCs w:val="28"/>
        </w:rPr>
        <w:t xml:space="preserve"> so we made a compromise with each other</w:t>
      </w:r>
      <w:r w:rsidR="00EC022A" w:rsidRPr="00CE2EAC">
        <w:rPr>
          <w:rFonts w:cstheme="minorHAnsi"/>
          <w:color w:val="000000" w:themeColor="text1"/>
          <w:sz w:val="28"/>
          <w:szCs w:val="28"/>
        </w:rPr>
        <w:t xml:space="preserve"> and</w:t>
      </w:r>
      <w:r w:rsidRPr="00CE2EAC">
        <w:rPr>
          <w:rFonts w:cstheme="minorHAnsi"/>
          <w:color w:val="000000" w:themeColor="text1"/>
          <w:sz w:val="28"/>
          <w:szCs w:val="28"/>
        </w:rPr>
        <w:t xml:space="preserve"> we clear</w:t>
      </w:r>
      <w:r w:rsidR="00EC022A" w:rsidRPr="00CE2EAC">
        <w:rPr>
          <w:rFonts w:cstheme="minorHAnsi"/>
          <w:color w:val="000000" w:themeColor="text1"/>
          <w:sz w:val="28"/>
          <w:szCs w:val="28"/>
        </w:rPr>
        <w:t>ed</w:t>
      </w:r>
      <w:r w:rsidRPr="00CE2EAC">
        <w:rPr>
          <w:rFonts w:cstheme="minorHAnsi"/>
          <w:color w:val="000000" w:themeColor="text1"/>
          <w:sz w:val="28"/>
          <w:szCs w:val="28"/>
        </w:rPr>
        <w:t xml:space="preserve"> out what we ha</w:t>
      </w:r>
      <w:r w:rsidR="00B21813" w:rsidRPr="00CE2EAC">
        <w:rPr>
          <w:rFonts w:cstheme="minorHAnsi"/>
          <w:color w:val="000000" w:themeColor="text1"/>
          <w:sz w:val="28"/>
          <w:szCs w:val="28"/>
        </w:rPr>
        <w:t>d</w:t>
      </w:r>
      <w:r w:rsidRPr="00CE2EAC">
        <w:rPr>
          <w:rFonts w:cstheme="minorHAnsi"/>
          <w:color w:val="000000" w:themeColor="text1"/>
          <w:sz w:val="28"/>
          <w:szCs w:val="28"/>
        </w:rPr>
        <w:t xml:space="preserve"> to do, to accomplished it.</w:t>
      </w:r>
    </w:p>
    <w:p w14:paraId="39B34314" w14:textId="77777777" w:rsidR="00A40DD7" w:rsidRPr="00CE2EAC" w:rsidRDefault="00A40DD7" w:rsidP="00A40DD7">
      <w:pPr>
        <w:ind w:left="1440"/>
        <w:rPr>
          <w:rFonts w:cstheme="minorHAnsi"/>
          <w:color w:val="000000" w:themeColor="text1"/>
          <w:sz w:val="40"/>
          <w:szCs w:val="40"/>
        </w:rPr>
      </w:pPr>
    </w:p>
    <w:p w14:paraId="20F266F4" w14:textId="12DE29CE" w:rsidR="002A1DD7" w:rsidRPr="00CE2EAC" w:rsidRDefault="00A40DD7" w:rsidP="002A1DD7">
      <w:pPr>
        <w:pStyle w:val="Heading1"/>
        <w:rPr>
          <w:rFonts w:asciiTheme="minorHAnsi" w:hAnsiTheme="minorHAnsi" w:cstheme="minorHAnsi"/>
        </w:rPr>
      </w:pPr>
      <w:bookmarkStart w:id="6" w:name="_Toc130847285"/>
      <w:r w:rsidRPr="00CE2EAC">
        <w:rPr>
          <w:rFonts w:asciiTheme="minorHAnsi" w:hAnsiTheme="minorHAnsi" w:cstheme="minorHAnsi"/>
        </w:rPr>
        <w:t xml:space="preserve">7. </w:t>
      </w:r>
      <w:r w:rsidR="00033611" w:rsidRPr="00CE2EAC">
        <w:rPr>
          <w:rFonts w:asciiTheme="minorHAnsi" w:hAnsiTheme="minorHAnsi" w:cstheme="minorHAnsi"/>
        </w:rPr>
        <w:t>C</w:t>
      </w:r>
      <w:r w:rsidRPr="00CE2EAC">
        <w:rPr>
          <w:rFonts w:asciiTheme="minorHAnsi" w:hAnsiTheme="minorHAnsi" w:cstheme="minorHAnsi"/>
        </w:rPr>
        <w:t>onclusion</w:t>
      </w:r>
      <w:bookmarkEnd w:id="6"/>
    </w:p>
    <w:p w14:paraId="1A3528D5" w14:textId="49A93522" w:rsidR="002A1DD7" w:rsidRPr="00CE2EAC" w:rsidRDefault="00A40DD7" w:rsidP="002A1DD7">
      <w:pPr>
        <w:ind w:left="1440"/>
        <w:rPr>
          <w:rFonts w:cstheme="minorHAnsi"/>
          <w:color w:val="000000" w:themeColor="text1"/>
          <w:sz w:val="28"/>
          <w:szCs w:val="28"/>
        </w:rPr>
      </w:pPr>
      <w:r w:rsidRPr="00CE2EAC">
        <w:rPr>
          <w:rFonts w:cstheme="minorHAnsi"/>
          <w:color w:val="000000" w:themeColor="text1"/>
          <w:sz w:val="28"/>
          <w:szCs w:val="28"/>
        </w:rPr>
        <w:t xml:space="preserve">In the end, after lots of hours working over the game, we finished it. The work journey </w:t>
      </w:r>
      <w:r w:rsidR="002A1DD7" w:rsidRPr="00CE2EAC">
        <w:rPr>
          <w:rFonts w:cstheme="minorHAnsi"/>
          <w:color w:val="000000" w:themeColor="text1"/>
          <w:sz w:val="28"/>
          <w:szCs w:val="28"/>
        </w:rPr>
        <w:t>was not</w:t>
      </w:r>
      <w:r w:rsidRPr="00CE2EAC">
        <w:rPr>
          <w:rFonts w:cstheme="minorHAnsi"/>
          <w:color w:val="000000" w:themeColor="text1"/>
          <w:sz w:val="28"/>
          <w:szCs w:val="28"/>
        </w:rPr>
        <w:t xml:space="preserve"> so enjoyable, but was very interesting, we learned how to work under pressure and how to work in a team.</w:t>
      </w:r>
    </w:p>
    <w:p w14:paraId="1DC493A1" w14:textId="014199A2" w:rsidR="002A1DD7" w:rsidRPr="00E8087C" w:rsidRDefault="002A1DD7" w:rsidP="002A1DD7">
      <w:pPr>
        <w:rPr>
          <w:rFonts w:ascii="Times New Roman" w:hAnsi="Times New Roman" w:cs="Times New Roman"/>
          <w:color w:val="000000" w:themeColor="text1"/>
          <w:sz w:val="28"/>
          <w:szCs w:val="28"/>
        </w:rPr>
      </w:pPr>
    </w:p>
    <w:p w14:paraId="3FCAB033" w14:textId="15FD5C20" w:rsidR="005E24BB" w:rsidRPr="00A40DD7" w:rsidRDefault="002A1DD7" w:rsidP="002A1DD7">
      <w:pPr>
        <w:pStyle w:val="Heading1"/>
        <w:rPr>
          <w:rFonts w:ascii="Times New Roman" w:hAnsi="Times New Roman" w:cs="Times New Roman"/>
          <w:color w:val="000000" w:themeColor="text1"/>
          <w:sz w:val="40"/>
          <w:szCs w:val="40"/>
        </w:rPr>
      </w:pPr>
      <w:bookmarkStart w:id="7" w:name="_Toc130847286"/>
      <w:r>
        <w:rPr>
          <w:rFonts w:ascii="Times New Roman" w:hAnsi="Times New Roman" w:cs="Times New Roman"/>
          <w:noProof/>
          <w:color w:val="000000" w:themeColor="text1"/>
          <w:sz w:val="28"/>
          <w:szCs w:val="28"/>
        </w:rPr>
        <w:lastRenderedPageBreak/>
        <w:drawing>
          <wp:anchor distT="0" distB="0" distL="114300" distR="114300" simplePos="0" relativeHeight="251661312" behindDoc="0" locked="0" layoutInCell="1" allowOverlap="1" wp14:anchorId="68BC6439" wp14:editId="34870558">
            <wp:simplePos x="0" y="0"/>
            <wp:positionH relativeFrom="margin">
              <wp:align>center</wp:align>
            </wp:positionH>
            <wp:positionV relativeFrom="paragraph">
              <wp:posOffset>587375</wp:posOffset>
            </wp:positionV>
            <wp:extent cx="5010150" cy="7232015"/>
            <wp:effectExtent l="0" t="0" r="0" b="6985"/>
            <wp:wrapTopAndBottom/>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0150" cy="7232015"/>
                    </a:xfrm>
                    <a:prstGeom prst="rect">
                      <a:avLst/>
                    </a:prstGeom>
                  </pic:spPr>
                </pic:pic>
              </a:graphicData>
            </a:graphic>
            <wp14:sizeRelH relativeFrom="margin">
              <wp14:pctWidth>0</wp14:pctWidth>
            </wp14:sizeRelH>
            <wp14:sizeRelV relativeFrom="margin">
              <wp14:pctHeight>0</wp14:pctHeight>
            </wp14:sizeRelV>
          </wp:anchor>
        </w:drawing>
      </w:r>
      <w:r>
        <w:t>8. Game diagram</w:t>
      </w:r>
      <w:bookmarkEnd w:id="7"/>
      <w:r w:rsidR="007D2E96">
        <w:tab/>
      </w:r>
      <w:r w:rsidR="007D2E96">
        <w:tab/>
      </w:r>
      <w:r w:rsidR="007D2E96">
        <w:tab/>
      </w:r>
      <w:r w:rsidR="007D2E96">
        <w:tab/>
      </w:r>
      <w:r w:rsidR="007D2E96">
        <w:tab/>
      </w:r>
      <w:r w:rsidR="007D2E96">
        <w:tab/>
      </w:r>
      <w:r w:rsidR="007D2E96">
        <w:tab/>
      </w:r>
      <w:r w:rsidR="007D2E96">
        <w:tab/>
      </w:r>
      <w:r w:rsidR="007D2E96">
        <w:tab/>
      </w:r>
      <w:r w:rsidR="007D2E96">
        <w:tab/>
      </w:r>
      <w:r w:rsidR="007D2E96">
        <w:tab/>
      </w:r>
    </w:p>
    <w:sectPr w:rsidR="005E24BB" w:rsidRPr="00A40DD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6543A" w14:textId="77777777" w:rsidR="00011C47" w:rsidRDefault="00011C47" w:rsidP="00033611">
      <w:pPr>
        <w:spacing w:after="0" w:line="240" w:lineRule="auto"/>
      </w:pPr>
      <w:r>
        <w:separator/>
      </w:r>
    </w:p>
  </w:endnote>
  <w:endnote w:type="continuationSeparator" w:id="0">
    <w:p w14:paraId="63240F6A" w14:textId="77777777" w:rsidR="00011C47" w:rsidRDefault="00011C47" w:rsidP="0003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341663238"/>
      <w:docPartObj>
        <w:docPartGallery w:val="Page Numbers (Bottom of Page)"/>
        <w:docPartUnique/>
      </w:docPartObj>
    </w:sdtPr>
    <w:sdtEndPr/>
    <w:sdtContent>
      <w:sdt>
        <w:sdtPr>
          <w:rPr>
            <w:sz w:val="24"/>
            <w:szCs w:val="24"/>
          </w:rPr>
          <w:id w:val="-1769616900"/>
          <w:docPartObj>
            <w:docPartGallery w:val="Page Numbers (Top of Page)"/>
            <w:docPartUnique/>
          </w:docPartObj>
        </w:sdtPr>
        <w:sdtEndPr/>
        <w:sdtContent>
          <w:p w14:paraId="66472979" w14:textId="1447F7DB" w:rsidR="00033611" w:rsidRPr="00CE2EAC" w:rsidRDefault="00033611">
            <w:pPr>
              <w:pStyle w:val="Footer"/>
              <w:jc w:val="right"/>
              <w:rPr>
                <w:sz w:val="24"/>
                <w:szCs w:val="24"/>
              </w:rPr>
            </w:pPr>
            <w:r w:rsidRPr="00CE2EAC">
              <w:rPr>
                <w:sz w:val="24"/>
                <w:szCs w:val="24"/>
                <w:lang w:val="en-GB"/>
              </w:rPr>
              <w:t xml:space="preserve">Page </w:t>
            </w:r>
            <w:r w:rsidRPr="00CE2EAC">
              <w:rPr>
                <w:b/>
                <w:bCs/>
                <w:sz w:val="24"/>
                <w:szCs w:val="24"/>
              </w:rPr>
              <w:fldChar w:fldCharType="begin"/>
            </w:r>
            <w:r w:rsidRPr="00CE2EAC">
              <w:rPr>
                <w:b/>
                <w:bCs/>
                <w:sz w:val="24"/>
                <w:szCs w:val="24"/>
              </w:rPr>
              <w:instrText>PAGE</w:instrText>
            </w:r>
            <w:r w:rsidRPr="00CE2EAC">
              <w:rPr>
                <w:b/>
                <w:bCs/>
                <w:sz w:val="24"/>
                <w:szCs w:val="24"/>
              </w:rPr>
              <w:fldChar w:fldCharType="separate"/>
            </w:r>
            <w:r w:rsidRPr="00CE2EAC">
              <w:rPr>
                <w:b/>
                <w:bCs/>
                <w:sz w:val="24"/>
                <w:szCs w:val="24"/>
                <w:lang w:val="en-GB"/>
              </w:rPr>
              <w:t>2</w:t>
            </w:r>
            <w:r w:rsidRPr="00CE2EAC">
              <w:rPr>
                <w:b/>
                <w:bCs/>
                <w:sz w:val="24"/>
                <w:szCs w:val="24"/>
              </w:rPr>
              <w:fldChar w:fldCharType="end"/>
            </w:r>
            <w:r w:rsidRPr="00CE2EAC">
              <w:rPr>
                <w:sz w:val="24"/>
                <w:szCs w:val="24"/>
                <w:lang w:val="en-GB"/>
              </w:rPr>
              <w:t xml:space="preserve"> of </w:t>
            </w:r>
            <w:r w:rsidRPr="00CE2EAC">
              <w:rPr>
                <w:b/>
                <w:bCs/>
                <w:sz w:val="24"/>
                <w:szCs w:val="24"/>
              </w:rPr>
              <w:fldChar w:fldCharType="begin"/>
            </w:r>
            <w:r w:rsidRPr="00CE2EAC">
              <w:rPr>
                <w:b/>
                <w:bCs/>
                <w:sz w:val="24"/>
                <w:szCs w:val="24"/>
              </w:rPr>
              <w:instrText>NUMPAGES</w:instrText>
            </w:r>
            <w:r w:rsidRPr="00CE2EAC">
              <w:rPr>
                <w:b/>
                <w:bCs/>
                <w:sz w:val="24"/>
                <w:szCs w:val="24"/>
              </w:rPr>
              <w:fldChar w:fldCharType="separate"/>
            </w:r>
            <w:r w:rsidRPr="00CE2EAC">
              <w:rPr>
                <w:b/>
                <w:bCs/>
                <w:sz w:val="24"/>
                <w:szCs w:val="24"/>
                <w:lang w:val="en-GB"/>
              </w:rPr>
              <w:t>2</w:t>
            </w:r>
            <w:r w:rsidRPr="00CE2EAC">
              <w:rPr>
                <w:b/>
                <w:bCs/>
                <w:sz w:val="24"/>
                <w:szCs w:val="24"/>
              </w:rPr>
              <w:fldChar w:fldCharType="end"/>
            </w:r>
          </w:p>
        </w:sdtContent>
      </w:sdt>
    </w:sdtContent>
  </w:sdt>
  <w:p w14:paraId="7543CA98" w14:textId="77777777" w:rsidR="00033611" w:rsidRDefault="0003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3F7D6" w14:textId="77777777" w:rsidR="00011C47" w:rsidRDefault="00011C47" w:rsidP="00033611">
      <w:pPr>
        <w:spacing w:after="0" w:line="240" w:lineRule="auto"/>
      </w:pPr>
      <w:r>
        <w:separator/>
      </w:r>
    </w:p>
  </w:footnote>
  <w:footnote w:type="continuationSeparator" w:id="0">
    <w:p w14:paraId="3C698335" w14:textId="77777777" w:rsidR="00011C47" w:rsidRDefault="00011C47" w:rsidP="00033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398F"/>
    <w:multiLevelType w:val="hybridMultilevel"/>
    <w:tmpl w:val="A126E176"/>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 w15:restartNumberingAfterBreak="0">
    <w:nsid w:val="3549753B"/>
    <w:multiLevelType w:val="hybridMultilevel"/>
    <w:tmpl w:val="769A5EA4"/>
    <w:lvl w:ilvl="0" w:tplc="2A488228">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556268C1"/>
    <w:multiLevelType w:val="hybridMultilevel"/>
    <w:tmpl w:val="EB02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375D98"/>
    <w:multiLevelType w:val="hybridMultilevel"/>
    <w:tmpl w:val="93A6F5A6"/>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B"/>
    <w:rsid w:val="00011C47"/>
    <w:rsid w:val="00033611"/>
    <w:rsid w:val="001742C7"/>
    <w:rsid w:val="002208D4"/>
    <w:rsid w:val="002A1DD7"/>
    <w:rsid w:val="00520B43"/>
    <w:rsid w:val="00540F88"/>
    <w:rsid w:val="005548C2"/>
    <w:rsid w:val="005E24BB"/>
    <w:rsid w:val="005E2FE3"/>
    <w:rsid w:val="0073339B"/>
    <w:rsid w:val="007D2E96"/>
    <w:rsid w:val="00A40DD7"/>
    <w:rsid w:val="00B17A88"/>
    <w:rsid w:val="00B21813"/>
    <w:rsid w:val="00BA31B9"/>
    <w:rsid w:val="00BB344E"/>
    <w:rsid w:val="00BD7F19"/>
    <w:rsid w:val="00CE2EAC"/>
    <w:rsid w:val="00D52837"/>
    <w:rsid w:val="00E8087C"/>
    <w:rsid w:val="00EC022A"/>
    <w:rsid w:val="00FE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2A00"/>
  <w15:chartTrackingRefBased/>
  <w15:docId w15:val="{2A2E577E-BBE6-4C81-AB82-F829DC9B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87C"/>
    <w:pPr>
      <w:keepNext/>
      <w:keepLines/>
      <w:spacing w:before="240" w:after="0"/>
      <w:outlineLvl w:val="0"/>
    </w:pPr>
    <w:rPr>
      <w:rFonts w:ascii="Bebas Neue" w:eastAsiaTheme="majorEastAsia" w:hAnsi="Bebas Neue"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7C"/>
    <w:rPr>
      <w:rFonts w:ascii="Bebas Neue" w:eastAsiaTheme="majorEastAsia" w:hAnsi="Bebas Neue" w:cstheme="majorBidi"/>
      <w:color w:val="2F5496" w:themeColor="accent1" w:themeShade="BF"/>
      <w:sz w:val="36"/>
      <w:szCs w:val="32"/>
    </w:rPr>
  </w:style>
  <w:style w:type="paragraph" w:styleId="TOCHeading">
    <w:name w:val="TOC Heading"/>
    <w:basedOn w:val="Heading1"/>
    <w:next w:val="Normal"/>
    <w:uiPriority w:val="39"/>
    <w:unhideWhenUsed/>
    <w:qFormat/>
    <w:rsid w:val="007D2E96"/>
    <w:pPr>
      <w:outlineLvl w:val="9"/>
    </w:pPr>
    <w:rPr>
      <w:kern w:val="0"/>
      <w14:ligatures w14:val="none"/>
    </w:rPr>
  </w:style>
  <w:style w:type="paragraph" w:styleId="ListParagraph">
    <w:name w:val="List Paragraph"/>
    <w:basedOn w:val="Normal"/>
    <w:uiPriority w:val="34"/>
    <w:qFormat/>
    <w:rsid w:val="007D2E96"/>
    <w:pPr>
      <w:ind w:left="720"/>
      <w:contextualSpacing/>
    </w:pPr>
  </w:style>
  <w:style w:type="character" w:styleId="Hyperlink">
    <w:name w:val="Hyperlink"/>
    <w:basedOn w:val="DefaultParagraphFont"/>
    <w:uiPriority w:val="99"/>
    <w:unhideWhenUsed/>
    <w:rsid w:val="00D52837"/>
    <w:rPr>
      <w:color w:val="0563C1" w:themeColor="hyperlink"/>
      <w:u w:val="single"/>
    </w:rPr>
  </w:style>
  <w:style w:type="character" w:styleId="UnresolvedMention">
    <w:name w:val="Unresolved Mention"/>
    <w:basedOn w:val="DefaultParagraphFont"/>
    <w:uiPriority w:val="99"/>
    <w:semiHidden/>
    <w:unhideWhenUsed/>
    <w:rsid w:val="00D52837"/>
    <w:rPr>
      <w:color w:val="605E5C"/>
      <w:shd w:val="clear" w:color="auto" w:fill="E1DFDD"/>
    </w:rPr>
  </w:style>
  <w:style w:type="table" w:styleId="TableGrid">
    <w:name w:val="Table Grid"/>
    <w:basedOn w:val="TableNormal"/>
    <w:uiPriority w:val="39"/>
    <w:rsid w:val="00D5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11"/>
  </w:style>
  <w:style w:type="paragraph" w:styleId="Footer">
    <w:name w:val="footer"/>
    <w:basedOn w:val="Normal"/>
    <w:link w:val="FooterChar"/>
    <w:uiPriority w:val="99"/>
    <w:unhideWhenUsed/>
    <w:rsid w:val="00033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11"/>
  </w:style>
  <w:style w:type="paragraph" w:styleId="TOC1">
    <w:name w:val="toc 1"/>
    <w:basedOn w:val="Normal"/>
    <w:next w:val="Normal"/>
    <w:autoRedefine/>
    <w:uiPriority w:val="39"/>
    <w:unhideWhenUsed/>
    <w:rsid w:val="001742C7"/>
    <w:pPr>
      <w:tabs>
        <w:tab w:val="right" w:leader="dot" w:pos="9350"/>
      </w:tabs>
      <w:spacing w:after="100"/>
    </w:pPr>
    <w:rPr>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0DDE30-1D21-41CE-8964-935758AA36E7}"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en-US"/>
        </a:p>
      </dgm:t>
    </dgm:pt>
    <dgm:pt modelId="{E272372C-D642-4295-A0BD-225F09B84066}">
      <dgm:prSet phldrT="[Text]"/>
      <dgm:spPr/>
      <dgm:t>
        <a:bodyPr/>
        <a:lstStyle/>
        <a:p>
          <a:r>
            <a:rPr lang="en-US"/>
            <a:t>Atanas Atanasov</a:t>
          </a:r>
        </a:p>
        <a:p>
          <a:r>
            <a:rPr lang="en-US"/>
            <a:t>Scrum trainer</a:t>
          </a:r>
        </a:p>
      </dgm:t>
    </dgm:pt>
    <dgm:pt modelId="{84001500-A33A-4D04-874F-E4B2F5B46154}" type="parTrans" cxnId="{10BC7CA3-F66F-4A16-9C4C-EB19BE33AD27}">
      <dgm:prSet/>
      <dgm:spPr/>
      <dgm:t>
        <a:bodyPr/>
        <a:lstStyle/>
        <a:p>
          <a:endParaRPr lang="en-US"/>
        </a:p>
      </dgm:t>
    </dgm:pt>
    <dgm:pt modelId="{365A0298-E56D-4B55-A282-B83DEFD1ACCF}" type="sibTrans" cxnId="{10BC7CA3-F66F-4A16-9C4C-EB19BE33AD27}">
      <dgm:prSet/>
      <dgm:spPr/>
      <dgm:t>
        <a:bodyPr/>
        <a:lstStyle/>
        <a:p>
          <a:endParaRPr lang="en-US"/>
        </a:p>
      </dgm:t>
    </dgm:pt>
    <dgm:pt modelId="{882A0A1B-419B-48B9-92A7-32E855CFA9D0}">
      <dgm:prSet phldrT="[Text]"/>
      <dgm:spPr/>
      <dgm:t>
        <a:bodyPr/>
        <a:lstStyle/>
        <a:p>
          <a:r>
            <a:rPr lang="en-US"/>
            <a:t>Ivan Delchilov</a:t>
          </a:r>
        </a:p>
        <a:p>
          <a:r>
            <a:rPr lang="en-US"/>
            <a:t>Back-end developer</a:t>
          </a:r>
        </a:p>
      </dgm:t>
    </dgm:pt>
    <dgm:pt modelId="{A937E915-E54D-4F31-AECD-88191A24D7E2}" type="parTrans" cxnId="{37B8C9FE-CEAD-45B7-9E8A-E63EECFB1908}">
      <dgm:prSet/>
      <dgm:spPr/>
      <dgm:t>
        <a:bodyPr/>
        <a:lstStyle/>
        <a:p>
          <a:endParaRPr lang="en-US"/>
        </a:p>
      </dgm:t>
    </dgm:pt>
    <dgm:pt modelId="{2405749B-186F-44D0-85B1-ACDDC8AEA721}" type="sibTrans" cxnId="{37B8C9FE-CEAD-45B7-9E8A-E63EECFB1908}">
      <dgm:prSet/>
      <dgm:spPr/>
      <dgm:t>
        <a:bodyPr/>
        <a:lstStyle/>
        <a:p>
          <a:endParaRPr lang="en-US"/>
        </a:p>
      </dgm:t>
    </dgm:pt>
    <dgm:pt modelId="{A4D64B4A-615D-40B6-B543-C05D50D4D6C7}">
      <dgm:prSet phldrT="[Text]"/>
      <dgm:spPr/>
      <dgm:t>
        <a:bodyPr/>
        <a:lstStyle/>
        <a:p>
          <a:r>
            <a:rPr lang="en-US"/>
            <a:t>Nikolai Stoqnov</a:t>
          </a:r>
        </a:p>
        <a:p>
          <a:r>
            <a:rPr lang="en-US"/>
            <a:t>Front-end developer</a:t>
          </a:r>
        </a:p>
      </dgm:t>
    </dgm:pt>
    <dgm:pt modelId="{460AB036-197E-4282-97DE-0A65BB1C1235}" type="parTrans" cxnId="{B959144C-EE0F-4F7E-8A34-AEE663A2FF57}">
      <dgm:prSet/>
      <dgm:spPr/>
      <dgm:t>
        <a:bodyPr/>
        <a:lstStyle/>
        <a:p>
          <a:endParaRPr lang="en-US"/>
        </a:p>
      </dgm:t>
    </dgm:pt>
    <dgm:pt modelId="{EAE7F079-F482-4D99-8864-86DD3CAAD722}" type="sibTrans" cxnId="{B959144C-EE0F-4F7E-8A34-AEE663A2FF57}">
      <dgm:prSet/>
      <dgm:spPr/>
      <dgm:t>
        <a:bodyPr/>
        <a:lstStyle/>
        <a:p>
          <a:endParaRPr lang="en-US"/>
        </a:p>
      </dgm:t>
    </dgm:pt>
    <dgm:pt modelId="{51FA5A1D-17D6-4498-9A51-6E551A5A62A7}">
      <dgm:prSet/>
      <dgm:spPr/>
      <dgm:t>
        <a:bodyPr/>
        <a:lstStyle/>
        <a:p>
          <a:r>
            <a:rPr lang="en-US"/>
            <a:t>Yana Ilcheva</a:t>
          </a:r>
        </a:p>
        <a:p>
          <a:r>
            <a:rPr lang="en-US"/>
            <a:t>QA Engineer</a:t>
          </a:r>
        </a:p>
      </dgm:t>
    </dgm:pt>
    <dgm:pt modelId="{873E07ED-D1C9-498E-B090-2856639130DB}" type="parTrans" cxnId="{21DA3066-6DC3-43E4-B177-94B4561B4C5A}">
      <dgm:prSet/>
      <dgm:spPr/>
      <dgm:t>
        <a:bodyPr/>
        <a:lstStyle/>
        <a:p>
          <a:endParaRPr lang="en-US"/>
        </a:p>
      </dgm:t>
    </dgm:pt>
    <dgm:pt modelId="{36B58269-D6BE-4111-9580-738515D77EA7}" type="sibTrans" cxnId="{21DA3066-6DC3-43E4-B177-94B4561B4C5A}">
      <dgm:prSet/>
      <dgm:spPr/>
      <dgm:t>
        <a:bodyPr/>
        <a:lstStyle/>
        <a:p>
          <a:endParaRPr lang="en-US"/>
        </a:p>
      </dgm:t>
    </dgm:pt>
    <dgm:pt modelId="{AED65782-8945-4D26-BDDC-D6DA2F13D554}" type="pres">
      <dgm:prSet presAssocID="{740DDE30-1D21-41CE-8964-935758AA36E7}" presName="diagram" presStyleCnt="0">
        <dgm:presLayoutVars>
          <dgm:dir/>
          <dgm:resizeHandles val="exact"/>
        </dgm:presLayoutVars>
      </dgm:prSet>
      <dgm:spPr/>
    </dgm:pt>
    <dgm:pt modelId="{4F3BBA7E-9782-413A-949F-C54A1646E9BF}" type="pres">
      <dgm:prSet presAssocID="{E272372C-D642-4295-A0BD-225F09B84066}" presName="node" presStyleLbl="node1" presStyleIdx="0" presStyleCnt="4">
        <dgm:presLayoutVars>
          <dgm:bulletEnabled val="1"/>
        </dgm:presLayoutVars>
      </dgm:prSet>
      <dgm:spPr/>
    </dgm:pt>
    <dgm:pt modelId="{ED22E768-0AAD-4F9D-B97C-9E2899CC1D96}" type="pres">
      <dgm:prSet presAssocID="{365A0298-E56D-4B55-A282-B83DEFD1ACCF}" presName="sibTrans" presStyleCnt="0"/>
      <dgm:spPr/>
    </dgm:pt>
    <dgm:pt modelId="{7F1BAFFB-9A6B-47E5-9B1D-D60B1AEA8285}" type="pres">
      <dgm:prSet presAssocID="{882A0A1B-419B-48B9-92A7-32E855CFA9D0}" presName="node" presStyleLbl="node1" presStyleIdx="1" presStyleCnt="4">
        <dgm:presLayoutVars>
          <dgm:bulletEnabled val="1"/>
        </dgm:presLayoutVars>
      </dgm:prSet>
      <dgm:spPr/>
    </dgm:pt>
    <dgm:pt modelId="{2AE1861B-0A66-4783-846D-8BDC970BFCE0}" type="pres">
      <dgm:prSet presAssocID="{2405749B-186F-44D0-85B1-ACDDC8AEA721}" presName="sibTrans" presStyleCnt="0"/>
      <dgm:spPr/>
    </dgm:pt>
    <dgm:pt modelId="{BB2F32FA-8EDA-4766-9864-C13D683BB68E}" type="pres">
      <dgm:prSet presAssocID="{A4D64B4A-615D-40B6-B543-C05D50D4D6C7}" presName="node" presStyleLbl="node1" presStyleIdx="2" presStyleCnt="4">
        <dgm:presLayoutVars>
          <dgm:bulletEnabled val="1"/>
        </dgm:presLayoutVars>
      </dgm:prSet>
      <dgm:spPr/>
    </dgm:pt>
    <dgm:pt modelId="{C157AC2E-2619-412A-918D-75327A12EE08}" type="pres">
      <dgm:prSet presAssocID="{EAE7F079-F482-4D99-8864-86DD3CAAD722}" presName="sibTrans" presStyleCnt="0"/>
      <dgm:spPr/>
    </dgm:pt>
    <dgm:pt modelId="{ED6B5976-6062-44B5-8F5C-FCFE3F8EEE19}" type="pres">
      <dgm:prSet presAssocID="{51FA5A1D-17D6-4498-9A51-6E551A5A62A7}" presName="node" presStyleLbl="node1" presStyleIdx="3" presStyleCnt="4">
        <dgm:presLayoutVars>
          <dgm:bulletEnabled val="1"/>
        </dgm:presLayoutVars>
      </dgm:prSet>
      <dgm:spPr/>
    </dgm:pt>
  </dgm:ptLst>
  <dgm:cxnLst>
    <dgm:cxn modelId="{F6F14D2F-D5F5-436F-B5CA-E1AC64C4ED5D}" type="presOf" srcId="{740DDE30-1D21-41CE-8964-935758AA36E7}" destId="{AED65782-8945-4D26-BDDC-D6DA2F13D554}" srcOrd="0" destOrd="0" presId="urn:microsoft.com/office/officeart/2005/8/layout/default"/>
    <dgm:cxn modelId="{F95F2C62-A2FA-4891-A43A-94EC1A4698D6}" type="presOf" srcId="{51FA5A1D-17D6-4498-9A51-6E551A5A62A7}" destId="{ED6B5976-6062-44B5-8F5C-FCFE3F8EEE19}" srcOrd="0" destOrd="0" presId="urn:microsoft.com/office/officeart/2005/8/layout/default"/>
    <dgm:cxn modelId="{21DA3066-6DC3-43E4-B177-94B4561B4C5A}" srcId="{740DDE30-1D21-41CE-8964-935758AA36E7}" destId="{51FA5A1D-17D6-4498-9A51-6E551A5A62A7}" srcOrd="3" destOrd="0" parTransId="{873E07ED-D1C9-498E-B090-2856639130DB}" sibTransId="{36B58269-D6BE-4111-9580-738515D77EA7}"/>
    <dgm:cxn modelId="{B959144C-EE0F-4F7E-8A34-AEE663A2FF57}" srcId="{740DDE30-1D21-41CE-8964-935758AA36E7}" destId="{A4D64B4A-615D-40B6-B543-C05D50D4D6C7}" srcOrd="2" destOrd="0" parTransId="{460AB036-197E-4282-97DE-0A65BB1C1235}" sibTransId="{EAE7F079-F482-4D99-8864-86DD3CAAD722}"/>
    <dgm:cxn modelId="{EA525085-E8F9-482C-902F-BE7F0F62250C}" type="presOf" srcId="{882A0A1B-419B-48B9-92A7-32E855CFA9D0}" destId="{7F1BAFFB-9A6B-47E5-9B1D-D60B1AEA8285}" srcOrd="0" destOrd="0" presId="urn:microsoft.com/office/officeart/2005/8/layout/default"/>
    <dgm:cxn modelId="{10BC7CA3-F66F-4A16-9C4C-EB19BE33AD27}" srcId="{740DDE30-1D21-41CE-8964-935758AA36E7}" destId="{E272372C-D642-4295-A0BD-225F09B84066}" srcOrd="0" destOrd="0" parTransId="{84001500-A33A-4D04-874F-E4B2F5B46154}" sibTransId="{365A0298-E56D-4B55-A282-B83DEFD1ACCF}"/>
    <dgm:cxn modelId="{95FED5D0-DA2C-4D30-9F4F-095EE3AE2ED9}" type="presOf" srcId="{E272372C-D642-4295-A0BD-225F09B84066}" destId="{4F3BBA7E-9782-413A-949F-C54A1646E9BF}" srcOrd="0" destOrd="0" presId="urn:microsoft.com/office/officeart/2005/8/layout/default"/>
    <dgm:cxn modelId="{BF8FDEF9-048B-4C19-97FD-CCA4639234FC}" type="presOf" srcId="{A4D64B4A-615D-40B6-B543-C05D50D4D6C7}" destId="{BB2F32FA-8EDA-4766-9864-C13D683BB68E}" srcOrd="0" destOrd="0" presId="urn:microsoft.com/office/officeart/2005/8/layout/default"/>
    <dgm:cxn modelId="{37B8C9FE-CEAD-45B7-9E8A-E63EECFB1908}" srcId="{740DDE30-1D21-41CE-8964-935758AA36E7}" destId="{882A0A1B-419B-48B9-92A7-32E855CFA9D0}" srcOrd="1" destOrd="0" parTransId="{A937E915-E54D-4F31-AECD-88191A24D7E2}" sibTransId="{2405749B-186F-44D0-85B1-ACDDC8AEA721}"/>
    <dgm:cxn modelId="{DA4A5A28-55B4-4FF5-9AAF-ACEE991C64BC}" type="presParOf" srcId="{AED65782-8945-4D26-BDDC-D6DA2F13D554}" destId="{4F3BBA7E-9782-413A-949F-C54A1646E9BF}" srcOrd="0" destOrd="0" presId="urn:microsoft.com/office/officeart/2005/8/layout/default"/>
    <dgm:cxn modelId="{56619EBF-F42A-4AF6-985E-E49F1A93E2B4}" type="presParOf" srcId="{AED65782-8945-4D26-BDDC-D6DA2F13D554}" destId="{ED22E768-0AAD-4F9D-B97C-9E2899CC1D96}" srcOrd="1" destOrd="0" presId="urn:microsoft.com/office/officeart/2005/8/layout/default"/>
    <dgm:cxn modelId="{00A1DB3E-A81A-45F8-9038-F6C58B6B710E}" type="presParOf" srcId="{AED65782-8945-4D26-BDDC-D6DA2F13D554}" destId="{7F1BAFFB-9A6B-47E5-9B1D-D60B1AEA8285}" srcOrd="2" destOrd="0" presId="urn:microsoft.com/office/officeart/2005/8/layout/default"/>
    <dgm:cxn modelId="{1FCBEDDB-CA96-4128-93C9-CE45E0EBE3C8}" type="presParOf" srcId="{AED65782-8945-4D26-BDDC-D6DA2F13D554}" destId="{2AE1861B-0A66-4783-846D-8BDC970BFCE0}" srcOrd="3" destOrd="0" presId="urn:microsoft.com/office/officeart/2005/8/layout/default"/>
    <dgm:cxn modelId="{A478D44B-6F63-447E-BF10-74F52307C45C}" type="presParOf" srcId="{AED65782-8945-4D26-BDDC-D6DA2F13D554}" destId="{BB2F32FA-8EDA-4766-9864-C13D683BB68E}" srcOrd="4" destOrd="0" presId="urn:microsoft.com/office/officeart/2005/8/layout/default"/>
    <dgm:cxn modelId="{19005A7E-11BE-4627-B94E-23BB6696169F}" type="presParOf" srcId="{AED65782-8945-4D26-BDDC-D6DA2F13D554}" destId="{C157AC2E-2619-412A-918D-75327A12EE08}" srcOrd="5" destOrd="0" presId="urn:microsoft.com/office/officeart/2005/8/layout/default"/>
    <dgm:cxn modelId="{E2D4E169-CE21-4996-80B8-5E9DBF1A0B07}" type="presParOf" srcId="{AED65782-8945-4D26-BDDC-D6DA2F13D554}" destId="{ED6B5976-6062-44B5-8F5C-FCFE3F8EEE19}"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BBA7E-9782-413A-949F-C54A1646E9BF}">
      <dsp:nvSpPr>
        <dsp:cNvPr id="0" name=""/>
        <dsp:cNvSpPr/>
      </dsp:nvSpPr>
      <dsp:spPr>
        <a:xfrm>
          <a:off x="546764" y="10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Atanas Atanasov</a:t>
          </a:r>
        </a:p>
        <a:p>
          <a:pPr marL="0" lvl="0" indent="0" algn="ctr" defTabSz="755650">
            <a:lnSpc>
              <a:spcPct val="90000"/>
            </a:lnSpc>
            <a:spcBef>
              <a:spcPct val="0"/>
            </a:spcBef>
            <a:spcAft>
              <a:spcPct val="35000"/>
            </a:spcAft>
            <a:buNone/>
          </a:pPr>
          <a:r>
            <a:rPr lang="en-US" sz="1700" kern="1200"/>
            <a:t>Scrum trainer</a:t>
          </a:r>
        </a:p>
      </dsp:txBody>
      <dsp:txXfrm>
        <a:off x="546764" y="109"/>
        <a:ext cx="1601985" cy="961191"/>
      </dsp:txXfrm>
    </dsp:sp>
    <dsp:sp modelId="{7F1BAFFB-9A6B-47E5-9B1D-D60B1AEA8285}">
      <dsp:nvSpPr>
        <dsp:cNvPr id="0" name=""/>
        <dsp:cNvSpPr/>
      </dsp:nvSpPr>
      <dsp:spPr>
        <a:xfrm>
          <a:off x="2308949" y="10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Ivan Delchilov</a:t>
          </a:r>
        </a:p>
        <a:p>
          <a:pPr marL="0" lvl="0" indent="0" algn="ctr" defTabSz="755650">
            <a:lnSpc>
              <a:spcPct val="90000"/>
            </a:lnSpc>
            <a:spcBef>
              <a:spcPct val="0"/>
            </a:spcBef>
            <a:spcAft>
              <a:spcPct val="35000"/>
            </a:spcAft>
            <a:buNone/>
          </a:pPr>
          <a:r>
            <a:rPr lang="en-US" sz="1700" kern="1200"/>
            <a:t>Back-end developer</a:t>
          </a:r>
        </a:p>
      </dsp:txBody>
      <dsp:txXfrm>
        <a:off x="2308949" y="109"/>
        <a:ext cx="1601985" cy="961191"/>
      </dsp:txXfrm>
    </dsp:sp>
    <dsp:sp modelId="{BB2F32FA-8EDA-4766-9864-C13D683BB68E}">
      <dsp:nvSpPr>
        <dsp:cNvPr id="0" name=""/>
        <dsp:cNvSpPr/>
      </dsp:nvSpPr>
      <dsp:spPr>
        <a:xfrm>
          <a:off x="546764" y="112149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Nikolai Stoqnov</a:t>
          </a:r>
        </a:p>
        <a:p>
          <a:pPr marL="0" lvl="0" indent="0" algn="ctr" defTabSz="755650">
            <a:lnSpc>
              <a:spcPct val="90000"/>
            </a:lnSpc>
            <a:spcBef>
              <a:spcPct val="0"/>
            </a:spcBef>
            <a:spcAft>
              <a:spcPct val="35000"/>
            </a:spcAft>
            <a:buNone/>
          </a:pPr>
          <a:r>
            <a:rPr lang="en-US" sz="1700" kern="1200"/>
            <a:t>Front-end developer</a:t>
          </a:r>
        </a:p>
      </dsp:txBody>
      <dsp:txXfrm>
        <a:off x="546764" y="1121499"/>
        <a:ext cx="1601985" cy="961191"/>
      </dsp:txXfrm>
    </dsp:sp>
    <dsp:sp modelId="{ED6B5976-6062-44B5-8F5C-FCFE3F8EEE19}">
      <dsp:nvSpPr>
        <dsp:cNvPr id="0" name=""/>
        <dsp:cNvSpPr/>
      </dsp:nvSpPr>
      <dsp:spPr>
        <a:xfrm>
          <a:off x="2308949" y="1121499"/>
          <a:ext cx="1601985" cy="96119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Yana Ilcheva</a:t>
          </a:r>
        </a:p>
        <a:p>
          <a:pPr marL="0" lvl="0" indent="0" algn="ctr" defTabSz="755650">
            <a:lnSpc>
              <a:spcPct val="90000"/>
            </a:lnSpc>
            <a:spcBef>
              <a:spcPct val="0"/>
            </a:spcBef>
            <a:spcAft>
              <a:spcPct val="35000"/>
            </a:spcAft>
            <a:buNone/>
          </a:pPr>
          <a:r>
            <a:rPr lang="en-US" sz="1700" kern="1200"/>
            <a:t>QA Engineer</a:t>
          </a:r>
        </a:p>
      </dsp:txBody>
      <dsp:txXfrm>
        <a:off x="2308949" y="1121499"/>
        <a:ext cx="1601985" cy="96119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6365-FDB3-44EF-9AEF-7B82912B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Атанас Данаилов Атанасов</dc:creator>
  <cp:keywords/>
  <dc:description/>
  <cp:lastModifiedBy>Яна Ж. Илчева</cp:lastModifiedBy>
  <cp:revision>9</cp:revision>
  <dcterms:created xsi:type="dcterms:W3CDTF">2023-03-27T15:30:00Z</dcterms:created>
  <dcterms:modified xsi:type="dcterms:W3CDTF">2023-03-27T19:13:00Z</dcterms:modified>
</cp:coreProperties>
</file>