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8BA667" w14:textId="4D460987" w:rsidR="0081753D" w:rsidRPr="00E44367" w:rsidRDefault="0081753D" w:rsidP="0081753D">
      <w:pPr>
        <w:pStyle w:val="Heading1"/>
        <w:jc w:val="center"/>
        <w:rPr>
          <w:rFonts w:eastAsia="Times New Roman"/>
          <w:sz w:val="56"/>
          <w:lang w:val="en-US"/>
        </w:rPr>
      </w:pPr>
      <w:bookmarkStart w:id="0" w:name="_Toc103273684"/>
      <w:bookmarkStart w:id="1" w:name="_Toc103550728"/>
      <w:bookmarkStart w:id="2" w:name="_Toc119855070"/>
      <w:bookmarkStart w:id="3" w:name="_Toc119870509"/>
      <w:r w:rsidRPr="0081753D">
        <w:rPr>
          <w:rFonts w:eastAsia="Times New Roman"/>
          <w:sz w:val="56"/>
          <w:lang w:val="en-US"/>
        </w:rPr>
        <w:t xml:space="preserve">TEAM </w:t>
      </w:r>
      <w:bookmarkEnd w:id="0"/>
      <w:bookmarkEnd w:id="1"/>
      <w:r w:rsidR="00E44367">
        <w:rPr>
          <w:rFonts w:eastAsia="Times New Roman"/>
          <w:sz w:val="56"/>
          <w:lang w:val="en-US"/>
        </w:rPr>
        <w:t>GEOMANO</w:t>
      </w:r>
      <w:bookmarkEnd w:id="2"/>
      <w:bookmarkEnd w:id="3"/>
    </w:p>
    <w:p w14:paraId="613B653C" w14:textId="274C5A1F" w:rsidR="00E44367" w:rsidRPr="00607888" w:rsidRDefault="00E44367" w:rsidP="0081753D">
      <w:pPr>
        <w:numPr>
          <w:ilvl w:val="1"/>
          <w:numId w:val="0"/>
        </w:numPr>
        <w:tabs>
          <w:tab w:val="left" w:pos="4590"/>
        </w:tabs>
        <w:jc w:val="center"/>
        <w:rPr>
          <w:rFonts w:ascii="Calibri" w:eastAsia="Times New Roman" w:hAnsi="Calibri" w:cs="Times New Roman"/>
          <w:color w:val="0070C0"/>
          <w:spacing w:val="15"/>
          <w:lang w:val="en-US"/>
        </w:rPr>
      </w:pPr>
      <w:r w:rsidRPr="00607888">
        <w:rPr>
          <w:rFonts w:ascii="Calibri" w:eastAsia="Times New Roman" w:hAnsi="Calibri" w:cs="Times New Roman"/>
          <w:color w:val="0070C0"/>
          <w:spacing w:val="15"/>
          <w:lang w:val="en-US"/>
        </w:rPr>
        <w:t>2223-educational-traveling project</w:t>
      </w:r>
    </w:p>
    <w:p w14:paraId="7EAF1B74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1EBD1FE3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587D0CEC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5065A22F" w14:textId="7DED5781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660BC6DB" w14:textId="1542E607" w:rsidR="0081753D" w:rsidRPr="0081753D" w:rsidRDefault="00607888" w:rsidP="0081753D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noProof/>
          <w:lang w:eastAsia="bg-BG"/>
        </w:rPr>
        <w:drawing>
          <wp:anchor distT="0" distB="0" distL="114300" distR="114300" simplePos="0" relativeHeight="251658240" behindDoc="0" locked="0" layoutInCell="1" allowOverlap="1" wp14:anchorId="63A99EBD" wp14:editId="0C0309D3">
            <wp:simplePos x="0" y="0"/>
            <wp:positionH relativeFrom="margin">
              <wp:posOffset>1070610</wp:posOffset>
            </wp:positionH>
            <wp:positionV relativeFrom="margin">
              <wp:posOffset>2323458</wp:posOffset>
            </wp:positionV>
            <wp:extent cx="3611880" cy="3611880"/>
            <wp:effectExtent l="0" t="0" r="762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omano-l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18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89AF8" w14:textId="49EB7610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4CBE0D03" w14:textId="1F243FF1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3205FBBD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2A975EB9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0C19A99D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4F8CADAC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62EF7DD1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18BAAF11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4CDAE77B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04EF3E64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69393A99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5389E93B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6CC55A9E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6A324599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25A4F57F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446AC6BA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4F56B33F" w14:textId="77777777" w:rsidR="0081753D" w:rsidRPr="0081753D" w:rsidRDefault="0081753D" w:rsidP="0081753D">
      <w:pPr>
        <w:tabs>
          <w:tab w:val="left" w:pos="3860"/>
        </w:tabs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lang w:val="en-US"/>
        </w:rPr>
        <w:tab/>
      </w:r>
    </w:p>
    <w:p w14:paraId="4C276462" w14:textId="3256FC65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47356236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3A2DB6D8" w14:textId="77777777" w:rsidR="00524674" w:rsidRDefault="0081753D" w:rsidP="00691CB3">
          <w:pPr>
            <w:pStyle w:val="TOCHeading"/>
            <w:rPr>
              <w:noProof/>
            </w:rPr>
          </w:pPr>
          <w:r w:rsidRPr="0081753D">
            <w:rPr>
              <w:rStyle w:val="Heading1Char"/>
            </w:rPr>
            <w:t>TABLE OF CONTENT</w:t>
          </w: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67432FF0" w14:textId="2A337AFA" w:rsidR="00524674" w:rsidRDefault="0052467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70510" w:history="1">
            <w:r w:rsidRPr="00CF28E2">
              <w:rPr>
                <w:rStyle w:val="Hyperlink"/>
                <w:rFonts w:eastAsia="Times New Roman"/>
                <w:noProof/>
                <w:lang w:val="en-US"/>
              </w:rPr>
              <w:t>IDEA OF THE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_Toc119870510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307FF" w14:textId="1ABA7AE4" w:rsidR="00524674" w:rsidRDefault="0052467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70511" w:history="1">
            <w:r w:rsidRPr="00CF28E2">
              <w:rPr>
                <w:rStyle w:val="Hyperlink"/>
                <w:rFonts w:eastAsia="Calibri"/>
                <w:noProof/>
                <w:lang w:val="en-US"/>
              </w:rPr>
              <w:t>ABOUT THE GAME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_Toc119870511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A67423" w14:textId="222AA3A2" w:rsidR="00524674" w:rsidRDefault="0052467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70512" w:history="1">
            <w:r w:rsidRPr="00CF28E2">
              <w:rPr>
                <w:rStyle w:val="Hyperlink"/>
                <w:rFonts w:eastAsia="Times New Roman"/>
                <w:noProof/>
                <w:lang w:val="en-US"/>
              </w:rPr>
              <w:t>TEAM MEMBERS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_Toc119870512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C24CE3" w14:textId="4ED17235" w:rsidR="00524674" w:rsidRDefault="0052467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70513" w:history="1">
            <w:r w:rsidRPr="00CF28E2">
              <w:rPr>
                <w:rStyle w:val="Hyperlink"/>
                <w:rFonts w:eastAsia="Times New Roman"/>
                <w:noProof/>
                <w:lang w:val="en-US"/>
              </w:rPr>
              <w:t>PROJECT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_Toc119870513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5295BE" w14:textId="2849C5E3" w:rsidR="00524674" w:rsidRDefault="0052467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70518" w:history="1">
            <w:r w:rsidRPr="00CF28E2">
              <w:rPr>
                <w:rStyle w:val="Hyperlink"/>
                <w:rFonts w:eastAsia="Times New Roman"/>
                <w:noProof/>
                <w:lang w:val="en-US"/>
              </w:rPr>
              <w:t>PERFORMED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_Toc119870518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24400A" w14:textId="2C07674D" w:rsidR="00524674" w:rsidRDefault="00524674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bg-BG"/>
            </w:rPr>
          </w:pPr>
          <w:hyperlink w:anchor="_Toc119870528" w:history="1">
            <w:r w:rsidRPr="00CF28E2">
              <w:rPr>
                <w:rStyle w:val="Hyperlink"/>
                <w:rFonts w:eastAsia="Times New Roman"/>
                <w:noProof/>
                <w:lang w:val="en-US"/>
              </w:rPr>
              <w:t>USE CASE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_Toc119870528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C55DE1" w14:textId="77777777" w:rsidR="0081753D" w:rsidRDefault="0081753D" w:rsidP="0081753D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BAF4287" w14:textId="77777777" w:rsidR="0081753D" w:rsidRPr="0081753D" w:rsidRDefault="0081753D" w:rsidP="0081753D">
      <w:pPr>
        <w:pStyle w:val="Heading1"/>
        <w:rPr>
          <w:rFonts w:eastAsia="Times New Roman"/>
        </w:rPr>
      </w:pPr>
      <w:bookmarkStart w:id="4" w:name="_GoBack"/>
      <w:bookmarkEnd w:id="4"/>
      <w:r w:rsidRPr="0081753D">
        <w:rPr>
          <w:rFonts w:eastAsia="Times New Roman"/>
        </w:rPr>
        <w:br w:type="page"/>
      </w:r>
      <w:bookmarkStart w:id="5" w:name="_Toc103273159"/>
      <w:bookmarkStart w:id="6" w:name="_Toc119870510"/>
      <w:r w:rsidRPr="0081753D">
        <w:rPr>
          <w:rFonts w:eastAsia="Times New Roman"/>
          <w:lang w:val="en-US"/>
        </w:rPr>
        <w:lastRenderedPageBreak/>
        <w:t>IDEA OF THE PROJECT</w:t>
      </w:r>
      <w:bookmarkEnd w:id="5"/>
      <w:bookmarkEnd w:id="6"/>
    </w:p>
    <w:p w14:paraId="7D97FAF3" w14:textId="42559E44" w:rsidR="0081753D" w:rsidRDefault="0081753D" w:rsidP="0081753D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lang w:val="en-US"/>
        </w:rPr>
        <w:t xml:space="preserve">The idea of the project is </w:t>
      </w:r>
      <w:r w:rsidR="00607888" w:rsidRPr="00607888">
        <w:rPr>
          <w:rFonts w:ascii="Calibri" w:eastAsia="Calibri" w:hAnsi="Calibri" w:cs="Times New Roman"/>
          <w:lang w:val="en-US"/>
        </w:rPr>
        <w:t>to create a game related to geography and tra</w:t>
      </w:r>
      <w:r w:rsidR="008B7BB1">
        <w:rPr>
          <w:rFonts w:ascii="Calibri" w:eastAsia="Calibri" w:hAnsi="Calibri" w:cs="Times New Roman"/>
          <w:lang w:val="en-US"/>
        </w:rPr>
        <w:t>velling around the world using C</w:t>
      </w:r>
      <w:r w:rsidR="00607888" w:rsidRPr="00607888">
        <w:rPr>
          <w:rFonts w:ascii="Calibri" w:eastAsia="Calibri" w:hAnsi="Calibri" w:cs="Times New Roman"/>
          <w:lang w:val="en-US"/>
        </w:rPr>
        <w:t>++.</w:t>
      </w:r>
    </w:p>
    <w:p w14:paraId="0E08D1B6" w14:textId="0361E46D" w:rsidR="00607888" w:rsidRDefault="00607888" w:rsidP="0081753D">
      <w:pPr>
        <w:rPr>
          <w:rFonts w:ascii="Calibri" w:eastAsia="Calibri" w:hAnsi="Calibri" w:cs="Times New Roman"/>
          <w:lang w:val="en-US"/>
        </w:rPr>
      </w:pPr>
    </w:p>
    <w:p w14:paraId="5D84CAA4" w14:textId="493AE537" w:rsidR="00607888" w:rsidRDefault="00607888" w:rsidP="00607888">
      <w:pPr>
        <w:pStyle w:val="Heading1"/>
        <w:rPr>
          <w:rFonts w:eastAsia="Calibri"/>
          <w:lang w:val="en-US"/>
        </w:rPr>
      </w:pPr>
      <w:bookmarkStart w:id="7" w:name="_Toc119870511"/>
      <w:r>
        <w:rPr>
          <w:rFonts w:eastAsia="Calibri"/>
          <w:lang w:val="en-US"/>
        </w:rPr>
        <w:t>ABOUT THE GAME</w:t>
      </w:r>
      <w:bookmarkEnd w:id="7"/>
    </w:p>
    <w:p w14:paraId="7378515C" w14:textId="0EC320F7" w:rsidR="00607888" w:rsidRPr="00607888" w:rsidRDefault="00607888" w:rsidP="00607888">
      <w:pPr>
        <w:rPr>
          <w:rFonts w:ascii="Calibri" w:eastAsia="Calibri" w:hAnsi="Calibri" w:cs="Times New Roman"/>
          <w:lang w:val="en-US"/>
        </w:rPr>
      </w:pPr>
      <w:r w:rsidRPr="00607888">
        <w:rPr>
          <w:rFonts w:ascii="Calibri" w:eastAsia="Calibri" w:hAnsi="Calibri" w:cs="Times New Roman"/>
          <w:lang w:val="en-US"/>
        </w:rPr>
        <w:t>Eurobunnea is a unique game full of surprises which consists of a mix of genres. Enter the role of Star - a cute little bunny on a fun adventure around Europe. Get to face different challenges - from quizzes and mazes, to even fishes. Try on different outfits unlockable by beating levels, all while enjoying the beautiful unique style of Eurobunnea.</w:t>
      </w:r>
    </w:p>
    <w:p w14:paraId="4A83282C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24A90F68" w14:textId="77777777" w:rsidR="0081753D" w:rsidRPr="0081753D" w:rsidRDefault="0081753D" w:rsidP="0081753D">
      <w:pPr>
        <w:pStyle w:val="Heading1"/>
        <w:rPr>
          <w:rFonts w:eastAsia="Times New Roman"/>
          <w:lang w:val="en-US"/>
        </w:rPr>
      </w:pPr>
      <w:bookmarkStart w:id="8" w:name="Idea"/>
      <w:bookmarkStart w:id="9" w:name="Members"/>
      <w:bookmarkStart w:id="10" w:name="_Toc103273160"/>
      <w:bookmarkStart w:id="11" w:name="_Toc119870512"/>
      <w:bookmarkEnd w:id="8"/>
      <w:bookmarkEnd w:id="9"/>
      <w:r w:rsidRPr="0081753D">
        <w:rPr>
          <w:rFonts w:eastAsia="Times New Roman"/>
          <w:lang w:val="en-US"/>
        </w:rPr>
        <w:t>TEAM MEMBERS</w:t>
      </w:r>
      <w:bookmarkEnd w:id="10"/>
      <w:bookmarkEnd w:id="11"/>
    </w:p>
    <w:tbl>
      <w:tblPr>
        <w:tblW w:w="4927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с въпрос за потребителите:"/>
      </w:tblPr>
      <w:tblGrid>
        <w:gridCol w:w="521"/>
        <w:gridCol w:w="8419"/>
      </w:tblGrid>
      <w:tr w:rsidR="0081753D" w:rsidRPr="0081753D" w14:paraId="136A2F1F" w14:textId="77777777" w:rsidTr="00E5287C">
        <w:trPr>
          <w:trHeight w:val="301"/>
        </w:trPr>
        <w:tc>
          <w:tcPr>
            <w:tcW w:w="521" w:type="dxa"/>
            <w:tcBorders>
              <w:bottom w:val="single" w:sz="4" w:space="0" w:color="BDD6EE"/>
              <w:right w:val="single" w:sz="4" w:space="0" w:color="BDD6EE"/>
            </w:tcBorders>
          </w:tcPr>
          <w:p w14:paraId="04C0C015" w14:textId="77777777" w:rsidR="0081753D" w:rsidRPr="0081753D" w:rsidRDefault="00524674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-1707095580"/>
                <w:placeholder>
                  <w:docPart w:val="541C89592BC043D79B180C6970AADC74"/>
                </w:placeholder>
                <w:temporary/>
                <w:showingPlcHdr/>
                <w15:appearance w15:val="hidden"/>
              </w:sdtPr>
              <w:sdtEndPr/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419" w:type="dxa"/>
            <w:tcBorders>
              <w:left w:val="single" w:sz="4" w:space="0" w:color="BDD6EE"/>
              <w:bottom w:val="single" w:sz="4" w:space="0" w:color="BDD6EE"/>
            </w:tcBorders>
          </w:tcPr>
          <w:p w14:paraId="71959B0D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bCs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bCs/>
                <w:lang w:val="en-US"/>
              </w:rPr>
              <w:t>Roles in the team</w:t>
            </w:r>
          </w:p>
        </w:tc>
      </w:tr>
      <w:tr w:rsidR="0081753D" w:rsidRPr="0081753D" w14:paraId="71460A7B" w14:textId="77777777" w:rsidTr="00E5287C">
        <w:trPr>
          <w:trHeight w:val="331"/>
        </w:trPr>
        <w:tc>
          <w:tcPr>
            <w:tcW w:w="521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B9E733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1</w:t>
            </w:r>
          </w:p>
        </w:tc>
        <w:tc>
          <w:tcPr>
            <w:tcW w:w="841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38B77666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Valeria Yaneva – Scrum trainer</w:t>
            </w:r>
          </w:p>
        </w:tc>
      </w:tr>
      <w:tr w:rsidR="0081753D" w:rsidRPr="0081753D" w14:paraId="5C2B01C4" w14:textId="77777777" w:rsidTr="00E5287C">
        <w:trPr>
          <w:trHeight w:val="321"/>
        </w:trPr>
        <w:tc>
          <w:tcPr>
            <w:tcW w:w="521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70D1250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41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3B8443D4" w14:textId="76749ADC" w:rsidR="0081753D" w:rsidRPr="0081753D" w:rsidRDefault="00607888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607888">
              <w:rPr>
                <w:rFonts w:ascii="Calibri" w:eastAsia="Calibri" w:hAnsi="Calibri" w:cs="Times New Roman"/>
                <w:lang w:val="en-US"/>
              </w:rPr>
              <w:t>Vanesa Kardzheva</w:t>
            </w:r>
            <w:r w:rsidR="00EA289F">
              <w:rPr>
                <w:rFonts w:ascii="Calibri" w:eastAsia="Calibri" w:hAnsi="Calibri" w:cs="Times New Roman"/>
              </w:rPr>
              <w:t xml:space="preserve"> </w:t>
            </w:r>
            <w:r w:rsidR="0081753D" w:rsidRPr="0081753D">
              <w:rPr>
                <w:rFonts w:ascii="Calibri" w:eastAsia="Calibri" w:hAnsi="Calibri" w:cs="Times New Roman"/>
                <w:lang w:val="en-US"/>
              </w:rPr>
              <w:t>– Back-end developer</w:t>
            </w:r>
          </w:p>
        </w:tc>
      </w:tr>
      <w:tr w:rsidR="0081753D" w:rsidRPr="0081753D" w14:paraId="26FDF11F" w14:textId="77777777" w:rsidTr="00E5287C">
        <w:trPr>
          <w:trHeight w:val="331"/>
        </w:trPr>
        <w:tc>
          <w:tcPr>
            <w:tcW w:w="521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8EFAFA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41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1E330971" w14:textId="44ED2E35" w:rsidR="0081753D" w:rsidRPr="0081753D" w:rsidRDefault="00607888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607888">
              <w:rPr>
                <w:rFonts w:ascii="Calibri" w:eastAsia="Calibri" w:hAnsi="Calibri" w:cs="Times New Roman"/>
                <w:lang w:val="en-US"/>
              </w:rPr>
              <w:t>Iliyana Michevska</w:t>
            </w:r>
            <w:r w:rsidR="00EA289F">
              <w:rPr>
                <w:rFonts w:ascii="Calibri" w:eastAsia="Calibri" w:hAnsi="Calibri" w:cs="Times New Roman"/>
              </w:rPr>
              <w:t xml:space="preserve"> </w:t>
            </w:r>
            <w:r w:rsidR="0081753D" w:rsidRPr="0081753D">
              <w:rPr>
                <w:rFonts w:ascii="Calibri" w:eastAsia="Calibri" w:hAnsi="Calibri" w:cs="Times New Roman"/>
                <w:lang w:val="en-US"/>
              </w:rPr>
              <w:t>- Back-end developer</w:t>
            </w:r>
          </w:p>
        </w:tc>
      </w:tr>
      <w:tr w:rsidR="0081753D" w:rsidRPr="0081753D" w14:paraId="44715344" w14:textId="77777777" w:rsidTr="00E5287C">
        <w:trPr>
          <w:trHeight w:val="321"/>
        </w:trPr>
        <w:tc>
          <w:tcPr>
            <w:tcW w:w="521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717E728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419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6B0BF2DF" w14:textId="6ECCF50F" w:rsidR="0081753D" w:rsidRPr="0081753D" w:rsidRDefault="00607888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607888">
              <w:rPr>
                <w:rFonts w:ascii="Calibri" w:eastAsia="Calibri" w:hAnsi="Calibri" w:cs="Times New Roman"/>
                <w:lang w:val="en-US"/>
              </w:rPr>
              <w:t>Zhanet Petkova</w:t>
            </w:r>
            <w:r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81753D" w:rsidRPr="0081753D">
              <w:rPr>
                <w:rFonts w:ascii="Calibri" w:eastAsia="Calibri" w:hAnsi="Calibri" w:cs="Times New Roman"/>
                <w:lang w:val="en-US"/>
              </w:rPr>
              <w:t>– QA Engineer</w:t>
            </w:r>
          </w:p>
        </w:tc>
      </w:tr>
    </w:tbl>
    <w:p w14:paraId="4A943417" w14:textId="77777777" w:rsidR="0081753D" w:rsidRPr="0081753D" w:rsidRDefault="0081753D" w:rsidP="0081753D">
      <w:pPr>
        <w:rPr>
          <w:rFonts w:ascii="Calibri" w:eastAsia="Calibri" w:hAnsi="Calibri" w:cs="Times New Roman"/>
          <w:b/>
          <w:bCs/>
          <w:lang w:val="en-US"/>
        </w:rPr>
      </w:pPr>
    </w:p>
    <w:p w14:paraId="329F2EC6" w14:textId="77777777" w:rsidR="0081753D" w:rsidRPr="0081753D" w:rsidRDefault="0081753D" w:rsidP="0081753D">
      <w:pPr>
        <w:rPr>
          <w:rFonts w:ascii="Calibri" w:eastAsia="Calibri" w:hAnsi="Calibri" w:cs="Times New Roman"/>
          <w:b/>
          <w:bCs/>
          <w:lang w:val="en-US"/>
        </w:rPr>
      </w:pPr>
    </w:p>
    <w:p w14:paraId="1FD2224C" w14:textId="77777777" w:rsidR="0081753D" w:rsidRPr="0081753D" w:rsidRDefault="0081753D" w:rsidP="0081753D">
      <w:pPr>
        <w:pStyle w:val="Heading1"/>
        <w:rPr>
          <w:rFonts w:eastAsia="Times New Roman"/>
          <w:lang w:val="en-US"/>
        </w:rPr>
      </w:pPr>
      <w:bookmarkStart w:id="12" w:name="Description"/>
      <w:bookmarkStart w:id="13" w:name="_Toc103273161"/>
      <w:bookmarkStart w:id="14" w:name="_Toc119870513"/>
      <w:bookmarkEnd w:id="12"/>
      <w:r w:rsidRPr="0081753D">
        <w:rPr>
          <w:rFonts w:eastAsia="Times New Roman"/>
          <w:lang w:val="en-US"/>
        </w:rPr>
        <w:t>PROJECT DESCRIPTION</w:t>
      </w:r>
      <w:bookmarkEnd w:id="13"/>
      <w:bookmarkEnd w:id="14"/>
    </w:p>
    <w:tbl>
      <w:tblPr>
        <w:tblW w:w="5025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за аудитория и пазар"/>
      </w:tblPr>
      <w:tblGrid>
        <w:gridCol w:w="529"/>
        <w:gridCol w:w="8588"/>
      </w:tblGrid>
      <w:tr w:rsidR="0081753D" w:rsidRPr="0081753D" w14:paraId="51FEC982" w14:textId="77777777" w:rsidTr="00E5287C">
        <w:tc>
          <w:tcPr>
            <w:tcW w:w="526" w:type="dxa"/>
            <w:tcBorders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5B7A7235" w14:textId="77777777" w:rsidR="0081753D" w:rsidRPr="0081753D" w:rsidRDefault="00524674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763196538"/>
                <w:placeholder>
                  <w:docPart w:val="D9AE7AA1D12D4191BEFCF3C67D4FA42C"/>
                </w:placeholder>
                <w:temporary/>
                <w:showingPlcHdr/>
                <w15:appearance w15:val="hidden"/>
              </w:sdtPr>
              <w:sdtEndPr/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545" w:type="dxa"/>
            <w:tcBorders>
              <w:left w:val="single" w:sz="4" w:space="0" w:color="BDD6EE" w:themeColor="accent1" w:themeTint="66"/>
              <w:bottom w:val="single" w:sz="4" w:space="0" w:color="BDD6EE" w:themeColor="accent1" w:themeTint="66"/>
            </w:tcBorders>
          </w:tcPr>
          <w:p w14:paraId="037C48B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 Description</w:t>
            </w:r>
          </w:p>
        </w:tc>
      </w:tr>
      <w:tr w:rsidR="0081753D" w:rsidRPr="0081753D" w14:paraId="154F35B7" w14:textId="77777777" w:rsidTr="00E5287C">
        <w:tc>
          <w:tcPr>
            <w:tcW w:w="526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36855412" w14:textId="77777777" w:rsidR="0081753D" w:rsidRPr="0081753D" w:rsidRDefault="0081753D" w:rsidP="0081753D">
            <w:pPr>
              <w:numPr>
                <w:ilvl w:val="0"/>
                <w:numId w:val="2"/>
              </w:numPr>
              <w:rPr>
                <w:rFonts w:ascii="Calibri" w:eastAsia="Calibri" w:hAnsi="Calibri" w:cs="Times New Roman"/>
                <w:b/>
                <w:lang w:val="en-US"/>
              </w:rPr>
            </w:pPr>
          </w:p>
        </w:tc>
        <w:tc>
          <w:tcPr>
            <w:tcW w:w="854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</w:tcBorders>
          </w:tcPr>
          <w:p w14:paraId="33F71A32" w14:textId="77777777" w:rsidR="0081753D" w:rsidRPr="00E5287C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Times New Roman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15" w:name="_Toc102696247"/>
            <w:bookmarkStart w:id="16" w:name="_Toc102869565"/>
            <w:bookmarkStart w:id="17" w:name="_Toc103185930"/>
            <w:bookmarkStart w:id="18" w:name="_Toc103273162"/>
            <w:bookmarkStart w:id="19" w:name="_Toc103273691"/>
            <w:bookmarkStart w:id="20" w:name="_Toc103550735"/>
            <w:bookmarkStart w:id="21" w:name="_Toc119855075"/>
            <w:bookmarkStart w:id="22" w:name="_Toc119870514"/>
            <w:r w:rsidRPr="00E5287C">
              <w:rPr>
                <w:rFonts w:ascii="Calibri" w:eastAsia="Times New Roman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The idea in general.</w:t>
            </w:r>
            <w:bookmarkEnd w:id="15"/>
            <w:bookmarkEnd w:id="16"/>
            <w:bookmarkEnd w:id="17"/>
            <w:bookmarkEnd w:id="18"/>
            <w:bookmarkEnd w:id="19"/>
            <w:bookmarkEnd w:id="20"/>
            <w:bookmarkEnd w:id="21"/>
            <w:bookmarkEnd w:id="22"/>
          </w:p>
          <w:p w14:paraId="29B4B9F8" w14:textId="70B2C5DC" w:rsidR="0081753D" w:rsidRPr="0081753D" w:rsidRDefault="00E5287C" w:rsidP="00E5287C">
            <w:pPr>
              <w:rPr>
                <w:rFonts w:ascii="Calibri" w:eastAsia="Calibri" w:hAnsi="Calibri" w:cs="Times New Roman"/>
                <w:color w:val="040404"/>
                <w:lang w:val="en-US"/>
              </w:rPr>
            </w:pPr>
            <w:r>
              <w:rPr>
                <w:rFonts w:ascii="Calibri" w:eastAsia="Calibri" w:hAnsi="Calibri" w:cs="Times New Roman"/>
                <w:color w:val="040404"/>
                <w:lang w:val="en-US"/>
              </w:rPr>
              <w:t>The idea is to create an adventurous game connected with travelling around the world</w:t>
            </w:r>
          </w:p>
        </w:tc>
      </w:tr>
      <w:tr w:rsidR="0081753D" w:rsidRPr="0081753D" w14:paraId="4645C5F4" w14:textId="77777777" w:rsidTr="00E5287C">
        <w:tc>
          <w:tcPr>
            <w:tcW w:w="526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1ACC600F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54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</w:tcBorders>
          </w:tcPr>
          <w:p w14:paraId="2D8DEA3B" w14:textId="77777777" w:rsidR="0081753D" w:rsidRPr="00E5287C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23" w:name="_Toc102696248"/>
            <w:bookmarkStart w:id="24" w:name="_Toc102869566"/>
            <w:bookmarkStart w:id="25" w:name="_Toc103185931"/>
            <w:bookmarkStart w:id="26" w:name="_Toc103273163"/>
            <w:bookmarkStart w:id="27" w:name="_Toc103273692"/>
            <w:bookmarkStart w:id="28" w:name="_Toc103550736"/>
            <w:bookmarkStart w:id="29" w:name="_Toc119855076"/>
            <w:bookmarkStart w:id="30" w:name="_Toc119870515"/>
            <w:r w:rsidRPr="00E5287C">
              <w:rPr>
                <w:rFonts w:ascii="Calibri" w:eastAsia="Times New Roman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How can you access the project</w:t>
            </w:r>
            <w:r w:rsidRPr="00E5287C">
              <w:rPr>
                <w:rFonts w:ascii="Candara" w:eastAsia="Times New Roman" w:hAnsi="Candara" w:cs="Times New Roman"/>
                <w:color w:val="2E74B5" w:themeColor="accent1" w:themeShade="BF"/>
                <w:spacing w:val="-10"/>
                <w:kern w:val="28"/>
                <w:sz w:val="24"/>
                <w:szCs w:val="26"/>
                <w:lang w:val="en-US"/>
              </w:rPr>
              <w:t>?</w:t>
            </w:r>
            <w:bookmarkEnd w:id="23"/>
            <w:bookmarkEnd w:id="24"/>
            <w:bookmarkEnd w:id="25"/>
            <w:bookmarkEnd w:id="26"/>
            <w:bookmarkEnd w:id="27"/>
            <w:bookmarkEnd w:id="28"/>
            <w:bookmarkEnd w:id="29"/>
            <w:bookmarkEnd w:id="30"/>
          </w:p>
          <w:p w14:paraId="385F978D" w14:textId="39F2B327" w:rsidR="0081753D" w:rsidRPr="0081753D" w:rsidRDefault="0081753D" w:rsidP="0081753D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You can find our project on GitHub. You can access the files by installing the repository or pasting this to your console - </w:t>
            </w:r>
            <w:r w:rsidR="00E5287C" w:rsidRPr="00E5287C">
              <w:rPr>
                <w:rFonts w:ascii="Calibri" w:eastAsia="Calibri" w:hAnsi="Calibri" w:cs="Times New Roman"/>
                <w:lang w:val="en-US"/>
              </w:rPr>
              <w:t>https://github.com/codingburgas/2223-educational-traveling-geomano.git</w:t>
            </w:r>
          </w:p>
        </w:tc>
      </w:tr>
      <w:tr w:rsidR="0081753D" w:rsidRPr="0081753D" w14:paraId="5169613E" w14:textId="77777777" w:rsidTr="00E5287C">
        <w:tc>
          <w:tcPr>
            <w:tcW w:w="526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7DC7F149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54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</w:tcBorders>
          </w:tcPr>
          <w:p w14:paraId="7A8080F1" w14:textId="77777777" w:rsidR="0081753D" w:rsidRPr="00E5287C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31" w:name="_Toc102696249"/>
            <w:bookmarkStart w:id="32" w:name="_Toc102869567"/>
            <w:bookmarkStart w:id="33" w:name="_Toc103185932"/>
            <w:bookmarkStart w:id="34" w:name="_Toc103273164"/>
            <w:bookmarkStart w:id="35" w:name="_Toc103273693"/>
            <w:bookmarkStart w:id="36" w:name="_Toc103550737"/>
            <w:bookmarkStart w:id="37" w:name="_Toc119855077"/>
            <w:bookmarkStart w:id="38" w:name="_Toc119870516"/>
            <w:r w:rsidRPr="00E5287C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Teamwork.</w:t>
            </w:r>
            <w:bookmarkEnd w:id="31"/>
            <w:bookmarkEnd w:id="32"/>
            <w:bookmarkEnd w:id="33"/>
            <w:bookmarkEnd w:id="34"/>
            <w:bookmarkEnd w:id="35"/>
            <w:bookmarkEnd w:id="36"/>
            <w:bookmarkEnd w:id="37"/>
            <w:bookmarkEnd w:id="38"/>
          </w:p>
          <w:p w14:paraId="2EDF8E78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Our main communicating platform was Microsoft Teams. During the project, we met almost every day, so that everyone can catch up with the work.</w:t>
            </w:r>
          </w:p>
        </w:tc>
      </w:tr>
      <w:tr w:rsidR="0081753D" w:rsidRPr="0081753D" w14:paraId="098C4324" w14:textId="77777777" w:rsidTr="00E5287C">
        <w:tc>
          <w:tcPr>
            <w:tcW w:w="526" w:type="dxa"/>
            <w:tcBorders>
              <w:top w:val="single" w:sz="4" w:space="0" w:color="BDD6EE" w:themeColor="accent1" w:themeTint="66"/>
              <w:bottom w:val="single" w:sz="4" w:space="0" w:color="BDD6EE" w:themeColor="accent1" w:themeTint="66"/>
              <w:right w:val="single" w:sz="4" w:space="0" w:color="BDD6EE" w:themeColor="accent1" w:themeTint="66"/>
            </w:tcBorders>
          </w:tcPr>
          <w:p w14:paraId="52C46495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545" w:type="dxa"/>
            <w:tcBorders>
              <w:top w:val="single" w:sz="4" w:space="0" w:color="BDD6EE" w:themeColor="accent1" w:themeTint="66"/>
              <w:left w:val="single" w:sz="4" w:space="0" w:color="BDD6EE" w:themeColor="accent1" w:themeTint="66"/>
              <w:bottom w:val="single" w:sz="4" w:space="0" w:color="BDD6EE" w:themeColor="accent1" w:themeTint="66"/>
            </w:tcBorders>
          </w:tcPr>
          <w:p w14:paraId="535398E5" w14:textId="77777777" w:rsidR="0081753D" w:rsidRPr="00E5287C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39" w:name="_Toc102696250"/>
            <w:bookmarkStart w:id="40" w:name="_Toc102869568"/>
            <w:bookmarkStart w:id="41" w:name="_Toc103185933"/>
            <w:bookmarkStart w:id="42" w:name="_Toc103273165"/>
            <w:bookmarkStart w:id="43" w:name="_Toc103273694"/>
            <w:bookmarkStart w:id="44" w:name="_Toc103550738"/>
            <w:bookmarkStart w:id="45" w:name="_Toc119855078"/>
            <w:bookmarkStart w:id="46" w:name="_Toc119870517"/>
            <w:r w:rsidRPr="00E5287C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 xml:space="preserve">What </w:t>
            </w:r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technologies are used?</w:t>
            </w:r>
            <w:bookmarkEnd w:id="39"/>
            <w:bookmarkEnd w:id="40"/>
            <w:bookmarkEnd w:id="41"/>
            <w:bookmarkEnd w:id="42"/>
            <w:bookmarkEnd w:id="43"/>
            <w:bookmarkEnd w:id="44"/>
            <w:bookmarkEnd w:id="45"/>
            <w:bookmarkEnd w:id="46"/>
          </w:p>
          <w:p w14:paraId="491D7131" w14:textId="297156FE" w:rsidR="0081753D" w:rsidRPr="00D46DBF" w:rsidRDefault="0081753D" w:rsidP="00E5287C">
            <w:pPr>
              <w:rPr>
                <w:rFonts w:ascii="Calibri" w:eastAsia="Calibri" w:hAnsi="Calibri" w:cs="Times New Roman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The technologies we used are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Visual Studio</w:t>
            </w:r>
            <w:r w:rsidR="00E5287C">
              <w:rPr>
                <w:rFonts w:ascii="Calibri" w:eastAsia="Calibri" w:hAnsi="Calibri" w:cs="Times New Roman"/>
                <w:b/>
                <w:lang w:val="en-US"/>
              </w:rPr>
              <w:t xml:space="preserve"> Code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 xml:space="preserve"> 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as our code editor,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GitHub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collaborative work, </w:t>
            </w:r>
            <w:r w:rsidRPr="0081753D">
              <w:rPr>
                <w:rFonts w:ascii="Calibri" w:eastAsia="Calibri" w:hAnsi="Calibri" w:cs="Times New Roman"/>
                <w:b/>
                <w:bCs/>
                <w:lang w:val="en-US"/>
              </w:rPr>
              <w:t xml:space="preserve">Microsoft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 xml:space="preserve">Teams 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for connection and communication,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PowerPoint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creating the presentation, </w:t>
            </w:r>
            <w:r w:rsidRPr="0081753D">
              <w:rPr>
                <w:rFonts w:ascii="Calibri" w:eastAsia="Calibri" w:hAnsi="Calibri" w:cs="Times New Roman"/>
                <w:b/>
                <w:lang w:val="en-US"/>
              </w:rPr>
              <w:t>Word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for creating documentation, </w:t>
            </w:r>
            <w:r w:rsidR="00E5287C">
              <w:rPr>
                <w:rFonts w:ascii="Calibri" w:eastAsia="Calibri" w:hAnsi="Calibri" w:cs="Times New Roman"/>
                <w:b/>
                <w:bCs/>
                <w:lang w:val="en-US"/>
              </w:rPr>
              <w:t>Test Case Lab</w:t>
            </w:r>
            <w:r w:rsidR="00E5287C">
              <w:rPr>
                <w:rFonts w:ascii="Calibri" w:eastAsia="Calibri" w:hAnsi="Calibri" w:cs="Times New Roman"/>
                <w:lang w:val="en-US"/>
              </w:rPr>
              <w:t xml:space="preserve"> for the QA tests, </w:t>
            </w:r>
            <w:r w:rsidR="008B7BB1">
              <w:rPr>
                <w:rFonts w:ascii="Calibri" w:eastAsia="Calibri" w:hAnsi="Calibri" w:cs="Times New Roman"/>
                <w:b/>
                <w:lang w:val="en-US"/>
              </w:rPr>
              <w:t>C</w:t>
            </w:r>
            <w:r w:rsidR="00E5287C">
              <w:rPr>
                <w:rFonts w:ascii="Calibri" w:eastAsia="Calibri" w:hAnsi="Calibri" w:cs="Times New Roman"/>
                <w:b/>
                <w:lang w:val="en-US"/>
              </w:rPr>
              <w:t>lickUp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</w:t>
            </w:r>
            <w:r w:rsidR="00E5287C">
              <w:rPr>
                <w:rFonts w:ascii="Calibri" w:eastAsia="Calibri" w:hAnsi="Calibri" w:cs="Times New Roman"/>
                <w:lang w:val="en-US"/>
              </w:rPr>
              <w:t xml:space="preserve">to plan and track our project and </w:t>
            </w:r>
            <w:r w:rsidR="00E5287C" w:rsidRPr="00E5287C">
              <w:rPr>
                <w:rFonts w:ascii="Calibri" w:eastAsia="Calibri" w:hAnsi="Calibri" w:cs="Times New Roman"/>
                <w:b/>
                <w:lang w:val="en-US"/>
              </w:rPr>
              <w:t>Clip Studio Paint</w:t>
            </w:r>
            <w:r w:rsidR="00E5287C">
              <w:rPr>
                <w:rFonts w:ascii="Calibri" w:eastAsia="Calibri" w:hAnsi="Calibri" w:cs="Times New Roman"/>
                <w:lang w:val="en-US"/>
              </w:rPr>
              <w:t xml:space="preserve"> for the design</w:t>
            </w:r>
            <w:r w:rsidRPr="0081753D">
              <w:rPr>
                <w:rFonts w:ascii="Calibri" w:eastAsia="Calibri" w:hAnsi="Calibri" w:cs="Times New Roman"/>
                <w:lang w:val="en-US"/>
              </w:rPr>
              <w:t>.</w:t>
            </w:r>
          </w:p>
        </w:tc>
      </w:tr>
    </w:tbl>
    <w:p w14:paraId="64F8637D" w14:textId="77777777" w:rsidR="0081753D" w:rsidRPr="0081753D" w:rsidRDefault="0081753D" w:rsidP="0081753D">
      <w:pPr>
        <w:rPr>
          <w:rFonts w:ascii="Calibri" w:eastAsia="Calibri" w:hAnsi="Calibri" w:cs="Times New Roman"/>
          <w:b/>
          <w:bCs/>
          <w:lang w:val="en-US"/>
        </w:rPr>
      </w:pPr>
    </w:p>
    <w:p w14:paraId="280DA115" w14:textId="77777777" w:rsidR="0081753D" w:rsidRPr="0081753D" w:rsidRDefault="0081753D" w:rsidP="0081753D">
      <w:pPr>
        <w:pStyle w:val="Heading1"/>
        <w:rPr>
          <w:rFonts w:ascii="Calibri" w:eastAsia="Calibri" w:hAnsi="Calibri"/>
          <w:color w:val="auto"/>
          <w:sz w:val="22"/>
          <w:szCs w:val="22"/>
          <w:lang w:val="en-US"/>
        </w:rPr>
      </w:pPr>
      <w:r w:rsidRPr="0081753D">
        <w:rPr>
          <w:rFonts w:ascii="Calibri" w:eastAsia="Calibri" w:hAnsi="Calibri"/>
          <w:lang w:val="en-US"/>
        </w:rPr>
        <w:br w:type="page"/>
      </w:r>
      <w:bookmarkStart w:id="47" w:name="_Toc103273166"/>
      <w:bookmarkStart w:id="48" w:name="_Toc119870518"/>
      <w:r w:rsidRPr="0081753D">
        <w:rPr>
          <w:rFonts w:eastAsia="Times New Roman"/>
          <w:lang w:val="en-US"/>
        </w:rPr>
        <w:lastRenderedPageBreak/>
        <w:t>PERFORMED TASKS</w:t>
      </w:r>
      <w:bookmarkEnd w:id="47"/>
      <w:bookmarkEnd w:id="48"/>
    </w:p>
    <w:tbl>
      <w:tblPr>
        <w:tblpPr w:leftFromText="141" w:rightFromText="141" w:vertAnchor="page" w:horzAnchor="margin" w:tblpY="2186"/>
        <w:tblW w:w="5190" w:type="pct"/>
        <w:tblBorders>
          <w:bottom w:val="single" w:sz="4" w:space="0" w:color="F1937A"/>
          <w:insideH w:val="single" w:sz="4" w:space="0" w:color="F1937A"/>
          <w:insideV w:val="single" w:sz="4" w:space="0" w:color="F1937A"/>
        </w:tblBorders>
        <w:tblLayout w:type="fixed"/>
        <w:tblLook w:val="04A0" w:firstRow="1" w:lastRow="0" w:firstColumn="1" w:lastColumn="0" w:noHBand="0" w:noVBand="1"/>
        <w:tblDescription w:val="Таблица за възприятия на потребителите"/>
      </w:tblPr>
      <w:tblGrid>
        <w:gridCol w:w="867"/>
        <w:gridCol w:w="8550"/>
      </w:tblGrid>
      <w:tr w:rsidR="0081753D" w:rsidRPr="0081753D" w14:paraId="61A21138" w14:textId="77777777" w:rsidTr="00691CB3">
        <w:trPr>
          <w:trHeight w:val="427"/>
        </w:trPr>
        <w:tc>
          <w:tcPr>
            <w:tcW w:w="867" w:type="dxa"/>
            <w:tcBorders>
              <w:bottom w:val="single" w:sz="4" w:space="0" w:color="BDD6EE"/>
              <w:right w:val="single" w:sz="4" w:space="0" w:color="BDD6EE"/>
            </w:tcBorders>
          </w:tcPr>
          <w:p w14:paraId="2DE960F8" w14:textId="77777777" w:rsidR="0081753D" w:rsidRPr="0081753D" w:rsidRDefault="00524674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sdt>
              <w:sdtPr>
                <w:rPr>
                  <w:rFonts w:ascii="Calibri" w:eastAsia="Calibri" w:hAnsi="Calibri" w:cs="Times New Roman"/>
                  <w:b/>
                </w:rPr>
                <w:alias w:val="№:"/>
                <w:tag w:val="№:"/>
                <w:id w:val="-1767840333"/>
                <w:placeholder>
                  <w:docPart w:val="A5867322D4DE4E8EB5AE85C030F5644D"/>
                </w:placeholder>
                <w:temporary/>
                <w:showingPlcHdr/>
                <w15:appearance w15:val="hidden"/>
              </w:sdtPr>
              <w:sdtEndPr/>
              <w:sdtContent>
                <w:r w:rsidR="0081753D" w:rsidRPr="0081753D">
                  <w:rPr>
                    <w:rFonts w:ascii="Calibri" w:eastAsia="Calibri" w:hAnsi="Calibri" w:cs="Times New Roman"/>
                    <w:b/>
                    <w:lang w:val="en-US"/>
                  </w:rPr>
                  <w:t>№</w:t>
                </w:r>
              </w:sdtContent>
            </w:sdt>
          </w:p>
        </w:tc>
        <w:tc>
          <w:tcPr>
            <w:tcW w:w="8550" w:type="dxa"/>
            <w:tcBorders>
              <w:left w:val="single" w:sz="4" w:space="0" w:color="BDD6EE"/>
              <w:bottom w:val="single" w:sz="4" w:space="0" w:color="BDD6EE"/>
            </w:tcBorders>
          </w:tcPr>
          <w:p w14:paraId="6D39E8B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Completed tasks</w:t>
            </w:r>
          </w:p>
        </w:tc>
      </w:tr>
      <w:tr w:rsidR="0081753D" w:rsidRPr="0081753D" w14:paraId="3AF2D7AF" w14:textId="77777777" w:rsidTr="00691CB3">
        <w:trPr>
          <w:trHeight w:val="732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217B6FAE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1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177833FD" w14:textId="3537A437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49" w:name="_Toc102696252"/>
            <w:bookmarkStart w:id="50" w:name="_Toc102869570"/>
            <w:bookmarkStart w:id="51" w:name="_Toc103185935"/>
            <w:bookmarkStart w:id="52" w:name="_Toc103273167"/>
            <w:bookmarkStart w:id="53" w:name="_Toc103273696"/>
            <w:bookmarkStart w:id="54" w:name="_Toc103550740"/>
            <w:bookmarkStart w:id="55" w:name="_Toc119855080"/>
            <w:bookmarkStart w:id="56" w:name="_Toc119870519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 xml:space="preserve">Create a </w:t>
            </w:r>
            <w:bookmarkEnd w:id="49"/>
            <w:bookmarkEnd w:id="50"/>
            <w:bookmarkEnd w:id="51"/>
            <w:bookmarkEnd w:id="52"/>
            <w:bookmarkEnd w:id="53"/>
            <w:bookmarkEnd w:id="54"/>
            <w:r w:rsidR="00691CB3"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main page</w:t>
            </w:r>
            <w:bookmarkEnd w:id="55"/>
            <w:bookmarkEnd w:id="56"/>
          </w:p>
          <w:p w14:paraId="796F3936" w14:textId="67199607" w:rsidR="0081753D" w:rsidRPr="0081753D" w:rsidRDefault="0081753D" w:rsidP="00691CB3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Using the </w:t>
            </w:r>
            <w:r w:rsidR="00691CB3">
              <w:rPr>
                <w:rFonts w:ascii="Calibri" w:eastAsia="Calibri" w:hAnsi="Calibri" w:cs="Times New Roman"/>
                <w:lang w:val="en-US"/>
              </w:rPr>
              <w:t>main page</w:t>
            </w:r>
            <w:r w:rsidRPr="0081753D">
              <w:rPr>
                <w:rFonts w:ascii="Calibri" w:eastAsia="Calibri" w:hAnsi="Calibri" w:cs="Times New Roman"/>
                <w:lang w:val="en-US"/>
              </w:rPr>
              <w:t xml:space="preserve"> you can navigate through the</w:t>
            </w:r>
            <w:r w:rsidR="00E5287C">
              <w:rPr>
                <w:rFonts w:ascii="Calibri" w:eastAsia="Calibri" w:hAnsi="Calibri" w:cs="Times New Roman"/>
                <w:lang w:val="en-US"/>
              </w:rPr>
              <w:t xml:space="preserve"> different options of the game</w:t>
            </w:r>
          </w:p>
        </w:tc>
      </w:tr>
      <w:tr w:rsidR="0081753D" w:rsidRPr="0081753D" w14:paraId="655000A5" w14:textId="77777777" w:rsidTr="00691CB3">
        <w:trPr>
          <w:trHeight w:val="839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1493336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2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403E61E7" w14:textId="6592CD37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57" w:name="_Toc102696253"/>
            <w:bookmarkStart w:id="58" w:name="_Toc102869571"/>
            <w:bookmarkStart w:id="59" w:name="_Toc103185936"/>
            <w:bookmarkStart w:id="60" w:name="_Toc103273168"/>
            <w:bookmarkStart w:id="61" w:name="_Toc103273697"/>
            <w:bookmarkStart w:id="62" w:name="_Toc103550741"/>
            <w:bookmarkStart w:id="63" w:name="_Toc119855081"/>
            <w:bookmarkStart w:id="64" w:name="_Toc119870520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 xml:space="preserve">Create </w:t>
            </w:r>
            <w:bookmarkEnd w:id="57"/>
            <w:bookmarkEnd w:id="58"/>
            <w:bookmarkEnd w:id="59"/>
            <w:bookmarkEnd w:id="60"/>
            <w:bookmarkEnd w:id="61"/>
            <w:bookmarkEnd w:id="62"/>
            <w:r w:rsidR="00E5287C"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Bulgaria gamemode</w:t>
            </w:r>
            <w:bookmarkEnd w:id="63"/>
            <w:bookmarkEnd w:id="64"/>
          </w:p>
          <w:p w14:paraId="343EB91B" w14:textId="445457EB" w:rsidR="0081753D" w:rsidRPr="0081753D" w:rsidRDefault="00E5287C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E5287C">
              <w:rPr>
                <w:rFonts w:ascii="Calibri" w:eastAsia="Calibri" w:hAnsi="Calibri" w:cs="Times New Roman"/>
                <w:lang w:val="en-US"/>
              </w:rPr>
              <w:t>To win in this part of the game you should escape a maze</w:t>
            </w:r>
          </w:p>
        </w:tc>
      </w:tr>
      <w:tr w:rsidR="0081753D" w:rsidRPr="0081753D" w14:paraId="4D2EED2E" w14:textId="77777777" w:rsidTr="00691CB3">
        <w:trPr>
          <w:trHeight w:val="839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4935B0DA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3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2BCE7F27" w14:textId="52B0FD82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65" w:name="_Toc119855082"/>
            <w:bookmarkStart w:id="66" w:name="_Toc102696254"/>
            <w:bookmarkStart w:id="67" w:name="_Toc102869572"/>
            <w:bookmarkStart w:id="68" w:name="_Toc103185937"/>
            <w:bookmarkStart w:id="69" w:name="_Toc103273169"/>
            <w:bookmarkStart w:id="70" w:name="_Toc103273698"/>
            <w:bookmarkStart w:id="71" w:name="_Toc103550742"/>
            <w:bookmarkStart w:id="72" w:name="_Toc119870521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 xml:space="preserve">Create </w:t>
            </w:r>
            <w:r w:rsidR="00E5287C"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France gamemode</w:t>
            </w:r>
            <w:bookmarkEnd w:id="65"/>
            <w:bookmarkEnd w:id="72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 xml:space="preserve"> </w:t>
            </w:r>
            <w:bookmarkEnd w:id="66"/>
            <w:bookmarkEnd w:id="67"/>
            <w:bookmarkEnd w:id="68"/>
            <w:bookmarkEnd w:id="69"/>
            <w:bookmarkEnd w:id="70"/>
            <w:bookmarkEnd w:id="71"/>
          </w:p>
          <w:p w14:paraId="2BF0BA7C" w14:textId="02D9823A" w:rsidR="0081753D" w:rsidRPr="0081753D" w:rsidRDefault="00E5287C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E5287C">
              <w:rPr>
                <w:rFonts w:ascii="Calibri" w:eastAsia="Calibri" w:hAnsi="Calibri" w:cs="Times New Roman"/>
                <w:lang w:val="en-US"/>
              </w:rPr>
              <w:t>To win in this part of the game you should answer 6 out of 8  questions about France right</w:t>
            </w:r>
          </w:p>
        </w:tc>
      </w:tr>
      <w:tr w:rsidR="0081753D" w:rsidRPr="0081753D" w14:paraId="13B21B0E" w14:textId="77777777" w:rsidTr="00691CB3">
        <w:trPr>
          <w:trHeight w:val="839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C4DD827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4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716A0CDB" w14:textId="716E4AA4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73" w:name="_Toc102696255"/>
            <w:bookmarkStart w:id="74" w:name="_Toc102869573"/>
            <w:bookmarkStart w:id="75" w:name="_Toc103185938"/>
            <w:bookmarkStart w:id="76" w:name="_Toc103273170"/>
            <w:bookmarkStart w:id="77" w:name="_Toc103273699"/>
            <w:bookmarkStart w:id="78" w:name="_Toc103550743"/>
            <w:bookmarkStart w:id="79" w:name="_Toc119855083"/>
            <w:bookmarkStart w:id="80" w:name="_Toc119870522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 xml:space="preserve">Create </w:t>
            </w:r>
            <w:bookmarkEnd w:id="73"/>
            <w:bookmarkEnd w:id="74"/>
            <w:bookmarkEnd w:id="75"/>
            <w:bookmarkEnd w:id="76"/>
            <w:bookmarkEnd w:id="77"/>
            <w:bookmarkEnd w:id="78"/>
            <w:r w:rsidR="00691CB3"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Italy</w:t>
            </w:r>
            <w:r w:rsidR="007F1CE5"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 xml:space="preserve"> gamemode</w:t>
            </w:r>
            <w:bookmarkEnd w:id="79"/>
            <w:bookmarkEnd w:id="80"/>
          </w:p>
          <w:p w14:paraId="0C7C32B6" w14:textId="479D1EAC" w:rsidR="0081753D" w:rsidRPr="0081753D" w:rsidRDefault="00691CB3" w:rsidP="0081753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In this part of the game you can travel with a boat, but you should watch out for fishes</w:t>
            </w:r>
            <w:r w:rsidR="0081753D" w:rsidRPr="0081753D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  <w:tr w:rsidR="0081753D" w:rsidRPr="0081753D" w14:paraId="6C759DB9" w14:textId="77777777" w:rsidTr="00691CB3">
        <w:trPr>
          <w:trHeight w:val="839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32C49EA3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Cs/>
                <w:lang w:val="en-US"/>
              </w:rPr>
            </w:pPr>
            <w:r w:rsidRPr="0081753D">
              <w:rPr>
                <w:rFonts w:ascii="Calibri" w:eastAsia="Calibri" w:hAnsi="Calibri" w:cs="Times New Roman"/>
                <w:bCs/>
                <w:lang w:val="en-US"/>
              </w:rPr>
              <w:t xml:space="preserve"> 5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3C068FAF" w14:textId="0AD8ACC7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81" w:name="_Toc102696256"/>
            <w:bookmarkStart w:id="82" w:name="_Toc102869574"/>
            <w:bookmarkStart w:id="83" w:name="_Toc103185939"/>
            <w:bookmarkStart w:id="84" w:name="_Toc103273171"/>
            <w:bookmarkStart w:id="85" w:name="_Toc103273700"/>
            <w:bookmarkStart w:id="86" w:name="_Toc103550744"/>
            <w:bookmarkStart w:id="87" w:name="_Toc119855084"/>
            <w:bookmarkStart w:id="88" w:name="_Toc119870523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 xml:space="preserve">Create </w:t>
            </w:r>
            <w:bookmarkEnd w:id="81"/>
            <w:bookmarkEnd w:id="82"/>
            <w:bookmarkEnd w:id="83"/>
            <w:bookmarkEnd w:id="84"/>
            <w:bookmarkEnd w:id="85"/>
            <w:bookmarkEnd w:id="86"/>
            <w:r w:rsidR="00691CB3"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France gamemode</w:t>
            </w:r>
            <w:bookmarkEnd w:id="87"/>
            <w:bookmarkEnd w:id="88"/>
          </w:p>
          <w:p w14:paraId="62C2F674" w14:textId="76D9159D" w:rsidR="0081753D" w:rsidRPr="0081753D" w:rsidRDefault="00691CB3" w:rsidP="0081753D">
            <w:pPr>
              <w:rPr>
                <w:rFonts w:ascii="Calibri" w:eastAsia="Calibri" w:hAnsi="Calibri" w:cs="Times New Roman"/>
                <w:lang w:val="en-US"/>
              </w:rPr>
            </w:pPr>
            <w:r>
              <w:rPr>
                <w:rFonts w:ascii="Calibri" w:eastAsia="Calibri" w:hAnsi="Calibri" w:cs="Times New Roman"/>
                <w:lang w:val="en-US"/>
              </w:rPr>
              <w:t>In this part of the game you can change the clothes of Star</w:t>
            </w:r>
            <w:r w:rsidR="0081753D" w:rsidRPr="0081753D">
              <w:rPr>
                <w:rFonts w:ascii="Calibri" w:eastAsia="Calibri" w:hAnsi="Calibri" w:cs="Times New Roman"/>
                <w:lang w:val="en-US"/>
              </w:rPr>
              <w:t xml:space="preserve"> </w:t>
            </w:r>
          </w:p>
        </w:tc>
      </w:tr>
      <w:tr w:rsidR="0081753D" w:rsidRPr="0081753D" w14:paraId="0D97F1F1" w14:textId="77777777" w:rsidTr="00691CB3">
        <w:trPr>
          <w:trHeight w:val="796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730BD63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6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23DE707C" w14:textId="77777777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89" w:name="_Toc102696257"/>
            <w:bookmarkStart w:id="90" w:name="_Toc102869575"/>
            <w:bookmarkStart w:id="91" w:name="_Toc103185940"/>
            <w:bookmarkStart w:id="92" w:name="_Toc103273172"/>
            <w:bookmarkStart w:id="93" w:name="_Toc103273701"/>
            <w:bookmarkStart w:id="94" w:name="_Toc103550745"/>
            <w:bookmarkStart w:id="95" w:name="_Toc119855085"/>
            <w:bookmarkStart w:id="96" w:name="_Toc119870524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Create QA documentation</w:t>
            </w:r>
            <w:bookmarkEnd w:id="89"/>
            <w:bookmarkEnd w:id="90"/>
            <w:bookmarkEnd w:id="91"/>
            <w:bookmarkEnd w:id="92"/>
            <w:bookmarkEnd w:id="93"/>
            <w:bookmarkEnd w:id="94"/>
            <w:bookmarkEnd w:id="95"/>
            <w:bookmarkEnd w:id="96"/>
          </w:p>
          <w:p w14:paraId="278DFFB8" w14:textId="796D0EEE" w:rsidR="0081753D" w:rsidRPr="0081753D" w:rsidRDefault="0081753D" w:rsidP="00691CB3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 xml:space="preserve">In the QA documentation, you can find a description of steps and actions that have been taken to test the functionality of our </w:t>
            </w:r>
            <w:r w:rsidR="00691CB3">
              <w:rPr>
                <w:rFonts w:ascii="Calibri" w:eastAsia="Calibri" w:hAnsi="Calibri" w:cs="Times New Roman"/>
                <w:lang w:val="en-US"/>
              </w:rPr>
              <w:t>game</w:t>
            </w:r>
          </w:p>
        </w:tc>
      </w:tr>
      <w:tr w:rsidR="0081753D" w:rsidRPr="0081753D" w14:paraId="55BA8814" w14:textId="77777777" w:rsidTr="00691CB3">
        <w:trPr>
          <w:trHeight w:val="878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19295197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7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612BD9AE" w14:textId="77777777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97" w:name="_Toc102696258"/>
            <w:bookmarkStart w:id="98" w:name="_Toc102869576"/>
            <w:bookmarkStart w:id="99" w:name="_Toc103185941"/>
            <w:bookmarkStart w:id="100" w:name="_Toc103273173"/>
            <w:bookmarkStart w:id="101" w:name="_Toc103273702"/>
            <w:bookmarkStart w:id="102" w:name="_Toc103550746"/>
            <w:bookmarkStart w:id="103" w:name="_Toc119855086"/>
            <w:bookmarkStart w:id="104" w:name="_Toc119870525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Make the README file</w:t>
            </w:r>
            <w:bookmarkEnd w:id="97"/>
            <w:bookmarkEnd w:id="98"/>
            <w:bookmarkEnd w:id="99"/>
            <w:bookmarkEnd w:id="100"/>
            <w:bookmarkEnd w:id="101"/>
            <w:bookmarkEnd w:id="102"/>
            <w:bookmarkEnd w:id="103"/>
            <w:bookmarkEnd w:id="104"/>
          </w:p>
          <w:p w14:paraId="6A4AE185" w14:textId="5B9D68E0" w:rsidR="0081753D" w:rsidRPr="0081753D" w:rsidRDefault="0081753D" w:rsidP="00691CB3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In the readme file, you can get a quick overview of the project</w:t>
            </w:r>
          </w:p>
        </w:tc>
      </w:tr>
      <w:tr w:rsidR="0081753D" w:rsidRPr="0081753D" w14:paraId="24AEEBBF" w14:textId="77777777" w:rsidTr="00691CB3">
        <w:trPr>
          <w:trHeight w:val="1137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70033C28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8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4727C304" w14:textId="77777777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105" w:name="_Toc102696259"/>
            <w:bookmarkStart w:id="106" w:name="_Toc102869577"/>
            <w:bookmarkStart w:id="107" w:name="_Toc103185942"/>
            <w:bookmarkStart w:id="108" w:name="_Toc103273174"/>
            <w:bookmarkStart w:id="109" w:name="_Toc103273703"/>
            <w:bookmarkStart w:id="110" w:name="_Toc103550747"/>
            <w:bookmarkStart w:id="111" w:name="_Toc119855087"/>
            <w:bookmarkStart w:id="112" w:name="_Toc119870526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Make the documentation</w:t>
            </w:r>
            <w:bookmarkEnd w:id="105"/>
            <w:bookmarkEnd w:id="106"/>
            <w:bookmarkEnd w:id="107"/>
            <w:bookmarkEnd w:id="108"/>
            <w:bookmarkEnd w:id="109"/>
            <w:bookmarkEnd w:id="110"/>
            <w:bookmarkEnd w:id="111"/>
            <w:bookmarkEnd w:id="112"/>
          </w:p>
          <w:p w14:paraId="5B714D4A" w14:textId="1F238943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The documentation provides very useful information in terms of the technical aspect. You can learn prett</w:t>
            </w:r>
            <w:r w:rsidR="00691CB3">
              <w:rPr>
                <w:rFonts w:ascii="Calibri" w:eastAsia="Calibri" w:hAnsi="Calibri" w:cs="Times New Roman"/>
                <w:lang w:val="en-US"/>
              </w:rPr>
              <w:t>y much everything by reading it</w:t>
            </w:r>
          </w:p>
        </w:tc>
      </w:tr>
      <w:tr w:rsidR="0081753D" w:rsidRPr="0081753D" w14:paraId="11C144B3" w14:textId="77777777" w:rsidTr="00691CB3">
        <w:trPr>
          <w:trHeight w:val="711"/>
        </w:trPr>
        <w:tc>
          <w:tcPr>
            <w:tcW w:w="867" w:type="dxa"/>
            <w:tcBorders>
              <w:top w:val="single" w:sz="4" w:space="0" w:color="BDD6EE"/>
              <w:bottom w:val="single" w:sz="4" w:space="0" w:color="BDD6EE"/>
              <w:right w:val="single" w:sz="4" w:space="0" w:color="BDD6EE"/>
            </w:tcBorders>
          </w:tcPr>
          <w:p w14:paraId="6596CC63" w14:textId="77777777" w:rsidR="0081753D" w:rsidRPr="0081753D" w:rsidRDefault="0081753D" w:rsidP="0081753D">
            <w:pPr>
              <w:rPr>
                <w:rFonts w:ascii="Calibri" w:eastAsia="Calibri" w:hAnsi="Calibri" w:cs="Times New Roman"/>
                <w:b/>
                <w:lang w:val="en-US"/>
              </w:rPr>
            </w:pPr>
            <w:r w:rsidRPr="0081753D">
              <w:rPr>
                <w:rFonts w:ascii="Calibri" w:eastAsia="Calibri" w:hAnsi="Calibri" w:cs="Times New Roman"/>
                <w:b/>
                <w:lang w:val="en-US"/>
              </w:rPr>
              <w:t>9</w:t>
            </w:r>
          </w:p>
        </w:tc>
        <w:tc>
          <w:tcPr>
            <w:tcW w:w="8550" w:type="dxa"/>
            <w:tcBorders>
              <w:top w:val="single" w:sz="4" w:space="0" w:color="BDD6EE"/>
              <w:left w:val="single" w:sz="4" w:space="0" w:color="BDD6EE"/>
              <w:bottom w:val="single" w:sz="4" w:space="0" w:color="BDD6EE"/>
            </w:tcBorders>
          </w:tcPr>
          <w:p w14:paraId="652BCF2C" w14:textId="77777777" w:rsidR="0081753D" w:rsidRPr="00691CB3" w:rsidRDefault="0081753D" w:rsidP="0081753D">
            <w:pPr>
              <w:keepNext/>
              <w:keepLines/>
              <w:spacing w:before="40" w:after="0"/>
              <w:outlineLvl w:val="1"/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</w:pPr>
            <w:bookmarkStart w:id="113" w:name="_Toc102696260"/>
            <w:bookmarkStart w:id="114" w:name="_Toc102869578"/>
            <w:bookmarkStart w:id="115" w:name="_Toc103185943"/>
            <w:bookmarkStart w:id="116" w:name="_Toc103273175"/>
            <w:bookmarkStart w:id="117" w:name="_Toc103273704"/>
            <w:bookmarkStart w:id="118" w:name="_Toc103550748"/>
            <w:bookmarkStart w:id="119" w:name="_Toc119855088"/>
            <w:bookmarkStart w:id="120" w:name="_Toc119870527"/>
            <w:r w:rsidRPr="00691CB3">
              <w:rPr>
                <w:rFonts w:ascii="Calibri" w:eastAsia="Calibri" w:hAnsi="Calibri" w:cs="Times New Roman"/>
                <w:color w:val="2E74B5" w:themeColor="accent1" w:themeShade="BF"/>
                <w:sz w:val="24"/>
                <w:szCs w:val="26"/>
                <w:lang w:val="en-US"/>
              </w:rPr>
              <w:t>Make the presentation</w:t>
            </w:r>
            <w:bookmarkEnd w:id="113"/>
            <w:bookmarkEnd w:id="114"/>
            <w:bookmarkEnd w:id="115"/>
            <w:bookmarkEnd w:id="116"/>
            <w:bookmarkEnd w:id="117"/>
            <w:bookmarkEnd w:id="118"/>
            <w:bookmarkEnd w:id="119"/>
            <w:bookmarkEnd w:id="120"/>
          </w:p>
          <w:p w14:paraId="5CB7C9B0" w14:textId="77777777" w:rsidR="0081753D" w:rsidRPr="0081753D" w:rsidRDefault="0081753D" w:rsidP="0081753D">
            <w:pPr>
              <w:rPr>
                <w:rFonts w:ascii="Calibri" w:eastAsia="Calibri" w:hAnsi="Calibri" w:cs="Times New Roman"/>
                <w:lang w:val="en-US"/>
              </w:rPr>
            </w:pPr>
            <w:r w:rsidRPr="0081753D">
              <w:rPr>
                <w:rFonts w:ascii="Calibri" w:eastAsia="Calibri" w:hAnsi="Calibri" w:cs="Times New Roman"/>
                <w:lang w:val="en-US"/>
              </w:rPr>
              <w:t>We have created a short presentation to quickly show what we have done.</w:t>
            </w:r>
          </w:p>
        </w:tc>
      </w:tr>
    </w:tbl>
    <w:p w14:paraId="3E753FC0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</w:p>
    <w:p w14:paraId="331B6F7C" w14:textId="77777777" w:rsidR="0081753D" w:rsidRPr="0081753D" w:rsidRDefault="0081753D" w:rsidP="0081753D">
      <w:pPr>
        <w:rPr>
          <w:rFonts w:ascii="Calibri" w:eastAsia="Calibri" w:hAnsi="Calibri" w:cs="Times New Roman"/>
          <w:lang w:val="en-US"/>
        </w:rPr>
      </w:pPr>
      <w:r w:rsidRPr="0081753D">
        <w:rPr>
          <w:rFonts w:ascii="Calibri" w:eastAsia="Calibri" w:hAnsi="Calibri" w:cs="Times New Roman"/>
          <w:lang w:val="en-US"/>
        </w:rPr>
        <w:br w:type="page"/>
      </w:r>
    </w:p>
    <w:p w14:paraId="2C84B26D" w14:textId="783493D1" w:rsidR="0081753D" w:rsidRPr="0081753D" w:rsidRDefault="00524674" w:rsidP="0081753D">
      <w:pPr>
        <w:pStyle w:val="Heading1"/>
        <w:rPr>
          <w:rFonts w:eastAsia="Times New Roman"/>
          <w:lang w:val="en-US"/>
        </w:rPr>
      </w:pPr>
      <w:bookmarkStart w:id="121" w:name="_Toc103273178"/>
      <w:bookmarkStart w:id="122" w:name="_Toc119870528"/>
      <w:r>
        <w:rPr>
          <w:rFonts w:eastAsia="Times New Roman"/>
          <w:lang w:val="en-US"/>
        </w:rPr>
        <w:lastRenderedPageBreak/>
        <w:t>USE CASE</w:t>
      </w:r>
      <w:r w:rsidR="0081753D" w:rsidRPr="0081753D">
        <w:rPr>
          <w:rFonts w:eastAsia="Times New Roman"/>
          <w:lang w:val="en-US"/>
        </w:rPr>
        <w:t xml:space="preserve"> DIAGRAM</w:t>
      </w:r>
      <w:bookmarkEnd w:id="121"/>
      <w:bookmarkEnd w:id="122"/>
    </w:p>
    <w:p w14:paraId="79BDCD5F" w14:textId="77777777" w:rsidR="0081753D" w:rsidRPr="0081753D" w:rsidRDefault="0081753D" w:rsidP="0081753D">
      <w:pPr>
        <w:rPr>
          <w:rFonts w:ascii="Calibri" w:eastAsia="Calibri" w:hAnsi="Calibri" w:cs="Times New Roman"/>
          <w:noProof/>
          <w:lang w:eastAsia="bg-BG"/>
        </w:rPr>
      </w:pPr>
    </w:p>
    <w:p w14:paraId="017CA42F" w14:textId="6A65B87E" w:rsidR="0081753D" w:rsidRPr="0081753D" w:rsidRDefault="00524674" w:rsidP="0081753D">
      <w:pPr>
        <w:rPr>
          <w:rFonts w:ascii="Calibri" w:eastAsia="Calibri" w:hAnsi="Calibri" w:cs="Times New Roman"/>
          <w:lang w:val="en-US"/>
        </w:rPr>
      </w:pPr>
      <w:r>
        <w:rPr>
          <w:rFonts w:ascii="Calibri" w:eastAsia="Calibri" w:hAnsi="Calibri" w:cs="Times New Roman"/>
          <w:noProof/>
          <w:lang w:eastAsia="bg-BG"/>
        </w:rPr>
        <w:drawing>
          <wp:inline distT="0" distB="0" distL="0" distR="0" wp14:anchorId="5B63AD50" wp14:editId="28A48C71">
            <wp:extent cx="5760720" cy="399732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lank diagram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B35D7E" w14:textId="77777777" w:rsidR="009D21FE" w:rsidRDefault="009D21FE"/>
    <w:sectPr w:rsidR="009D21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48928DD8"/>
    <w:lvl w:ilvl="0">
      <w:start w:val="1"/>
      <w:numFmt w:val="decimal"/>
      <w:pStyle w:val="ListNumber1"/>
      <w:suff w:val="nothing"/>
      <w:lvlText w:val="%1"/>
      <w:lvlJc w:val="left"/>
      <w:pPr>
        <w:ind w:left="360" w:hanging="288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53D"/>
    <w:rsid w:val="003D304D"/>
    <w:rsid w:val="004407BA"/>
    <w:rsid w:val="00480B95"/>
    <w:rsid w:val="00524674"/>
    <w:rsid w:val="00607888"/>
    <w:rsid w:val="00691CB3"/>
    <w:rsid w:val="007F1CE5"/>
    <w:rsid w:val="0081753D"/>
    <w:rsid w:val="008B7BB1"/>
    <w:rsid w:val="009D21FE"/>
    <w:rsid w:val="00A3223D"/>
    <w:rsid w:val="00AB43B3"/>
    <w:rsid w:val="00CF2B2D"/>
    <w:rsid w:val="00D46DBF"/>
    <w:rsid w:val="00D471CF"/>
    <w:rsid w:val="00E44367"/>
    <w:rsid w:val="00E5287C"/>
    <w:rsid w:val="00EA289F"/>
    <w:rsid w:val="00F33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246EF5"/>
  <w15:chartTrackingRefBased/>
  <w15:docId w15:val="{CD0788C1-556B-4839-BA40-FBF4710508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471CF"/>
  </w:style>
  <w:style w:type="paragraph" w:styleId="Heading1">
    <w:name w:val="heading 1"/>
    <w:basedOn w:val="Normal"/>
    <w:next w:val="Normal"/>
    <w:link w:val="Heading1Char"/>
    <w:uiPriority w:val="9"/>
    <w:qFormat/>
    <w:rsid w:val="00607888"/>
    <w:pPr>
      <w:keepNext/>
      <w:keepLines/>
      <w:spacing w:before="240" w:after="0"/>
      <w:outlineLvl w:val="0"/>
    </w:pPr>
    <w:rPr>
      <w:rFonts w:ascii="Candara" w:eastAsiaTheme="majorEastAsia" w:hAnsi="Candara" w:cstheme="majorBidi"/>
      <w:color w:val="00206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788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0070C0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1753D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B4341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7888"/>
    <w:rPr>
      <w:rFonts w:ascii="Candara" w:eastAsiaTheme="majorEastAsia" w:hAnsi="Candara" w:cstheme="majorBidi"/>
      <w:color w:val="002060"/>
      <w:sz w:val="32"/>
      <w:szCs w:val="32"/>
    </w:rPr>
  </w:style>
  <w:style w:type="paragraph" w:customStyle="1" w:styleId="Heading41">
    <w:name w:val="Heading 41"/>
    <w:basedOn w:val="Normal"/>
    <w:next w:val="Normal"/>
    <w:uiPriority w:val="9"/>
    <w:unhideWhenUsed/>
    <w:qFormat/>
    <w:rsid w:val="00607888"/>
    <w:pPr>
      <w:keepNext/>
      <w:keepLines/>
      <w:spacing w:before="40" w:after="0"/>
      <w:outlineLvl w:val="3"/>
    </w:pPr>
    <w:rPr>
      <w:rFonts w:ascii="Calibri Light" w:eastAsia="Times New Roman" w:hAnsi="Calibri Light" w:cs="Times New Roman"/>
      <w:i/>
      <w:iCs/>
      <w:color w:val="9CC2E5" w:themeColor="accent1" w:themeTint="99"/>
    </w:rPr>
  </w:style>
  <w:style w:type="character" w:customStyle="1" w:styleId="Heading4Char">
    <w:name w:val="Heading 4 Char"/>
    <w:basedOn w:val="DefaultParagraphFont"/>
    <w:link w:val="Heading4"/>
    <w:uiPriority w:val="9"/>
    <w:rsid w:val="0081753D"/>
    <w:rPr>
      <w:rFonts w:ascii="Calibri Light" w:eastAsia="Times New Roman" w:hAnsi="Calibri Light" w:cs="Times New Roman"/>
      <w:i/>
      <w:iCs/>
      <w:color w:val="B43412"/>
    </w:rPr>
  </w:style>
  <w:style w:type="paragraph" w:customStyle="1" w:styleId="ListNumber1">
    <w:name w:val="List Number1"/>
    <w:basedOn w:val="Normal"/>
    <w:next w:val="ListNumber"/>
    <w:uiPriority w:val="10"/>
    <w:qFormat/>
    <w:rsid w:val="0081753D"/>
    <w:pPr>
      <w:numPr>
        <w:numId w:val="1"/>
      </w:numPr>
      <w:spacing w:before="120" w:after="0" w:line="240" w:lineRule="auto"/>
      <w:contextualSpacing/>
    </w:pPr>
    <w:rPr>
      <w:rFonts w:eastAsia="Times New Roman"/>
      <w:kern w:val="22"/>
      <w:lang w:eastAsia="ja-JP"/>
      <w14:ligatures w14:val="standard"/>
    </w:rPr>
  </w:style>
  <w:style w:type="table" w:customStyle="1" w:styleId="TableGrid1">
    <w:name w:val="Table Grid1"/>
    <w:basedOn w:val="TableNormal"/>
    <w:next w:val="TableGrid"/>
    <w:uiPriority w:val="39"/>
    <w:rsid w:val="0081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1">
    <w:name w:val="Heading 4 Char1"/>
    <w:basedOn w:val="DefaultParagraphFont"/>
    <w:uiPriority w:val="9"/>
    <w:semiHidden/>
    <w:rsid w:val="0081753D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ListNumber">
    <w:name w:val="List Number"/>
    <w:basedOn w:val="Normal"/>
    <w:uiPriority w:val="99"/>
    <w:semiHidden/>
    <w:unhideWhenUsed/>
    <w:rsid w:val="0081753D"/>
    <w:pPr>
      <w:ind w:left="360" w:hanging="288"/>
      <w:contextualSpacing/>
    </w:pPr>
  </w:style>
  <w:style w:type="table" w:styleId="TableGrid">
    <w:name w:val="Table Grid"/>
    <w:basedOn w:val="TableNormal"/>
    <w:uiPriority w:val="39"/>
    <w:rsid w:val="008175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1753D"/>
    <w:pPr>
      <w:outlineLvl w:val="9"/>
    </w:pPr>
    <w:rPr>
      <w:rFonts w:asciiTheme="majorHAnsi" w:hAnsiTheme="majorHAnsi"/>
      <w:color w:val="2E74B5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81753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81753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81753D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7888"/>
    <w:rPr>
      <w:rFonts w:asciiTheme="majorHAnsi" w:eastAsiaTheme="majorEastAsia" w:hAnsiTheme="majorHAnsi" w:cstheme="majorBidi"/>
      <w:color w:val="0070C0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541C89592BC043D79B180C6970AAD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E77A19-1783-4205-B40A-2FD09DF6D3EC}"/>
      </w:docPartPr>
      <w:docPartBody>
        <w:p w:rsidR="00784069" w:rsidRDefault="00915C6D" w:rsidP="00915C6D">
          <w:pPr>
            <w:pStyle w:val="541C89592BC043D79B180C6970AADC74"/>
          </w:pPr>
          <w:r>
            <w:rPr>
              <w:lang w:bidi="bg-BG"/>
            </w:rPr>
            <w:t>№</w:t>
          </w:r>
        </w:p>
      </w:docPartBody>
    </w:docPart>
    <w:docPart>
      <w:docPartPr>
        <w:name w:val="D9AE7AA1D12D4191BEFCF3C67D4FA4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C374D-06AF-4978-BC14-3412C0B204FD}"/>
      </w:docPartPr>
      <w:docPartBody>
        <w:p w:rsidR="00784069" w:rsidRDefault="00915C6D" w:rsidP="00915C6D">
          <w:pPr>
            <w:pStyle w:val="D9AE7AA1D12D4191BEFCF3C67D4FA42C"/>
          </w:pPr>
          <w:r w:rsidRPr="00B53AF1">
            <w:rPr>
              <w:lang w:bidi="bg-BG"/>
            </w:rPr>
            <w:t>№</w:t>
          </w:r>
        </w:p>
      </w:docPartBody>
    </w:docPart>
    <w:docPart>
      <w:docPartPr>
        <w:name w:val="A5867322D4DE4E8EB5AE85C030F564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82553D-1DF4-46CD-BBEE-61CEDDF8E515}"/>
      </w:docPartPr>
      <w:docPartBody>
        <w:p w:rsidR="00784069" w:rsidRDefault="00915C6D" w:rsidP="00915C6D">
          <w:pPr>
            <w:pStyle w:val="A5867322D4DE4E8EB5AE85C030F5644D"/>
          </w:pPr>
          <w:r>
            <w:rPr>
              <w:lang w:bidi="bg-BG"/>
            </w:rPr>
            <w:t>№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ndara">
    <w:panose1 w:val="020E0502030303020204"/>
    <w:charset w:val="CC"/>
    <w:family w:val="swiss"/>
    <w:pitch w:val="variable"/>
    <w:sig w:usb0="A00002EF" w:usb1="4000A44B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5C6D"/>
    <w:rsid w:val="00270156"/>
    <w:rsid w:val="00784069"/>
    <w:rsid w:val="00915C6D"/>
    <w:rsid w:val="009C5250"/>
    <w:rsid w:val="00D92776"/>
    <w:rsid w:val="00DB3E98"/>
    <w:rsid w:val="00E81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bg-BG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41C89592BC043D79B180C6970AADC74">
    <w:name w:val="541C89592BC043D79B180C6970AADC74"/>
    <w:rsid w:val="00915C6D"/>
  </w:style>
  <w:style w:type="paragraph" w:customStyle="1" w:styleId="D9AE7AA1D12D4191BEFCF3C67D4FA42C">
    <w:name w:val="D9AE7AA1D12D4191BEFCF3C67D4FA42C"/>
    <w:rsid w:val="00915C6D"/>
  </w:style>
  <w:style w:type="paragraph" w:customStyle="1" w:styleId="A5867322D4DE4E8EB5AE85C030F5644D">
    <w:name w:val="A5867322D4DE4E8EB5AE85C030F5644D"/>
    <w:rsid w:val="00915C6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Веселинова Янева</dc:creator>
  <cp:keywords/>
  <dc:description/>
  <cp:lastModifiedBy>Валерия Веселинова Янева</cp:lastModifiedBy>
  <cp:revision>4</cp:revision>
  <dcterms:created xsi:type="dcterms:W3CDTF">2022-11-20T14:45:00Z</dcterms:created>
  <dcterms:modified xsi:type="dcterms:W3CDTF">2022-11-20T19:02:00Z</dcterms:modified>
</cp:coreProperties>
</file>