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30591854" w:displacedByCustomXml="next"/>
    <w:sdt>
      <w:sdtPr>
        <w:id w:val="12890427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0D42" w:rsidRDefault="001C5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6210300</wp:posOffset>
                    </wp:positionH>
                    <wp:positionV relativeFrom="page">
                      <wp:posOffset>200025</wp:posOffset>
                    </wp:positionV>
                    <wp:extent cx="1428750" cy="9655810"/>
                    <wp:effectExtent l="0" t="0" r="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42875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pStyle w:val="a6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6" style="position:absolute;margin-left:489pt;margin-top:15.75pt;width:112.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30D42" w:rsidRDefault="00C30D42">
                              <w:pPr>
                                <w:pStyle w:val="a6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962650" cy="9653270"/>
                    <wp:effectExtent l="0" t="0" r="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96265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0D42" w:rsidRPr="001C5734" w:rsidRDefault="001C5734" w:rsidP="001C5734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</w:pPr>
                                <w:r w:rsidRPr="001C5734">
                                  <w:rPr>
                                    <w:b/>
                                    <w:sz w:val="144"/>
                                    <w:szCs w:val="144"/>
                                  </w:rPr>
                                  <w:t>So</w:t>
                                </w:r>
                                <w:r w:rsidR="00EC13F2">
                                  <w:rPr>
                                    <w:b/>
                                    <w:sz w:val="144"/>
                                    <w:szCs w:val="144"/>
                                  </w:rPr>
                                  <w:t>l</w:t>
                                </w:r>
                                <w:bookmarkStart w:id="1" w:name="_GoBack"/>
                                <w:bookmarkEnd w:id="1"/>
                                <w:r w:rsidRPr="001C5734">
                                  <w:rPr>
                                    <w:b/>
                                    <w:sz w:val="144"/>
                                    <w:szCs w:val="144"/>
                                  </w:rPr>
                                  <w:t>ar-Swap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0;margin-top:0;width:469.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" fillcolor="#5b9bd5 [3204]" stroked="f">
                    <v:textbox inset="21.6pt,1in,21.6pt">
                      <w:txbxContent>
                        <w:p w:rsidR="00C30D42" w:rsidRPr="001C5734" w:rsidRDefault="001C5734" w:rsidP="001C5734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  <w:sz w:val="144"/>
                              <w:szCs w:val="144"/>
                            </w:rPr>
                          </w:pPr>
                          <w:r w:rsidRPr="001C5734">
                            <w:rPr>
                              <w:b/>
                              <w:sz w:val="144"/>
                              <w:szCs w:val="144"/>
                            </w:rPr>
                            <w:t>So</w:t>
                          </w:r>
                          <w:r w:rsidR="00EC13F2">
                            <w:rPr>
                              <w:b/>
                              <w:sz w:val="144"/>
                              <w:szCs w:val="144"/>
                            </w:rPr>
                            <w:t>l</w:t>
                          </w:r>
                          <w:bookmarkStart w:id="2" w:name="_GoBack"/>
                          <w:bookmarkEnd w:id="2"/>
                          <w:r w:rsidRPr="001C5734">
                            <w:rPr>
                              <w:b/>
                              <w:sz w:val="144"/>
                              <w:szCs w:val="144"/>
                            </w:rPr>
                            <w:t>ar-Swap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30D42" w:rsidRDefault="00C30D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30D42" w:rsidRDefault="00C30D42"/>
        <w:p w:rsidR="00C30D42" w:rsidRDefault="00C30D42">
          <w:pPr>
            <w:rPr>
              <w:rFonts w:asciiTheme="majorHAnsi" w:eastAsiaTheme="majorEastAsia" w:hAnsiTheme="majorHAnsi" w:cstheme="majorBidi"/>
              <w:b/>
              <w:color w:val="454580"/>
              <w:sz w:val="44"/>
              <w:szCs w:val="32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85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4944" w:rsidRDefault="00074944">
          <w:pPr>
            <w:pStyle w:val="a8"/>
          </w:pPr>
          <w:r>
            <w:t>Contents</w:t>
          </w:r>
        </w:p>
        <w:p w:rsidR="004B7E36" w:rsidRDefault="00074944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2193" w:history="1">
            <w:r w:rsidR="004B7E36" w:rsidRPr="008A0A58">
              <w:rPr>
                <w:rStyle w:val="a9"/>
                <w:b/>
                <w:noProof/>
              </w:rPr>
              <w:t>Project description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_Toc136642193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E514DA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4" w:history="1">
            <w:r w:rsidR="004B7E36" w:rsidRPr="008A0A58">
              <w:rPr>
                <w:rStyle w:val="a9"/>
                <w:b/>
                <w:noProof/>
              </w:rPr>
              <w:t>Team information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_Toc136642194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074944" w:rsidRPr="00496ADD" w:rsidRDefault="00E514DA" w:rsidP="00496ADD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5" w:history="1">
            <w:r w:rsidR="004B7E36" w:rsidRPr="008A0A58">
              <w:rPr>
                <w:rStyle w:val="a9"/>
                <w:b/>
                <w:noProof/>
              </w:rPr>
              <w:t>Ways of Realization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_Toc136642195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  <w:r w:rsidR="00074944">
            <w:rPr>
              <w:b/>
              <w:bCs/>
              <w:noProof/>
            </w:rPr>
            <w:fldChar w:fldCharType="end"/>
          </w:r>
        </w:p>
      </w:sdtContent>
    </w:sdt>
    <w:p w:rsidR="00074944" w:rsidRDefault="00074944">
      <w:pPr>
        <w:rPr>
          <w:rFonts w:asciiTheme="majorHAnsi" w:eastAsiaTheme="majorEastAsia" w:hAnsiTheme="majorHAnsi" w:cstheme="majorBidi"/>
          <w:b/>
          <w:color w:val="454580"/>
          <w:sz w:val="44"/>
          <w:szCs w:val="32"/>
        </w:rPr>
      </w:pPr>
      <w:r>
        <w:rPr>
          <w:b/>
        </w:rPr>
        <w:br w:type="page"/>
      </w:r>
    </w:p>
    <w:p w:rsidR="00144A02" w:rsidRDefault="00144A02" w:rsidP="00C30D42">
      <w:pPr>
        <w:pStyle w:val="1"/>
        <w:ind w:firstLine="720"/>
        <w:rPr>
          <w:b/>
        </w:rPr>
      </w:pPr>
    </w:p>
    <w:p w:rsidR="00144A02" w:rsidRPr="00350689" w:rsidRDefault="00144A02" w:rsidP="00144A02">
      <w:pPr>
        <w:pStyle w:val="1"/>
        <w:rPr>
          <w:b/>
        </w:rPr>
      </w:pPr>
      <w:r w:rsidRPr="00144A02">
        <w:rPr>
          <w:b/>
        </w:rPr>
        <w:t xml:space="preserve"> </w:t>
      </w:r>
      <w:bookmarkStart w:id="3" w:name="_Toc136642193"/>
      <w:r w:rsidRPr="00144A02">
        <w:rPr>
          <w:b/>
        </w:rPr>
        <w:t>Project description</w:t>
      </w:r>
      <w:bookmarkEnd w:id="3"/>
    </w:p>
    <w:p w:rsidR="00144A02" w:rsidRDefault="00144A02" w:rsidP="00144A02"/>
    <w:p w:rsidR="00144A02" w:rsidRDefault="00144A02" w:rsidP="00144A02">
      <w:pPr>
        <w:pStyle w:val="a3"/>
        <w:numPr>
          <w:ilvl w:val="0"/>
          <w:numId w:val="2"/>
        </w:numPr>
        <w:rPr>
          <w:color w:val="2D2D51"/>
          <w:sz w:val="28"/>
          <w:szCs w:val="28"/>
        </w:rPr>
      </w:pPr>
      <w:r w:rsidRPr="00144A02">
        <w:rPr>
          <w:color w:val="2D2D51"/>
          <w:sz w:val="28"/>
          <w:szCs w:val="28"/>
        </w:rPr>
        <w:t>The project was built by using</w:t>
      </w:r>
      <w:r w:rsidR="001C5734">
        <w:rPr>
          <w:color w:val="2D2D51"/>
          <w:sz w:val="28"/>
          <w:szCs w:val="28"/>
        </w:rPr>
        <w:t xml:space="preserve"> C++</w:t>
      </w:r>
      <w:r>
        <w:rPr>
          <w:color w:val="2D2D51"/>
          <w:sz w:val="28"/>
          <w:szCs w:val="28"/>
        </w:rPr>
        <w:t xml:space="preserve">. </w:t>
      </w:r>
    </w:p>
    <w:p w:rsidR="00144A02" w:rsidRPr="00350689" w:rsidRDefault="00144A02" w:rsidP="00144A02">
      <w:pPr>
        <w:pStyle w:val="1"/>
        <w:rPr>
          <w:b/>
        </w:rPr>
      </w:pPr>
      <w:bookmarkStart w:id="4" w:name="_Toc130591851"/>
      <w:bookmarkStart w:id="5" w:name="_Toc136642194"/>
      <w:r w:rsidRPr="00350689">
        <w:rPr>
          <w:b/>
        </w:rPr>
        <w:t>Team information</w:t>
      </w:r>
      <w:bookmarkEnd w:id="4"/>
      <w:bookmarkEnd w:id="5"/>
    </w:p>
    <w:tbl>
      <w:tblPr>
        <w:tblStyle w:val="4"/>
        <w:tblW w:w="9625" w:type="dxa"/>
        <w:jc w:val="center"/>
        <w:tblLook w:val="04A0" w:firstRow="1" w:lastRow="0" w:firstColumn="1" w:lastColumn="0" w:noHBand="0" w:noVBand="1"/>
      </w:tblPr>
      <w:tblGrid>
        <w:gridCol w:w="551"/>
        <w:gridCol w:w="4513"/>
        <w:gridCol w:w="4561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Name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Role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4513" w:type="dxa"/>
          </w:tcPr>
          <w:p w:rsidR="00144A02" w:rsidRPr="00E31D7A" w:rsidRDefault="00144A02" w:rsidP="0014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Asparuh Georgiev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Scrum trainer</w:t>
            </w:r>
          </w:p>
        </w:tc>
      </w:tr>
      <w:tr w:rsidR="00144A02" w:rsidRPr="00E31D7A" w:rsidTr="00B87451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Georgi Stoyanov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Front</w:t>
            </w:r>
            <w:r w:rsidRPr="00E31D7A">
              <w:rPr>
                <w:color w:val="2D2D51"/>
                <w:sz w:val="26"/>
                <w:szCs w:val="26"/>
              </w:rPr>
              <w:t>-end Developer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4513" w:type="dxa"/>
          </w:tcPr>
          <w:p w:rsidR="00144A02" w:rsidRPr="00E31D7A" w:rsidRDefault="001C5734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Georgi Georgiev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Front-end Developer</w:t>
            </w:r>
          </w:p>
        </w:tc>
      </w:tr>
      <w:tr w:rsidR="00144A02" w:rsidRPr="00E31D7A" w:rsidTr="00B87451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4</w:t>
            </w:r>
          </w:p>
        </w:tc>
        <w:tc>
          <w:tcPr>
            <w:tcW w:w="4513" w:type="dxa"/>
          </w:tcPr>
          <w:p w:rsidR="00144A02" w:rsidRPr="001C5734" w:rsidRDefault="001C5734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Veselin Naidenov</w:t>
            </w:r>
          </w:p>
        </w:tc>
        <w:tc>
          <w:tcPr>
            <w:tcW w:w="4561" w:type="dxa"/>
          </w:tcPr>
          <w:p w:rsidR="00144A02" w:rsidRPr="00E31D7A" w:rsidRDefault="001C5734" w:rsidP="0014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Front-end Developer</w:t>
            </w:r>
          </w:p>
        </w:tc>
      </w:tr>
    </w:tbl>
    <w:p w:rsidR="00144A02" w:rsidRPr="00144A02" w:rsidRDefault="00144A02" w:rsidP="00144A02"/>
    <w:p w:rsidR="00144A02" w:rsidRPr="00350689" w:rsidRDefault="00144A02" w:rsidP="00144A02">
      <w:pPr>
        <w:pStyle w:val="1"/>
        <w:rPr>
          <w:b/>
        </w:rPr>
      </w:pPr>
      <w:bookmarkStart w:id="6" w:name="_Toc136642195"/>
      <w:r w:rsidRPr="00350689">
        <w:rPr>
          <w:b/>
        </w:rPr>
        <w:t>Ways of Realization</w:t>
      </w:r>
      <w:bookmarkEnd w:id="0"/>
      <w:bookmarkEnd w:id="6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3537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Issue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Solution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Distribution</w:t>
            </w:r>
          </w:p>
        </w:tc>
        <w:tc>
          <w:tcPr>
            <w:tcW w:w="4946" w:type="dxa"/>
          </w:tcPr>
          <w:p w:rsidR="00496ADD" w:rsidRDefault="00496ADD" w:rsidP="00496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</w:pP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>When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bg-BG"/>
              </w:rPr>
              <w:t xml:space="preserve"> 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>assigning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bg-BG"/>
              </w:rPr>
              <w:t xml:space="preserve"> 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>tasks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bg-BG"/>
              </w:rPr>
              <w:t xml:space="preserve">, 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</w:rPr>
              <w:t xml:space="preserve">we </w:t>
            </w: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 xml:space="preserve">considered each member's skills and where they could be most productive. </w:t>
            </w:r>
          </w:p>
          <w:p w:rsidR="00496ADD" w:rsidRDefault="00496ADD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y2iqfc"/>
                <w:rFonts w:ascii="inherit" w:hAnsi="inherit"/>
                <w:sz w:val="26"/>
                <w:szCs w:val="28"/>
                <w:lang w:val="en"/>
              </w:rPr>
            </w:pPr>
            <w:r w:rsidRPr="00960F50">
              <w:rPr>
                <w:rStyle w:val="y2iqfc"/>
                <w:rFonts w:ascii="inherit" w:hAnsi="inherit"/>
                <w:color w:val="202124"/>
                <w:sz w:val="26"/>
                <w:szCs w:val="28"/>
                <w:lang w:val="en"/>
              </w:rPr>
              <w:t>For each task, our scrum trainer allocated who should do what and that's how our team was organized.</w:t>
            </w:r>
          </w:p>
          <w:p w:rsidR="00496ADD" w:rsidRPr="00496ADD" w:rsidRDefault="00496ADD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b/>
                <w:bCs/>
                <w:sz w:val="26"/>
                <w:szCs w:val="28"/>
                <w:lang w:val="en"/>
              </w:rPr>
            </w:pPr>
          </w:p>
        </w:tc>
      </w:tr>
      <w:tr w:rsidR="00144A02" w:rsidRPr="00E31D7A" w:rsidTr="00B87451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3537" w:type="dxa"/>
            <w:vAlign w:val="center"/>
          </w:tcPr>
          <w:p w:rsidR="00144A02" w:rsidRDefault="00144A02" w:rsidP="00B8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Completion</w:t>
            </w:r>
          </w:p>
          <w:p w:rsidR="00144A02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144A02" w:rsidRPr="00694974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There were team meetings almost every day where we discussed problem and the overall state of the project.</w:t>
            </w:r>
          </w:p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Each member worked in a convenient for him time. When he was ready with his part of the project, he committed it to Git</w:t>
            </w:r>
            <w:r w:rsidRPr="00E31D7A">
              <w:rPr>
                <w:vanish/>
                <w:color w:val="2D2D51"/>
                <w:sz w:val="26"/>
                <w:szCs w:val="26"/>
              </w:rPr>
              <w:t>Hub and closed the respective issue. This made it easy to track the progress of the project.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Deadlines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In our GitHub </w:t>
            </w:r>
            <w:r w:rsidR="00CA6AD6" w:rsidRPr="00E31D7A">
              <w:rPr>
                <w:color w:val="2D2D51"/>
                <w:sz w:val="26"/>
                <w:szCs w:val="26"/>
              </w:rPr>
              <w:t>repository,</w:t>
            </w:r>
            <w:r w:rsidRPr="00E31D7A">
              <w:rPr>
                <w:color w:val="2D2D51"/>
                <w:sz w:val="26"/>
                <w:szCs w:val="26"/>
              </w:rPr>
              <w:t xml:space="preserve"> there were also milestones for each of the four weeks.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We split out issues based on how hard they are and how necessary they are for the project.</w:t>
            </w:r>
          </w:p>
        </w:tc>
      </w:tr>
    </w:tbl>
    <w:p w:rsidR="00074944" w:rsidRDefault="00074944" w:rsidP="00144A02"/>
    <w:p w:rsidR="00074944" w:rsidRPr="00144A02" w:rsidRDefault="00074944" w:rsidP="00144A02"/>
    <w:sectPr w:rsidR="00074944" w:rsidRPr="00144A02" w:rsidSect="00C30D42">
      <w:footerReference w:type="default" r:id="rId8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4DA" w:rsidRDefault="00E514DA" w:rsidP="00074944">
      <w:pPr>
        <w:spacing w:after="0" w:line="240" w:lineRule="auto"/>
      </w:pPr>
      <w:r>
        <w:separator/>
      </w:r>
    </w:p>
  </w:endnote>
  <w:endnote w:type="continuationSeparator" w:id="0">
    <w:p w:rsidR="00E514DA" w:rsidRDefault="00E514DA" w:rsidP="000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380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944" w:rsidRDefault="00074944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A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4944" w:rsidRDefault="000749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4DA" w:rsidRDefault="00E514DA" w:rsidP="00074944">
      <w:pPr>
        <w:spacing w:after="0" w:line="240" w:lineRule="auto"/>
      </w:pPr>
      <w:r>
        <w:separator/>
      </w:r>
    </w:p>
  </w:footnote>
  <w:footnote w:type="continuationSeparator" w:id="0">
    <w:p w:rsidR="00E514DA" w:rsidRDefault="00E514DA" w:rsidP="000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69"/>
    <w:multiLevelType w:val="hybridMultilevel"/>
    <w:tmpl w:val="5E8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02"/>
    <w:rsid w:val="0006083B"/>
    <w:rsid w:val="00074944"/>
    <w:rsid w:val="00107048"/>
    <w:rsid w:val="00144A02"/>
    <w:rsid w:val="001C5734"/>
    <w:rsid w:val="00287EC7"/>
    <w:rsid w:val="00496ADD"/>
    <w:rsid w:val="004B7E36"/>
    <w:rsid w:val="00BB4200"/>
    <w:rsid w:val="00C30D42"/>
    <w:rsid w:val="00CA6AD6"/>
    <w:rsid w:val="00E138D9"/>
    <w:rsid w:val="00E514DA"/>
    <w:rsid w:val="00EC13F2"/>
    <w:rsid w:val="00E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B950"/>
  <w15:chartTrackingRefBased/>
  <w15:docId w15:val="{A89FB2F4-8000-4CA9-9AF7-C8BBC64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4A02"/>
  </w:style>
  <w:style w:type="paragraph" w:styleId="1">
    <w:name w:val="heading 1"/>
    <w:basedOn w:val="a"/>
    <w:next w:val="a"/>
    <w:link w:val="10"/>
    <w:uiPriority w:val="9"/>
    <w:qFormat/>
    <w:rsid w:val="0014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44A02"/>
    <w:rPr>
      <w:rFonts w:asciiTheme="majorHAnsi" w:eastAsiaTheme="majorEastAsia" w:hAnsiTheme="majorHAnsi" w:cstheme="majorBidi"/>
      <w:color w:val="454580"/>
      <w:sz w:val="44"/>
      <w:szCs w:val="32"/>
    </w:rPr>
  </w:style>
  <w:style w:type="table" w:styleId="4">
    <w:name w:val="Plain Table 4"/>
    <w:basedOn w:val="a1"/>
    <w:uiPriority w:val="44"/>
    <w:rsid w:val="00144A02"/>
    <w:pPr>
      <w:spacing w:after="0" w:line="240" w:lineRule="auto"/>
    </w:pPr>
    <w:rPr>
      <w:color w:val="2D2D5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144A0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30D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C30D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30D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a7">
    <w:name w:val="Подзаглавие Знак"/>
    <w:basedOn w:val="a0"/>
    <w:link w:val="a6"/>
    <w:uiPriority w:val="11"/>
    <w:rsid w:val="00C30D42"/>
    <w:rPr>
      <w:rFonts w:eastAsiaTheme="minorEastAsia" w:cs="Times New Roman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074944"/>
    <w:pPr>
      <w:outlineLvl w:val="9"/>
    </w:pPr>
    <w:rPr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074944"/>
    <w:pPr>
      <w:spacing w:after="100"/>
    </w:pPr>
  </w:style>
  <w:style w:type="character" w:styleId="a9">
    <w:name w:val="Hyperlink"/>
    <w:basedOn w:val="a0"/>
    <w:uiPriority w:val="99"/>
    <w:unhideWhenUsed/>
    <w:rsid w:val="0007494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074944"/>
  </w:style>
  <w:style w:type="paragraph" w:styleId="ac">
    <w:name w:val="footer"/>
    <w:basedOn w:val="a"/>
    <w:link w:val="ad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074944"/>
  </w:style>
  <w:style w:type="character" w:customStyle="1" w:styleId="20">
    <w:name w:val="Заглавие 2 Знак"/>
    <w:basedOn w:val="a0"/>
    <w:link w:val="2"/>
    <w:uiPriority w:val="9"/>
    <w:semiHidden/>
    <w:rsid w:val="001C57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y2iqfc">
    <w:name w:val="y2iqfc"/>
    <w:basedOn w:val="a0"/>
    <w:rsid w:val="0049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F439E-448B-48AF-A639-A2E5C5FE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Georgi Georgiev</cp:lastModifiedBy>
  <cp:revision>3</cp:revision>
  <dcterms:created xsi:type="dcterms:W3CDTF">2024-02-17T10:03:00Z</dcterms:created>
  <dcterms:modified xsi:type="dcterms:W3CDTF">2024-02-17T10:05:00Z</dcterms:modified>
</cp:coreProperties>
</file>