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55070413"/>
        <w:docPartObj>
          <w:docPartGallery w:val="Cover Pages"/>
          <w:docPartUnique/>
        </w:docPartObj>
      </w:sdtPr>
      <w:sdtContent>
        <w:p w14:paraId="0391DEC9" w14:textId="3B182578" w:rsidR="005F1CBE" w:rsidRDefault="005F1C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1C6458" wp14:editId="61C29858">
                    <wp:simplePos x="0" y="0"/>
                    <wp:positionH relativeFrom="page">
                      <wp:posOffset>-36576</wp:posOffset>
                    </wp:positionH>
                    <wp:positionV relativeFrom="page">
                      <wp:posOffset>-146304</wp:posOffset>
                    </wp:positionV>
                    <wp:extent cx="7754112" cy="10990580"/>
                    <wp:effectExtent l="0" t="0" r="5715" b="0"/>
                    <wp:wrapNone/>
                    <wp:docPr id="193" name="Group 10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54112" cy="1099058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473ADB3" w14:textId="7517C056" w:rsidR="005F1CBE" w:rsidRDefault="005F1CB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Filipa Popova</w:t>
                                      </w:r>
                                    </w:p>
                                  </w:sdtContent>
                                </w:sdt>
                                <w:p w14:paraId="04DB7C34" w14:textId="7ABEE3F5" w:rsidR="005F1CBE" w:rsidRDefault="005F1CB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71A3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0" w:name="_Toc201099605" w:displacedByCustomXml="next"/>
                                <w:sdt>
                                  <w:sdtPr>
                                    <w:rPr>
                                      <w:rStyle w:val="Heading1Char"/>
                                      <w:color w:val="4E3B30" w:themeColor="text2"/>
                                      <w:sz w:val="144"/>
                                      <w:szCs w:val="4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389800" w14:textId="72DE7347" w:rsidR="005F1CBE" w:rsidRDefault="00B71A3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0A22E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71A37">
                                        <w:rPr>
                                          <w:rStyle w:val="Heading1Char"/>
                                          <w:color w:val="4E3B30" w:themeColor="text2"/>
                                          <w:sz w:val="144"/>
                                          <w:szCs w:val="44"/>
                                        </w:rPr>
                                        <w:t>smartfit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E1C6458" id="Group 105" o:spid="_x0000_s1026" style="position:absolute;margin-left:-2.9pt;margin-top:-11.5pt;width:610.55pt;height:865.4pt;z-index:-251657216;mso-position-horizontal-relative:page;mso-position-vertical-relative:page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k7DtQMAAIsOAAAOAAAAZHJzL2Uyb0RvYy54bWzsV9tu2zgQfV+g/0DwvdHFlmwLUYps2gQL&#13;&#10;BG3QZJFnmqJkYSmSJelI6dd3SEm24ybZxi3aAruAIZPiDC+Hc86Mjt90DUd3TJtaihxHRyFGTFBZ&#13;&#10;1KLK8d8356/nGBlLREG4FCzH98zgNyev/jhuVcZiuZK8YBrBJMJkrcrxylqVBYGhK9YQcyQVEzBY&#13;&#10;St0QC11dBYUmLcze8CAOwzRopS6UlpQZA2/f9oP4xM9flozaD2VpmEU8x7A365/aP5fuGZwck6zS&#13;&#10;RK1qOmyDHLCLhtQCFt1M9ZZYgta6/mqqpqZaGlnaIyqbQJZlTZk/A5wmCvdOc6HlWvmzVFlbqQ1M&#13;&#10;AO0eTgdPS9/fXWh1ra40INGqCrDwPXeWrtSN+4ddos5Ddr+BjHUWUXg5myXTKIoxojAWhYtFmMwH&#13;&#10;VOkKoP/Kka7eDa7pPJ3O42nvuojiSRLP3X0E48rBg/20CiLEbEEw3wfC9Yoo5rE1GYBwpVFdwAkW&#13;&#10;sB9BGojUjxA7RFScIffSo+MtN1iZzABs3wpUOgdgQghBD9RkFqXQ2T0tyZQ29oLJBrlGjjVswMcU&#13;&#10;ubs0tjcdTdyqRvK6OK859x1HGHbGNbojEOqEUiZsPCzwwJILZy+k8+wndW8A6/E8vmXvOXN2XHxk&#13;&#10;JUDj779fSFdLt05PIghFONNIJbg67+AMS5j/hb6Di/Nmnrsv9N84+fWlsBv/phZSezC9smyB4jYa&#13;&#10;QCp7+xGKHgCHxVIW9xAeWvbiYRQ9r+GCLomxV0SDWgAAoID2AzxKLtscy6GF0Urqz4+9d/YQvzCK&#13;&#10;UQvqk2PzaU00w4j/JSCyF9F06uTKd6bJLIaO3h1Z7o6IdXMm4dYj0FpFfdPZWz42Sy2bWxDKU7cq&#13;&#10;DBFBYe0cU6vHzpntLxSklrLTU28GEqWIvRTXirrJHaouAG+6W6LVEKUWlOC9HNlEsr1g7W2dp5Cn&#13;&#10;ayvL2kfyFtcBb2C205+fQvHkMYonB1B8Gi6mk160IGI3srZD9CSMF5Cm/ic6BN2OSPyeRLfdsht0&#13;&#10;/ldw3tMccOpJP5tEyZb149gO7cHyYN4v/4OsT0fW3zim/ik7yOvpHumR7WDAad0QB09k+NTXLa7i&#13;&#10;2SbyJxQgnsXwe1jY/NBUv6zGDLaX5hFkonSShF639/P9mGGHysLnfF/N+NYz2f+RMmNc//nU/4zj&#13;&#10;v8vBM84HJP3in3HLTyZ9pwV9RTiGwq+XhKEo6OuAh4owDB0sCL9ZIeArf/ji8R8Dw9eZ+6Ta7fvC&#13;&#10;YfsNefIFAAD//wMAUEsDBBQABgAIAAAAIQDz3qDc5QAAABEBAAAPAAAAZHJzL2Rvd25yZXYueG1s&#13;&#10;TI9Na8JAEIbvhf6HZQq96eaDVInZiNiPkxSqhdLbmoxJMDsbsmsS/33HU73MBzPzzvNm68m0YsDe&#13;&#10;NZYUhPMABFJhy4YqBd+H99kShPOaSt1aQgVXdLDOHx8ynZZ2pC8c9r4SLEIu1Qpq77tUSlfUaLSb&#13;&#10;2w6JZyfbG+257StZ9npkcdPKKAhepNEN8Ydad7itsTjvL0bBx6jHTRy+DbvzaXv9PSSfP7sQlXp+&#13;&#10;ml5XHDYrEB4n/38BNw/MDzmDHe2FSidaBbOE8T3nKGZjt4UoTGIQR64WwWIJMs/kvZP8DwAA//8D&#13;&#10;AFBLAQItABQABgAIAAAAIQC2gziS/gAAAOEBAAATAAAAAAAAAAAAAAAAAAAAAABbQ29udGVudF9U&#13;&#10;eXBlc10ueG1sUEsBAi0AFAAGAAgAAAAhADj9If/WAAAAlAEAAAsAAAAAAAAAAAAAAAAALwEAAF9y&#13;&#10;ZWxzLy5yZWxzUEsBAi0AFAAGAAgAAAAhAFJGTsO1AwAAiw4AAA4AAAAAAAAAAAAAAAAALgIAAGRy&#13;&#10;cy9lMm9Eb2MueG1sUEsBAi0AFAAGAAgAAAAhAPPeoNzlAAAAEQEAAA8AAAAAAAAAAAAAAAAADw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nIoxxgAAAOEAAAAPAAAAZHJzL2Rvd25yZXYueG1sRI/RisIw&#13;&#10;EEXfBf8hjOCbpoqIVqOUFVlBWHfVDxiasSk2k26T1fr3ZkHwZZjhcs9wluvWVuJGjS8dKxgNExDE&#13;&#10;udMlFwrOp+1gBsIHZI2VY1LwIA/rVbezxFS7O//Q7RgKESHsU1RgQqhTKX1uyKIfupo4ZhfXWAzx&#13;&#10;bAqpG7xHuK3kOEmm0mLJ8YPBmj4M5dfjn1WQ4+9p/6CD+co+z5uRLg7fdXZRqt9rN4s4sgWIQG14&#13;&#10;N16InY4O8wn8G8UN5OoJAAD//wMAUEsBAi0AFAAGAAgAAAAhANvh9svuAAAAhQEAABMAAAAAAAAA&#13;&#10;AAAAAAAAAAAAAFtDb250ZW50X1R5cGVzXS54bWxQSwECLQAUAAYACAAAACEAWvQsW78AAAAVAQAA&#13;&#10;CwAAAAAAAAAAAAAAAAAfAQAAX3JlbHMvLnJlbHNQSwECLQAUAAYACAAAACEAN5yKMcYAAADhAAAA&#13;&#10;DwAAAAAAAAAAAAAAAAAHAgAAZHJzL2Rvd25yZXYueG1sUEsFBgAAAAADAAMAtwAAAPoCAAAAAA==&#13;&#10;" fillcolor="#a5644e [3205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tP2xxwAAAOEAAAAPAAAAZHJzL2Rvd25yZXYueG1sRI/RaoNA&#13;&#10;EEXfA/mHZQJ9i2ulDalmE2qLkKdKbD9gcCdq686KuzH277OFQl6GGS73DGd3mE0vJhpdZ1nBYxSD&#13;&#10;IK6t7rhR8PVZrLcgnEfW2FsmBb/k4LBfLnaYanvlE02Vb0SAsEtRQev9kErp6pYMusgOxCE729Gg&#13;&#10;D+fYSD3iNcBNL5M43kiDHYcPLQ701lL9U12MgilJ9Hd+0b3+6PBc5GWZP81SqYfV/J6F8ZqB8DT7&#13;&#10;e+MfcdTB4eUZ/ozCBnJ/AwAA//8DAFBLAQItABQABgAIAAAAIQDb4fbL7gAAAIUBAAATAAAAAAAA&#13;&#10;AAAAAAAAAAAAAABbQ29udGVudF9UeXBlc10ueG1sUEsBAi0AFAAGAAgAAAAhAFr0LFu/AAAAFQEA&#13;&#10;AAsAAAAAAAAAAAAAAAAAHwEAAF9yZWxzLy5yZWxzUEsBAi0AFAAGAAgAAAAhALu0/bHHAAAA4QAA&#13;&#10;AA8AAAAAAAAAAAAAAAAABwIAAGRycy9kb3ducmV2LnhtbFBLBQYAAAAAAwADALcAAAD7AgAAAAA=&#13;&#10;" fillcolor="#a5644e [3205]" stroked="f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473ADB3" w14:textId="7517C056" w:rsidR="005F1CBE" w:rsidRDefault="005F1CB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Filipa Popova</w:t>
                                </w:r>
                              </w:p>
                            </w:sdtContent>
                          </w:sdt>
                          <w:p w14:paraId="04DB7C34" w14:textId="7ABEE3F5" w:rsidR="005F1CBE" w:rsidRDefault="005F1CB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71A3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bookmarkStart w:id="1" w:name="_Toc201099605" w:displacedByCustomXml="next"/>
                          <w:sdt>
                            <w:sdtPr>
                              <w:rPr>
                                <w:rStyle w:val="Heading1Char"/>
                                <w:color w:val="4E3B30" w:themeColor="text2"/>
                                <w:sz w:val="144"/>
                                <w:szCs w:val="4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389800" w14:textId="72DE7347" w:rsidR="005F1CBE" w:rsidRDefault="00B71A3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0A22E" w:themeColor="accent1"/>
                                    <w:sz w:val="72"/>
                                    <w:szCs w:val="72"/>
                                  </w:rPr>
                                </w:pPr>
                                <w:r w:rsidRPr="00B71A37">
                                  <w:rPr>
                                    <w:rStyle w:val="Heading1Char"/>
                                    <w:color w:val="4E3B30" w:themeColor="text2"/>
                                    <w:sz w:val="144"/>
                                    <w:szCs w:val="44"/>
                                  </w:rPr>
                                  <w:t>smartfit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07E3A1" w14:textId="55622204" w:rsidR="005F1CBE" w:rsidRPr="0019695B" w:rsidRDefault="005F1CBE" w:rsidP="0019695B">
          <w:pPr>
            <w:rPr>
              <w:rFonts w:asciiTheme="majorHAnsi" w:eastAsiaTheme="majorEastAsia" w:hAnsiTheme="majorHAnsi" w:cstheme="majorBidi"/>
              <w:caps/>
              <w:color w:val="F0A22E" w:themeColor="accent1"/>
              <w:spacing w:val="14"/>
              <w:sz w:val="64"/>
              <w:szCs w:val="32"/>
            </w:rPr>
          </w:pPr>
          <w:r>
            <w:br w:type="page"/>
          </w:r>
        </w:p>
      </w:sdtContent>
    </w:sdt>
    <w:p w14:paraId="01590D4A" w14:textId="159638CB" w:rsidR="005F1CBE" w:rsidRPr="0019695B" w:rsidRDefault="005F1CBE">
      <w:pPr>
        <w:rPr>
          <w:lang w:val="bg-BG"/>
        </w:rPr>
      </w:pPr>
    </w:p>
    <w:sdt>
      <w:sdtPr>
        <w:id w:val="329805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noProof/>
          <w:color w:val="7F7F7F" w:themeColor="text1" w:themeTint="80"/>
          <w:spacing w:val="0"/>
          <w:sz w:val="24"/>
          <w:szCs w:val="24"/>
        </w:rPr>
      </w:sdtEndPr>
      <w:sdtContent>
        <w:p w14:paraId="6550CD5F" w14:textId="75885291" w:rsidR="005F1CBE" w:rsidRDefault="005F1CBE">
          <w:pPr>
            <w:pStyle w:val="TOCHeading"/>
          </w:pPr>
          <w:r>
            <w:t>Table of Contents</w:t>
          </w:r>
        </w:p>
        <w:p w14:paraId="28AA7EAC" w14:textId="76D9A1FA" w:rsidR="00B71A37" w:rsidRDefault="005F1CBE">
          <w:pPr>
            <w:pStyle w:val="TOC1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:lang w:val="en-BG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1099605" w:history="1">
            <w:r w:rsidR="00B71A37" w:rsidRPr="00871435">
              <w:rPr>
                <w:rStyle w:val="Hyperlink"/>
                <w:noProof/>
                <w:lang w:eastAsia="zh-CN"/>
              </w:rPr>
              <w:t>smartfit</w:t>
            </w:r>
            <w:r w:rsidR="00B71A37">
              <w:rPr>
                <w:noProof/>
                <w:webHidden/>
              </w:rPr>
              <w:tab/>
            </w:r>
            <w:r w:rsidR="00B71A37">
              <w:rPr>
                <w:noProof/>
                <w:webHidden/>
              </w:rPr>
              <w:fldChar w:fldCharType="begin"/>
            </w:r>
            <w:r w:rsidR="00B71A37">
              <w:rPr>
                <w:noProof/>
                <w:webHidden/>
              </w:rPr>
              <w:instrText xml:space="preserve"> PAGEREF _Toc201099605 \h </w:instrText>
            </w:r>
            <w:r w:rsidR="00B71A37">
              <w:rPr>
                <w:noProof/>
                <w:webHidden/>
              </w:rPr>
            </w:r>
            <w:r w:rsidR="00B71A37">
              <w:rPr>
                <w:noProof/>
                <w:webHidden/>
              </w:rPr>
              <w:fldChar w:fldCharType="separate"/>
            </w:r>
            <w:r w:rsidR="00B71A37">
              <w:rPr>
                <w:noProof/>
                <w:webHidden/>
              </w:rPr>
              <w:t>0</w:t>
            </w:r>
            <w:r w:rsidR="00B71A37">
              <w:rPr>
                <w:noProof/>
                <w:webHidden/>
              </w:rPr>
              <w:fldChar w:fldCharType="end"/>
            </w:r>
          </w:hyperlink>
        </w:p>
        <w:p w14:paraId="2FCA5730" w14:textId="2C0D4101" w:rsidR="00B71A37" w:rsidRDefault="00B71A37">
          <w:pPr>
            <w:pStyle w:val="TOC1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:lang w:val="en-BG" w:eastAsia="en-GB"/>
              <w14:ligatures w14:val="standardContextual"/>
            </w:rPr>
          </w:pPr>
          <w:hyperlink w:anchor="_Toc201099606" w:history="1">
            <w:r w:rsidRPr="00871435">
              <w:rPr>
                <w:rStyle w:val="Hyperlink"/>
                <w:noProof/>
                <w:lang w:val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A9F4" w14:textId="394E6CC0" w:rsidR="00B71A37" w:rsidRDefault="00B71A37">
          <w:pPr>
            <w:pStyle w:val="TOC1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:lang w:val="en-BG" w:eastAsia="en-GB"/>
              <w14:ligatures w14:val="standardContextual"/>
            </w:rPr>
          </w:pPr>
          <w:hyperlink w:anchor="_Toc201099607" w:history="1">
            <w:r w:rsidRPr="00871435">
              <w:rPr>
                <w:rStyle w:val="Hyperlink"/>
                <w:noProof/>
                <w:lang w:val="bg-BG"/>
              </w:rPr>
              <w:t>Избор на алгоритъм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9D21" w14:textId="37FBBAB4" w:rsidR="00B71A37" w:rsidRDefault="00B71A37">
          <w:pPr>
            <w:pStyle w:val="TOC3"/>
            <w:tabs>
              <w:tab w:val="right" w:leader="dot" w:pos="9881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en-BG" w:eastAsia="en-GB"/>
              <w14:ligatures w14:val="standardContextual"/>
            </w:rPr>
          </w:pPr>
          <w:hyperlink w:anchor="_Toc201099608" w:history="1">
            <w:r w:rsidRPr="0087143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lang w:val="en-BG" w:eastAsia="en-GB"/>
              </w:rPr>
              <w:t>✅</w:t>
            </w:r>
            <w:r w:rsidRPr="0087143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BG" w:eastAsia="en-GB"/>
              </w:rPr>
              <w:t> RandomForestClassifier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CA44" w14:textId="1540207C" w:rsidR="00B71A37" w:rsidRDefault="00B71A37">
          <w:pPr>
            <w:pStyle w:val="TOC3"/>
            <w:tabs>
              <w:tab w:val="right" w:leader="dot" w:pos="9881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en-BG" w:eastAsia="en-GB"/>
              <w14:ligatures w14:val="standardContextual"/>
            </w:rPr>
          </w:pPr>
          <w:hyperlink w:anchor="_Toc201099609" w:history="1">
            <w:r w:rsidRPr="0087143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lang w:val="en-BG" w:eastAsia="en-GB"/>
              </w:rPr>
              <w:t>📌</w:t>
            </w:r>
            <w:r w:rsidRPr="0087143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BG" w:eastAsia="en-GB"/>
              </w:rPr>
              <w:t xml:space="preserve"> Причини за избора: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5864" w14:textId="1395075A" w:rsidR="00B71A37" w:rsidRDefault="00B71A37">
          <w:pPr>
            <w:pStyle w:val="TOC1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:lang w:val="en-BG" w:eastAsia="en-GB"/>
              <w14:ligatures w14:val="standardContextual"/>
            </w:rPr>
          </w:pPr>
          <w:hyperlink w:anchor="_Toc201099610" w:history="1">
            <w:r w:rsidRPr="00871435">
              <w:rPr>
                <w:rStyle w:val="Hyperlink"/>
                <w:noProof/>
                <w:lang w:val="bg-BG" w:eastAsia="en-GB"/>
              </w:rPr>
              <w:t>Имплементация на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A4F5" w14:textId="172371A0" w:rsidR="00B71A37" w:rsidRDefault="00B71A37">
          <w:pPr>
            <w:pStyle w:val="TOC1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:lang w:val="en-BG" w:eastAsia="en-GB"/>
              <w14:ligatures w14:val="standardContextual"/>
            </w:rPr>
          </w:pPr>
          <w:hyperlink w:anchor="_Toc201099611" w:history="1">
            <w:r w:rsidRPr="00871435">
              <w:rPr>
                <w:rStyle w:val="Hyperlink"/>
                <w:noProof/>
                <w:lang w:val="bg-BG"/>
              </w:rPr>
              <w:t>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F206C" w14:textId="1FBBACC5" w:rsidR="00B71A37" w:rsidRDefault="00B71A37">
          <w:pPr>
            <w:pStyle w:val="TOC1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:lang w:val="en-BG" w:eastAsia="en-GB"/>
              <w14:ligatures w14:val="standardContextual"/>
            </w:rPr>
          </w:pPr>
          <w:hyperlink w:anchor="_Toc201099612" w:history="1">
            <w:r w:rsidRPr="00871435">
              <w:rPr>
                <w:rStyle w:val="Hyperlink"/>
                <w:noProof/>
                <w:lang w:val="bg-BG"/>
              </w:rPr>
              <w:t>Оценка на ефекти</w:t>
            </w:r>
            <w:r w:rsidRPr="00871435">
              <w:rPr>
                <w:rStyle w:val="Hyperlink"/>
                <w:noProof/>
                <w:lang w:val="bg-BG"/>
              </w:rPr>
              <w:t>в</w:t>
            </w:r>
            <w:r w:rsidRPr="00871435">
              <w:rPr>
                <w:rStyle w:val="Hyperlink"/>
                <w:noProof/>
                <w:lang w:val="bg-BG"/>
              </w:rPr>
              <w:t>ността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ABC5" w14:textId="3262BB65" w:rsidR="00B71A37" w:rsidRDefault="00B71A37">
          <w:pPr>
            <w:pStyle w:val="TOC1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:lang w:val="en-BG" w:eastAsia="en-GB"/>
              <w14:ligatures w14:val="standardContextual"/>
            </w:rPr>
          </w:pPr>
          <w:hyperlink w:anchor="_Toc201099613" w:history="1">
            <w:r w:rsidRPr="00871435">
              <w:rPr>
                <w:rStyle w:val="Hyperlink"/>
                <w:noProof/>
                <w:lang w:val="bg-BG"/>
              </w:rPr>
              <w:t>Избор на признаци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8AEC" w14:textId="2669766D" w:rsidR="00B71A37" w:rsidRDefault="00B71A37">
          <w:pPr>
            <w:pStyle w:val="TOC1"/>
            <w:tabs>
              <w:tab w:val="right" w:leader="dot" w:pos="988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:lang w:val="en-BG" w:eastAsia="en-GB"/>
              <w14:ligatures w14:val="standardContextual"/>
            </w:rPr>
          </w:pPr>
          <w:hyperlink w:anchor="_Toc201099614" w:history="1">
            <w:r w:rsidRPr="00871435">
              <w:rPr>
                <w:rStyle w:val="Hyperlink"/>
                <w:noProof/>
              </w:rPr>
              <w:t>Интеграция в уеб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_Toc201099614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39A4A" w14:textId="493337DB" w:rsidR="005F1CBE" w:rsidRDefault="005F1CBE">
          <w:r>
            <w:rPr>
              <w:b/>
              <w:bCs/>
              <w:noProof/>
            </w:rPr>
            <w:fldChar w:fldCharType="end"/>
          </w:r>
        </w:p>
      </w:sdtContent>
    </w:sdt>
    <w:p w14:paraId="058119AE" w14:textId="7F1036E5" w:rsidR="005F1CBE" w:rsidRDefault="005F1CBE">
      <w:r>
        <w:br w:type="page"/>
      </w:r>
    </w:p>
    <w:p w14:paraId="2C16D878" w14:textId="7C2F41DE" w:rsidR="00132570" w:rsidRPr="0019695B" w:rsidRDefault="005F1CBE" w:rsidP="005F1CBE">
      <w:pPr>
        <w:pStyle w:val="Heading1"/>
        <w:jc w:val="center"/>
        <w:rPr>
          <w:sz w:val="52"/>
          <w:szCs w:val="24"/>
          <w:lang w:val="bg-BG"/>
        </w:rPr>
      </w:pPr>
      <w:bookmarkStart w:id="2" w:name="_Toc201099606"/>
      <w:r w:rsidRPr="0019695B">
        <w:rPr>
          <w:sz w:val="52"/>
          <w:szCs w:val="24"/>
          <w:lang w:val="bg-BG"/>
        </w:rPr>
        <w:lastRenderedPageBreak/>
        <w:t>Въведение</w:t>
      </w:r>
      <w:bookmarkEnd w:id="2"/>
    </w:p>
    <w:p w14:paraId="69D9850E" w14:textId="77777777" w:rsidR="005F1CBE" w:rsidRPr="005F1CBE" w:rsidRDefault="005F1CBE" w:rsidP="00B71A37">
      <w:pPr>
        <w:spacing w:before="120" w:after="120" w:line="240" w:lineRule="auto"/>
        <w:rPr>
          <w:lang w:val="en-BG" w:eastAsia="en-GB"/>
        </w:rPr>
      </w:pPr>
      <w:r w:rsidRPr="005F1CBE">
        <w:rPr>
          <w:lang w:val="en-BG" w:eastAsia="en-GB"/>
        </w:rPr>
        <w:t>В съвременната ера на онлайн търговията, потребителите все по-често избират да пазаруват дрехи през интернет платформи. Въпреки удобството, един от основните проблеми остава </w:t>
      </w:r>
      <w:r w:rsidRPr="005F1CBE">
        <w:rPr>
          <w:b/>
          <w:bCs/>
          <w:lang w:val="en-BG" w:eastAsia="en-GB"/>
        </w:rPr>
        <w:t>трудността при избора на правилен размер</w:t>
      </w:r>
      <w:r w:rsidRPr="005F1CBE">
        <w:rPr>
          <w:lang w:val="en-BG" w:eastAsia="en-GB"/>
        </w:rPr>
        <w:t>, което води до чести връщания, неудовлетвореност и допълнителни разходи за търговците.</w:t>
      </w:r>
    </w:p>
    <w:p w14:paraId="58D25EE6" w14:textId="77777777" w:rsidR="005F1CBE" w:rsidRPr="005F1CBE" w:rsidRDefault="005F1CBE" w:rsidP="00B71A37">
      <w:pPr>
        <w:spacing w:before="120" w:after="120" w:line="240" w:lineRule="auto"/>
        <w:rPr>
          <w:lang w:val="en-BG" w:eastAsia="en-GB"/>
        </w:rPr>
      </w:pPr>
      <w:r w:rsidRPr="005F1CBE">
        <w:rPr>
          <w:lang w:val="en-BG" w:eastAsia="en-GB"/>
        </w:rPr>
        <w:t>Проектът </w:t>
      </w:r>
      <w:r w:rsidRPr="005F1CBE">
        <w:rPr>
          <w:b/>
          <w:bCs/>
          <w:lang w:val="en-BG" w:eastAsia="en-GB"/>
        </w:rPr>
        <w:t>SMARTFIT</w:t>
      </w:r>
      <w:r w:rsidRPr="005F1CBE">
        <w:rPr>
          <w:lang w:val="en-BG" w:eastAsia="en-GB"/>
        </w:rPr>
        <w:t> цели да адресира този проблем чрез изграждането на </w:t>
      </w:r>
      <w:r w:rsidRPr="005F1CBE">
        <w:rPr>
          <w:b/>
          <w:bCs/>
          <w:lang w:val="en-BG" w:eastAsia="en-GB"/>
        </w:rPr>
        <w:t>интелигентна система за препоръчване на подходящ размер дреха</w:t>
      </w:r>
      <w:r w:rsidRPr="005F1CBE">
        <w:rPr>
          <w:lang w:val="en-BG" w:eastAsia="en-GB"/>
        </w:rPr>
        <w:t>, базирана на индивидуалните мерки и телосложение на потребителя, както и на характеристиките на самата дреха. Чрез използване на алгоритми за машинно обучение и внимателно проектирана архитектура, системата предоставя </w:t>
      </w:r>
      <w:r w:rsidRPr="005F1CBE">
        <w:rPr>
          <w:b/>
          <w:bCs/>
          <w:lang w:val="en-BG" w:eastAsia="en-GB"/>
        </w:rPr>
        <w:t>персонализирани размерни препоръки</w:t>
      </w:r>
      <w:r w:rsidRPr="005F1CBE">
        <w:rPr>
          <w:lang w:val="en-BG" w:eastAsia="en-GB"/>
        </w:rPr>
        <w:t>, които повишават точността при онлайн пазаруване и минимизират риска от грешки.</w:t>
      </w:r>
    </w:p>
    <w:p w14:paraId="198F7E37" w14:textId="77777777" w:rsidR="005F1CBE" w:rsidRDefault="005F1CBE" w:rsidP="00B71A37">
      <w:pPr>
        <w:spacing w:before="120" w:after="120" w:line="240" w:lineRule="auto"/>
        <w:rPr>
          <w:lang w:val="bg-BG" w:eastAsia="en-GB"/>
        </w:rPr>
      </w:pPr>
      <w:r w:rsidRPr="005F1CBE">
        <w:rPr>
          <w:lang w:val="en-BG" w:eastAsia="en-GB"/>
        </w:rPr>
        <w:t>Проектът е реализиран като </w:t>
      </w:r>
      <w:r w:rsidRPr="005F1CBE">
        <w:rPr>
          <w:b/>
          <w:bCs/>
          <w:lang w:val="en-BG" w:eastAsia="en-GB"/>
        </w:rPr>
        <w:t>уеб базирано приложение</w:t>
      </w:r>
      <w:r w:rsidRPr="005F1CBE">
        <w:rPr>
          <w:lang w:val="en-BG" w:eastAsia="en-GB"/>
        </w:rPr>
        <w:t> с различни потребителски роли (краен потребител, администратор, търговец) и включва събиране на данни, анализ чрез ML модел, както и визуално представяне на препоръките. Използвани са съвременни технологии като Python, Flask, SQLite и React. Системата позволява гъвкаво надграждане и внедряване в реални електронни магазини.</w:t>
      </w:r>
    </w:p>
    <w:p w14:paraId="3F5B0760" w14:textId="77777777" w:rsidR="005F1CBE" w:rsidRDefault="005F1CBE" w:rsidP="005F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bg-BG" w:eastAsia="en-GB"/>
        </w:rPr>
      </w:pPr>
    </w:p>
    <w:p w14:paraId="27C9E97C" w14:textId="77777777" w:rsidR="005F1CBE" w:rsidRPr="005F1CBE" w:rsidRDefault="005F1CBE" w:rsidP="005F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bg-BG" w:eastAsia="en-GB"/>
        </w:rPr>
      </w:pPr>
    </w:p>
    <w:p w14:paraId="0346E20B" w14:textId="18471EDB" w:rsidR="005F1CBE" w:rsidRPr="0019695B" w:rsidRDefault="005F1CBE" w:rsidP="005F1CBE">
      <w:pPr>
        <w:pStyle w:val="Heading1"/>
        <w:jc w:val="center"/>
        <w:rPr>
          <w:sz w:val="52"/>
          <w:szCs w:val="24"/>
          <w:lang w:val="bg-BG"/>
        </w:rPr>
      </w:pPr>
      <w:bookmarkStart w:id="3" w:name="_Toc201099607"/>
      <w:r w:rsidRPr="0019695B">
        <w:rPr>
          <w:sz w:val="52"/>
          <w:szCs w:val="24"/>
          <w:lang w:val="bg-BG"/>
        </w:rPr>
        <w:t>Избор на алгоритъм</w:t>
      </w:r>
      <w:bookmarkEnd w:id="3"/>
    </w:p>
    <w:p w14:paraId="26C6B9F2" w14:textId="77777777" w:rsidR="005F1CBE" w:rsidRPr="005F1CBE" w:rsidRDefault="005F1CBE" w:rsidP="00B71A37">
      <w:pPr>
        <w:spacing w:after="160" w:line="240" w:lineRule="auto"/>
        <w:rPr>
          <w:lang w:val="en-BG" w:eastAsia="en-GB"/>
        </w:rPr>
      </w:pPr>
      <w:r w:rsidRPr="005F1CBE">
        <w:rPr>
          <w:lang w:val="en-BG" w:eastAsia="en-GB"/>
        </w:rPr>
        <w:t>С оглед на целта на проекта — предоставяне на надеждни препоръки за размер на дрехи въз основа на потребителски и продуктов профил — изборът на подходящ модел за машинно обучение бе от критично значение. След тестване и анализ на няколко алгоритъма, включително логистична регресия, K-близки съседи и decision trees, се избра:</w:t>
      </w:r>
    </w:p>
    <w:p w14:paraId="30D83D2D" w14:textId="77777777" w:rsidR="005F1CBE" w:rsidRPr="005F1CBE" w:rsidRDefault="005F1CBE" w:rsidP="00B71A37">
      <w:pPr>
        <w:spacing w:after="160" w:line="240" w:lineRule="auto"/>
        <w:rPr>
          <w:lang w:val="en-BG" w:eastAsia="en-GB"/>
        </w:rPr>
      </w:pPr>
      <w:bookmarkStart w:id="4" w:name="_Toc201099608"/>
      <w:r w:rsidRPr="005F1CBE">
        <w:rPr>
          <w:rFonts w:ascii="Apple Color Emoji" w:hAnsi="Apple Color Emoji" w:cs="Apple Color Emoji"/>
          <w:lang w:val="en-BG" w:eastAsia="en-GB"/>
        </w:rPr>
        <w:t>✅</w:t>
      </w:r>
      <w:r w:rsidRPr="005F1CBE">
        <w:rPr>
          <w:lang w:val="en-BG" w:eastAsia="en-GB"/>
        </w:rPr>
        <w:t> RandomForestClassifier</w:t>
      </w:r>
      <w:bookmarkEnd w:id="4"/>
    </w:p>
    <w:p w14:paraId="72AFAD07" w14:textId="77777777" w:rsidR="005F1CBE" w:rsidRPr="005F1CBE" w:rsidRDefault="005F1CBE" w:rsidP="00B71A37">
      <w:pPr>
        <w:spacing w:after="160" w:line="240" w:lineRule="auto"/>
        <w:rPr>
          <w:lang w:val="en-BG" w:eastAsia="en-GB"/>
        </w:rPr>
      </w:pPr>
      <w:bookmarkStart w:id="5" w:name="_Toc201099609"/>
      <w:r w:rsidRPr="005F1CBE">
        <w:rPr>
          <w:rFonts w:ascii="Apple Color Emoji" w:hAnsi="Apple Color Emoji" w:cs="Apple Color Emoji"/>
          <w:lang w:val="en-BG" w:eastAsia="en-GB"/>
        </w:rPr>
        <w:t>📌</w:t>
      </w:r>
      <w:r w:rsidRPr="005F1CBE">
        <w:rPr>
          <w:lang w:val="en-BG" w:eastAsia="en-GB"/>
        </w:rPr>
        <w:t xml:space="preserve"> Причини за избора:</w:t>
      </w:r>
      <w:bookmarkEnd w:id="5"/>
    </w:p>
    <w:p w14:paraId="588DE2E6" w14:textId="77777777" w:rsidR="005F1CBE" w:rsidRPr="005F1CBE" w:rsidRDefault="005F1CBE" w:rsidP="00B71A37">
      <w:pPr>
        <w:spacing w:after="160" w:line="240" w:lineRule="auto"/>
        <w:rPr>
          <w:lang w:val="en-BG" w:eastAsia="en-GB"/>
        </w:rPr>
      </w:pPr>
      <w:r w:rsidRPr="005F1CBE">
        <w:rPr>
          <w:b/>
          <w:bCs/>
          <w:lang w:val="en-BG" w:eastAsia="en-GB"/>
        </w:rPr>
        <w:t>Поддръжка на числови и категориални данни</w:t>
      </w:r>
      <w:r w:rsidRPr="005F1CBE">
        <w:rPr>
          <w:lang w:val="en-BG" w:eastAsia="en-GB"/>
        </w:rPr>
        <w:t> – което е от решаващо значение при работа със смесени характеристики като пол, материя и размери.</w:t>
      </w:r>
    </w:p>
    <w:p w14:paraId="5646670C" w14:textId="77777777" w:rsidR="005F1CBE" w:rsidRPr="005F1CBE" w:rsidRDefault="005F1CBE" w:rsidP="00B71A37">
      <w:pPr>
        <w:spacing w:after="160" w:line="240" w:lineRule="auto"/>
        <w:rPr>
          <w:lang w:val="en-BG" w:eastAsia="en-GB"/>
        </w:rPr>
      </w:pPr>
      <w:r w:rsidRPr="005F1CBE">
        <w:rPr>
          <w:b/>
          <w:bCs/>
          <w:lang w:val="en-BG" w:eastAsia="en-GB"/>
        </w:rPr>
        <w:t>Вградена устойчивост на преобучаване (overfitting)</w:t>
      </w:r>
      <w:r w:rsidRPr="005F1CBE">
        <w:rPr>
          <w:lang w:val="en-BG" w:eastAsia="en-GB"/>
        </w:rPr>
        <w:t> чрез използване на множество decision дървета.</w:t>
      </w:r>
    </w:p>
    <w:p w14:paraId="65EC1ADD" w14:textId="77777777" w:rsidR="005F1CBE" w:rsidRPr="005F1CBE" w:rsidRDefault="005F1CBE" w:rsidP="00B71A37">
      <w:pPr>
        <w:spacing w:after="160" w:line="240" w:lineRule="auto"/>
        <w:rPr>
          <w:lang w:val="en-BG" w:eastAsia="en-GB"/>
        </w:rPr>
      </w:pPr>
      <w:r w:rsidRPr="005F1CBE">
        <w:rPr>
          <w:b/>
          <w:bCs/>
          <w:lang w:val="en-BG" w:eastAsia="en-GB"/>
        </w:rPr>
        <w:t>Възможност за оценка на важността на характеристиките</w:t>
      </w:r>
      <w:r w:rsidRPr="005F1CBE">
        <w:rPr>
          <w:lang w:val="en-BG" w:eastAsia="en-GB"/>
        </w:rPr>
        <w:t>, което подпомага обяснимостта на препоръките.</w:t>
      </w:r>
    </w:p>
    <w:p w14:paraId="2DCF7285" w14:textId="1E90A3B9" w:rsidR="005F1CBE" w:rsidRPr="005F1CBE" w:rsidRDefault="005F1CBE" w:rsidP="00B71A37">
      <w:pPr>
        <w:spacing w:after="160" w:line="240" w:lineRule="auto"/>
        <w:rPr>
          <w:lang w:val="en-BG" w:eastAsia="en-GB"/>
        </w:rPr>
      </w:pPr>
      <w:r w:rsidRPr="005F1CBE">
        <w:rPr>
          <w:b/>
          <w:bCs/>
          <w:lang w:val="en-BG" w:eastAsia="en-GB"/>
        </w:rPr>
        <w:t>Стабилна и предсказуема точност</w:t>
      </w:r>
      <w:r w:rsidRPr="005F1CBE">
        <w:rPr>
          <w:lang w:val="en-BG" w:eastAsia="en-GB"/>
        </w:rPr>
        <w:t>, особено при по-големи и хетерогенни тренировъчни множества.</w:t>
      </w:r>
    </w:p>
    <w:p w14:paraId="7CFEC867" w14:textId="0CD161C0" w:rsidR="005F1CBE" w:rsidRPr="005F1CBE" w:rsidRDefault="0019695B" w:rsidP="00C24AFF">
      <w:pPr>
        <w:pStyle w:val="Heading1"/>
        <w:jc w:val="center"/>
        <w:rPr>
          <w:sz w:val="52"/>
          <w:szCs w:val="24"/>
          <w:lang w:val="bg-BG" w:eastAsia="en-GB"/>
        </w:rPr>
      </w:pPr>
      <w:bookmarkStart w:id="6" w:name="_Toc201099610"/>
      <w:r w:rsidRPr="0019695B">
        <w:rPr>
          <w:sz w:val="52"/>
          <w:szCs w:val="24"/>
          <w:lang w:val="bg-BG" w:eastAsia="en-GB"/>
        </w:rPr>
        <w:lastRenderedPageBreak/>
        <w:t>Имплементация на модела</w:t>
      </w:r>
      <w:bookmarkEnd w:id="6"/>
    </w:p>
    <w:p w14:paraId="1C145A4D" w14:textId="77777777" w:rsidR="00C24AFF" w:rsidRPr="00C24AFF" w:rsidRDefault="00C24AFF" w:rsidP="00B71A37">
      <w:pPr>
        <w:spacing w:after="160"/>
        <w:rPr>
          <w:b/>
          <w:bCs/>
          <w:lang w:val="en-BG"/>
        </w:rPr>
      </w:pPr>
      <w:r w:rsidRPr="00C24AFF">
        <w:rPr>
          <w:b/>
          <w:bCs/>
          <w:lang w:val="en-BG"/>
        </w:rPr>
        <w:t>3.1. Детайли за имплементацията</w:t>
      </w:r>
    </w:p>
    <w:p w14:paraId="53D9070D" w14:textId="77777777" w:rsidR="00C24AFF" w:rsidRPr="00C24AFF" w:rsidRDefault="00C24AFF" w:rsidP="00B71A37">
      <w:pPr>
        <w:spacing w:after="160"/>
        <w:rPr>
          <w:lang w:val="en-BG"/>
        </w:rPr>
      </w:pPr>
      <w:r w:rsidRPr="00C24AFF">
        <w:rPr>
          <w:lang w:val="en-BG"/>
        </w:rPr>
        <w:t>Моделът е създаден с цел прогнозиране на най-подходящия размер дреха въз основа на телесни и някои допълнителни характеристики. Използван е </w:t>
      </w:r>
      <w:r w:rsidRPr="00C24AFF">
        <w:rPr>
          <w:b/>
          <w:bCs/>
          <w:lang w:val="en-BG"/>
        </w:rPr>
        <w:t>Random Forest Classifier</w:t>
      </w:r>
      <w:r w:rsidRPr="00C24AFF">
        <w:rPr>
          <w:lang w:val="en-BG"/>
        </w:rPr>
        <w:t>, който предлага баланс между точност, устойчивост срещу overfitting и интерпретируемост.</w:t>
      </w:r>
    </w:p>
    <w:p w14:paraId="47F057B6" w14:textId="77777777" w:rsidR="00C24AFF" w:rsidRPr="00C24AFF" w:rsidRDefault="00C24AFF" w:rsidP="00B71A37">
      <w:pPr>
        <w:spacing w:after="160"/>
        <w:rPr>
          <w:b/>
          <w:bCs/>
          <w:lang w:val="en-BG"/>
        </w:rPr>
      </w:pPr>
      <w:r w:rsidRPr="00C24AFF">
        <w:rPr>
          <w:b/>
          <w:bCs/>
          <w:lang w:val="en-BG"/>
        </w:rPr>
        <w:t>Основни стъпки:</w:t>
      </w:r>
    </w:p>
    <w:p w14:paraId="6A61C0B9" w14:textId="77777777" w:rsidR="00C24AFF" w:rsidRPr="00C24AFF" w:rsidRDefault="00C24AFF" w:rsidP="00B71A37">
      <w:pPr>
        <w:numPr>
          <w:ilvl w:val="0"/>
          <w:numId w:val="10"/>
        </w:numPr>
        <w:spacing w:after="160"/>
        <w:rPr>
          <w:lang w:val="en-BG"/>
        </w:rPr>
      </w:pPr>
      <w:r w:rsidRPr="00C24AFF">
        <w:rPr>
          <w:b/>
          <w:bCs/>
          <w:lang w:val="en-BG"/>
        </w:rPr>
        <w:t>Зареждане на данните</w:t>
      </w:r>
      <w:r w:rsidRPr="00C24AFF">
        <w:rPr>
          <w:lang w:val="en-BG"/>
        </w:rPr>
        <w:t> – Данните се прочитат от CSV файл и преминават през етап на предварителна обработка.</w:t>
      </w:r>
    </w:p>
    <w:p w14:paraId="432B70B8" w14:textId="77777777" w:rsidR="00C24AFF" w:rsidRPr="00C24AFF" w:rsidRDefault="00C24AFF" w:rsidP="00B71A37">
      <w:pPr>
        <w:numPr>
          <w:ilvl w:val="0"/>
          <w:numId w:val="10"/>
        </w:numPr>
        <w:spacing w:after="160"/>
        <w:rPr>
          <w:lang w:val="en-BG"/>
        </w:rPr>
      </w:pPr>
      <w:r w:rsidRPr="00C24AFF">
        <w:rPr>
          <w:b/>
          <w:bCs/>
          <w:lang w:val="en-BG"/>
        </w:rPr>
        <w:t>Предварителна обработка</w:t>
      </w:r>
      <w:r w:rsidRPr="00C24AFF">
        <w:rPr>
          <w:lang w:val="en-BG"/>
        </w:rPr>
        <w:t>:</w:t>
      </w:r>
    </w:p>
    <w:p w14:paraId="749011D1" w14:textId="77777777" w:rsidR="00C24AFF" w:rsidRPr="00C24AFF" w:rsidRDefault="00C24AFF" w:rsidP="00B71A37">
      <w:pPr>
        <w:numPr>
          <w:ilvl w:val="1"/>
          <w:numId w:val="10"/>
        </w:numPr>
        <w:spacing w:after="160"/>
        <w:rPr>
          <w:lang w:val="en-BG"/>
        </w:rPr>
      </w:pPr>
      <w:r w:rsidRPr="00C24AFF">
        <w:rPr>
          <w:lang w:val="en-BG"/>
        </w:rPr>
        <w:t>Категориалните колони (напр. gender, body_type, material) се трансформират чрез </w:t>
      </w:r>
      <w:r w:rsidRPr="00C24AFF">
        <w:rPr>
          <w:b/>
          <w:bCs/>
          <w:lang w:val="en-BG"/>
        </w:rPr>
        <w:t>OneHotEncoding</w:t>
      </w:r>
      <w:r w:rsidRPr="00C24AFF">
        <w:rPr>
          <w:lang w:val="en-BG"/>
        </w:rPr>
        <w:t>.</w:t>
      </w:r>
    </w:p>
    <w:p w14:paraId="560869FF" w14:textId="77777777" w:rsidR="00C24AFF" w:rsidRPr="00C24AFF" w:rsidRDefault="00C24AFF" w:rsidP="00B71A37">
      <w:pPr>
        <w:numPr>
          <w:ilvl w:val="1"/>
          <w:numId w:val="10"/>
        </w:numPr>
        <w:spacing w:after="160"/>
        <w:rPr>
          <w:lang w:val="en-BG"/>
        </w:rPr>
      </w:pPr>
      <w:r w:rsidRPr="00C24AFF">
        <w:rPr>
          <w:lang w:val="en-BG"/>
        </w:rPr>
        <w:t>Числовите колони се скалират чрез </w:t>
      </w:r>
      <w:r w:rsidRPr="00C24AFF">
        <w:rPr>
          <w:b/>
          <w:bCs/>
          <w:lang w:val="en-BG"/>
        </w:rPr>
        <w:t>StandardScaler</w:t>
      </w:r>
      <w:r w:rsidRPr="00C24AFF">
        <w:rPr>
          <w:lang w:val="en-BG"/>
        </w:rPr>
        <w:t>.</w:t>
      </w:r>
    </w:p>
    <w:p w14:paraId="1BD74B35" w14:textId="77777777" w:rsidR="00C24AFF" w:rsidRPr="00C24AFF" w:rsidRDefault="00C24AFF" w:rsidP="00B71A37">
      <w:pPr>
        <w:numPr>
          <w:ilvl w:val="0"/>
          <w:numId w:val="10"/>
        </w:numPr>
        <w:spacing w:after="160"/>
        <w:rPr>
          <w:lang w:val="en-BG"/>
        </w:rPr>
      </w:pPr>
      <w:r w:rsidRPr="00C24AFF">
        <w:rPr>
          <w:b/>
          <w:bCs/>
          <w:lang w:val="en-BG"/>
        </w:rPr>
        <w:t>Разделяне на данните</w:t>
      </w:r>
      <w:r w:rsidRPr="00C24AFF">
        <w:rPr>
          <w:lang w:val="en-BG"/>
        </w:rPr>
        <w:t> – Множеството се разделя на </w:t>
      </w:r>
      <w:r w:rsidRPr="00C24AFF">
        <w:rPr>
          <w:b/>
          <w:bCs/>
          <w:lang w:val="en-BG"/>
        </w:rPr>
        <w:t>обучаваща</w:t>
      </w:r>
      <w:r w:rsidRPr="00C24AFF">
        <w:rPr>
          <w:lang w:val="en-BG"/>
        </w:rPr>
        <w:t> и </w:t>
      </w:r>
      <w:r w:rsidRPr="00C24AFF">
        <w:rPr>
          <w:b/>
          <w:bCs/>
          <w:lang w:val="en-BG"/>
        </w:rPr>
        <w:t>тестваща</w:t>
      </w:r>
      <w:r w:rsidRPr="00C24AFF">
        <w:rPr>
          <w:lang w:val="en-BG"/>
        </w:rPr>
        <w:t> извадка.</w:t>
      </w:r>
    </w:p>
    <w:p w14:paraId="2D6CF57D" w14:textId="77777777" w:rsidR="00C24AFF" w:rsidRPr="00C24AFF" w:rsidRDefault="00C24AFF" w:rsidP="00B71A37">
      <w:pPr>
        <w:numPr>
          <w:ilvl w:val="0"/>
          <w:numId w:val="10"/>
        </w:numPr>
        <w:spacing w:after="160"/>
        <w:rPr>
          <w:lang w:val="en-BG"/>
        </w:rPr>
      </w:pPr>
      <w:r w:rsidRPr="00C24AFF">
        <w:rPr>
          <w:b/>
          <w:bCs/>
          <w:lang w:val="en-BG"/>
        </w:rPr>
        <w:t>Трениране на модела</w:t>
      </w:r>
      <w:r w:rsidRPr="00C24AFF">
        <w:rPr>
          <w:lang w:val="en-BG"/>
        </w:rPr>
        <w:t> – Random Forest моделът се обучава върху предварително обработените данни.</w:t>
      </w:r>
    </w:p>
    <w:p w14:paraId="48128FF4" w14:textId="77777777" w:rsidR="00C24AFF" w:rsidRPr="00C24AFF" w:rsidRDefault="00C24AFF" w:rsidP="00B71A37">
      <w:pPr>
        <w:numPr>
          <w:ilvl w:val="0"/>
          <w:numId w:val="10"/>
        </w:numPr>
        <w:spacing w:after="160"/>
        <w:rPr>
          <w:lang w:val="en-BG"/>
        </w:rPr>
      </w:pPr>
      <w:r w:rsidRPr="00C24AFF">
        <w:rPr>
          <w:b/>
          <w:bCs/>
          <w:lang w:val="en-BG"/>
        </w:rPr>
        <w:t>Оценка на модела</w:t>
      </w:r>
      <w:r w:rsidRPr="00C24AFF">
        <w:rPr>
          <w:lang w:val="en-BG"/>
        </w:rPr>
        <w:t> – Изчисляват се точност (accuracy) и </w:t>
      </w:r>
      <w:r w:rsidRPr="00C24AFF">
        <w:rPr>
          <w:b/>
          <w:bCs/>
          <w:lang w:val="en-BG"/>
        </w:rPr>
        <w:t>Brier Score</w:t>
      </w:r>
      <w:r w:rsidRPr="00C24AFF">
        <w:rPr>
          <w:lang w:val="en-BG"/>
        </w:rPr>
        <w:t>, за да се провери както коректността, така и калибрацията на прогнозите.</w:t>
      </w:r>
    </w:p>
    <w:p w14:paraId="0B2971CA" w14:textId="405CFF3B" w:rsidR="00B71A37" w:rsidRDefault="00C24AFF" w:rsidP="00B71A37">
      <w:pPr>
        <w:numPr>
          <w:ilvl w:val="0"/>
          <w:numId w:val="10"/>
        </w:numPr>
        <w:spacing w:after="160"/>
        <w:rPr>
          <w:lang w:val="en-BG"/>
        </w:rPr>
      </w:pPr>
      <w:r w:rsidRPr="00C24AFF">
        <w:rPr>
          <w:b/>
          <w:bCs/>
          <w:lang w:val="en-BG"/>
        </w:rPr>
        <w:t>Запазване на модела</w:t>
      </w:r>
      <w:r w:rsidRPr="00C24AFF">
        <w:rPr>
          <w:lang w:val="en-BG"/>
        </w:rPr>
        <w:t> – Обученият модел и трансформерите се запазват във файл (model.pkl) чрез joblib.</w:t>
      </w:r>
    </w:p>
    <w:p w14:paraId="482EA42C" w14:textId="1B63802A" w:rsidR="00C24AFF" w:rsidRPr="00C24AFF" w:rsidRDefault="00B71A37" w:rsidP="00B71A37">
      <w:pPr>
        <w:rPr>
          <w:lang w:val="bg-BG"/>
        </w:rPr>
      </w:pPr>
      <w:r>
        <w:rPr>
          <w:lang w:val="en-BG"/>
        </w:rPr>
        <w:br w:type="page"/>
      </w:r>
    </w:p>
    <w:p w14:paraId="4FFF064F" w14:textId="77777777" w:rsidR="00C24AFF" w:rsidRPr="00C24AFF" w:rsidRDefault="006C1E04" w:rsidP="00B71A37">
      <w:pPr>
        <w:spacing w:after="160"/>
        <w:rPr>
          <w:lang w:val="en-BG"/>
        </w:rPr>
      </w:pPr>
      <w:r w:rsidRPr="006C1E04">
        <w:rPr>
          <w:noProof/>
          <w:lang w:val="en-BG"/>
        </w:rPr>
        <w:lastRenderedPageBreak/>
        <w:pict w14:anchorId="1D455F1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5718B67" w14:textId="3E33EC7D" w:rsidR="00B71A37" w:rsidRPr="00C24AFF" w:rsidRDefault="00C24AFF" w:rsidP="00B71A37">
      <w:pPr>
        <w:spacing w:after="160"/>
        <w:rPr>
          <w:b/>
          <w:bCs/>
          <w:lang w:val="bg-BG"/>
        </w:rPr>
      </w:pPr>
      <w:r w:rsidRPr="00C24AFF">
        <w:rPr>
          <w:b/>
          <w:bCs/>
          <w:lang w:val="en-BG"/>
        </w:rPr>
        <w:t>3.2. Използвани библиотеки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1726"/>
        <w:gridCol w:w="8165"/>
      </w:tblGrid>
      <w:tr w:rsidR="00C24AFF" w:rsidRPr="00C24AFF" w14:paraId="7C28A785" w14:textId="77777777" w:rsidTr="00C24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D2E0DF4" w14:textId="77777777" w:rsidR="00C24AFF" w:rsidRPr="00C24AFF" w:rsidRDefault="00C24AFF" w:rsidP="00B71A37">
            <w:pPr>
              <w:spacing w:after="160" w:line="360" w:lineRule="auto"/>
              <w:jc w:val="left"/>
              <w:rPr>
                <w:lang w:val="en-BG"/>
              </w:rPr>
            </w:pPr>
            <w:r w:rsidRPr="00C24AFF">
              <w:rPr>
                <w:lang w:val="en-BG"/>
              </w:rPr>
              <w:t>Библиотека</w:t>
            </w:r>
          </w:p>
        </w:tc>
        <w:tc>
          <w:tcPr>
            <w:tcW w:w="0" w:type="auto"/>
            <w:hideMark/>
          </w:tcPr>
          <w:p w14:paraId="5ADA1A1D" w14:textId="77777777" w:rsidR="00C24AFF" w:rsidRPr="00C24AFF" w:rsidRDefault="00C24AFF" w:rsidP="00B71A37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C24AFF">
              <w:rPr>
                <w:lang w:val="en-BG"/>
              </w:rPr>
              <w:t>Роля</w:t>
            </w:r>
          </w:p>
        </w:tc>
      </w:tr>
      <w:tr w:rsidR="00C24AFF" w:rsidRPr="00C24AFF" w14:paraId="090899FF" w14:textId="77777777" w:rsidTr="00C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F831E" w14:textId="77777777" w:rsidR="00C24AFF" w:rsidRPr="00C24AFF" w:rsidRDefault="00C24AFF" w:rsidP="00B71A37">
            <w:pPr>
              <w:spacing w:after="160" w:line="360" w:lineRule="auto"/>
              <w:rPr>
                <w:lang w:val="en-BG"/>
              </w:rPr>
            </w:pPr>
            <w:r w:rsidRPr="00C24AFF">
              <w:rPr>
                <w:lang w:val="en-BG"/>
              </w:rPr>
              <w:t>pandas</w:t>
            </w:r>
          </w:p>
        </w:tc>
        <w:tc>
          <w:tcPr>
            <w:tcW w:w="0" w:type="auto"/>
            <w:hideMark/>
          </w:tcPr>
          <w:p w14:paraId="6E45DBA7" w14:textId="77777777" w:rsidR="00C24AFF" w:rsidRPr="00C24AFF" w:rsidRDefault="00C24AFF" w:rsidP="00B71A37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BG"/>
              </w:rPr>
            </w:pPr>
            <w:r w:rsidRPr="00C24AFF">
              <w:rPr>
                <w:lang w:val="en-BG"/>
              </w:rPr>
              <w:t>Зареждане и обработка на данни</w:t>
            </w:r>
          </w:p>
        </w:tc>
      </w:tr>
      <w:tr w:rsidR="00C24AFF" w:rsidRPr="00C24AFF" w14:paraId="68A09C1B" w14:textId="77777777" w:rsidTr="00C2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87693" w14:textId="77777777" w:rsidR="00C24AFF" w:rsidRPr="00C24AFF" w:rsidRDefault="00C24AFF" w:rsidP="00B71A37">
            <w:pPr>
              <w:spacing w:after="160" w:line="360" w:lineRule="auto"/>
              <w:rPr>
                <w:lang w:val="en-BG"/>
              </w:rPr>
            </w:pPr>
            <w:r w:rsidRPr="00C24AFF">
              <w:rPr>
                <w:lang w:val="en-BG"/>
              </w:rPr>
              <w:t>numpy</w:t>
            </w:r>
          </w:p>
        </w:tc>
        <w:tc>
          <w:tcPr>
            <w:tcW w:w="0" w:type="auto"/>
            <w:hideMark/>
          </w:tcPr>
          <w:p w14:paraId="21B99BF4" w14:textId="77777777" w:rsidR="00C24AFF" w:rsidRPr="00C24AFF" w:rsidRDefault="00C24AFF" w:rsidP="00B71A37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C24AFF">
              <w:rPr>
                <w:lang w:val="en-BG"/>
              </w:rPr>
              <w:t>Работа с числови стойности</w:t>
            </w:r>
          </w:p>
        </w:tc>
      </w:tr>
      <w:tr w:rsidR="00C24AFF" w:rsidRPr="00C24AFF" w14:paraId="09BF2399" w14:textId="77777777" w:rsidTr="00C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1A80C" w14:textId="77777777" w:rsidR="00C24AFF" w:rsidRPr="00C24AFF" w:rsidRDefault="00C24AFF" w:rsidP="00B71A37">
            <w:pPr>
              <w:spacing w:after="160" w:line="360" w:lineRule="auto"/>
              <w:rPr>
                <w:lang w:val="en-BG"/>
              </w:rPr>
            </w:pPr>
            <w:r w:rsidRPr="00C24AFF">
              <w:rPr>
                <w:lang w:val="en-BG"/>
              </w:rPr>
              <w:t>scikit-learn</w:t>
            </w:r>
          </w:p>
        </w:tc>
        <w:tc>
          <w:tcPr>
            <w:tcW w:w="0" w:type="auto"/>
            <w:hideMark/>
          </w:tcPr>
          <w:p w14:paraId="12E8D850" w14:textId="77777777" w:rsidR="00C24AFF" w:rsidRPr="00C24AFF" w:rsidRDefault="00C24AFF" w:rsidP="00B71A37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BG"/>
              </w:rPr>
            </w:pPr>
            <w:r w:rsidRPr="00C24AFF">
              <w:rPr>
                <w:lang w:val="en-BG"/>
              </w:rPr>
              <w:t>Моделиране (RandomForestClassifier), preprocessing (OneHotEncoder, StandardScaler), оценка (accuracy, Brier score)</w:t>
            </w:r>
          </w:p>
        </w:tc>
      </w:tr>
      <w:tr w:rsidR="00C24AFF" w:rsidRPr="00C24AFF" w14:paraId="66A628E9" w14:textId="77777777" w:rsidTr="00C2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55058" w14:textId="77777777" w:rsidR="00C24AFF" w:rsidRPr="00C24AFF" w:rsidRDefault="00C24AFF" w:rsidP="00B71A37">
            <w:pPr>
              <w:spacing w:after="160" w:line="360" w:lineRule="auto"/>
              <w:rPr>
                <w:lang w:val="en-BG"/>
              </w:rPr>
            </w:pPr>
            <w:r w:rsidRPr="00C24AFF">
              <w:rPr>
                <w:lang w:val="en-BG"/>
              </w:rPr>
              <w:t>joblib</w:t>
            </w:r>
          </w:p>
        </w:tc>
        <w:tc>
          <w:tcPr>
            <w:tcW w:w="0" w:type="auto"/>
            <w:hideMark/>
          </w:tcPr>
          <w:p w14:paraId="20A7F672" w14:textId="77777777" w:rsidR="00C24AFF" w:rsidRPr="00C24AFF" w:rsidRDefault="00C24AFF" w:rsidP="00B71A37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C24AFF">
              <w:rPr>
                <w:lang w:val="en-BG"/>
              </w:rPr>
              <w:t>Сериализация на модела и трансформерите</w:t>
            </w:r>
          </w:p>
        </w:tc>
      </w:tr>
      <w:tr w:rsidR="00C24AFF" w:rsidRPr="00C24AFF" w14:paraId="3CC69387" w14:textId="77777777" w:rsidTr="00C2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C6703" w14:textId="77777777" w:rsidR="00C24AFF" w:rsidRPr="00C24AFF" w:rsidRDefault="00C24AFF" w:rsidP="00B71A37">
            <w:pPr>
              <w:spacing w:after="160" w:line="360" w:lineRule="auto"/>
              <w:rPr>
                <w:lang w:val="en-BG"/>
              </w:rPr>
            </w:pPr>
            <w:r w:rsidRPr="00C24AFF">
              <w:rPr>
                <w:lang w:val="en-BG"/>
              </w:rPr>
              <w:t>logging</w:t>
            </w:r>
          </w:p>
        </w:tc>
        <w:tc>
          <w:tcPr>
            <w:tcW w:w="0" w:type="auto"/>
            <w:hideMark/>
          </w:tcPr>
          <w:p w14:paraId="328894F0" w14:textId="77777777" w:rsidR="00C24AFF" w:rsidRPr="00C24AFF" w:rsidRDefault="00C24AFF" w:rsidP="00B71A37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BG"/>
              </w:rPr>
            </w:pPr>
            <w:r w:rsidRPr="00C24AFF">
              <w:rPr>
                <w:lang w:val="en-BG"/>
              </w:rPr>
              <w:t>Регистриране на ключови съобщения и метрики</w:t>
            </w:r>
          </w:p>
        </w:tc>
      </w:tr>
    </w:tbl>
    <w:p w14:paraId="291681CE" w14:textId="77777777" w:rsidR="00C24AFF" w:rsidRPr="00C24AFF" w:rsidRDefault="006C1E04" w:rsidP="00B71A37">
      <w:pPr>
        <w:spacing w:after="160"/>
        <w:rPr>
          <w:lang w:val="en-BG"/>
        </w:rPr>
      </w:pPr>
      <w:r w:rsidRPr="006C1E04">
        <w:rPr>
          <w:noProof/>
          <w:lang w:val="en-BG"/>
        </w:rPr>
        <w:pict w14:anchorId="095EFCC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F7E748E" w14:textId="77777777" w:rsidR="00C24AFF" w:rsidRPr="00C24AFF" w:rsidRDefault="00C24AFF" w:rsidP="00B71A37">
      <w:pPr>
        <w:spacing w:after="160"/>
        <w:rPr>
          <w:b/>
          <w:bCs/>
          <w:lang w:val="en-BG"/>
        </w:rPr>
      </w:pPr>
      <w:r w:rsidRPr="00C24AFF">
        <w:rPr>
          <w:b/>
          <w:bCs/>
          <w:lang w:val="en-BG"/>
        </w:rPr>
        <w:t>3.3. Диаграма на имплементацията</w:t>
      </w:r>
    </w:p>
    <w:p w14:paraId="37D1B189" w14:textId="1F9C82F6" w:rsidR="005F1CBE" w:rsidRDefault="00C24AFF" w:rsidP="00B71A37">
      <w:pPr>
        <w:spacing w:after="160"/>
        <w:rPr>
          <w:lang w:val="bg-BG"/>
        </w:rPr>
      </w:pPr>
      <w:r w:rsidRPr="00C24AFF">
        <w:rPr>
          <w:lang w:val="en-BG"/>
        </w:rPr>
        <w:t>Диаграмата по-долу показва цялостния поток на обработка и моделиране:</w:t>
      </w:r>
      <w:r>
        <w:rPr>
          <w:noProof/>
          <w:lang w:val="bg-BG"/>
        </w:rPr>
        <w:drawing>
          <wp:inline distT="0" distB="0" distL="0" distR="0" wp14:anchorId="5258CB37" wp14:editId="7D1FD9BD">
            <wp:extent cx="6280785" cy="1927860"/>
            <wp:effectExtent l="0" t="0" r="5715" b="2540"/>
            <wp:docPr id="17835110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11029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812F" w14:textId="2388766D" w:rsidR="003872C8" w:rsidRDefault="00C24AFF" w:rsidP="005F1CBE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61AC5DA9" wp14:editId="45B915D3">
            <wp:extent cx="6280785" cy="3724910"/>
            <wp:effectExtent l="0" t="0" r="5715" b="0"/>
            <wp:docPr id="1298674205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74205" name="Picture 2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00DA" w14:textId="7550FD42" w:rsidR="00C24AFF" w:rsidRDefault="003872C8" w:rsidP="005F1CBE">
      <w:pPr>
        <w:rPr>
          <w:lang w:val="bg-BG"/>
        </w:rPr>
      </w:pPr>
      <w:r>
        <w:rPr>
          <w:lang w:val="bg-BG"/>
        </w:rPr>
        <w:br w:type="page"/>
      </w:r>
    </w:p>
    <w:p w14:paraId="407C9E86" w14:textId="34AC4147" w:rsidR="00C24AFF" w:rsidRDefault="00C24AFF" w:rsidP="00C24AFF">
      <w:pPr>
        <w:pStyle w:val="Heading1"/>
        <w:jc w:val="center"/>
        <w:rPr>
          <w:sz w:val="52"/>
          <w:szCs w:val="24"/>
          <w:lang w:val="bg-BG"/>
        </w:rPr>
      </w:pPr>
      <w:bookmarkStart w:id="7" w:name="_Toc201099611"/>
      <w:r w:rsidRPr="00C24AFF">
        <w:rPr>
          <w:sz w:val="52"/>
          <w:szCs w:val="24"/>
          <w:lang w:val="bg-BG"/>
        </w:rPr>
        <w:lastRenderedPageBreak/>
        <w:t>Данни</w:t>
      </w:r>
      <w:bookmarkEnd w:id="7"/>
    </w:p>
    <w:p w14:paraId="247B43A9" w14:textId="77777777" w:rsidR="003872C8" w:rsidRPr="003872C8" w:rsidRDefault="003872C8" w:rsidP="003872C8">
      <w:pPr>
        <w:rPr>
          <w:b/>
          <w:bCs/>
          <w:lang w:val="en-BG"/>
        </w:rPr>
      </w:pPr>
      <w:r w:rsidRPr="003872C8">
        <w:rPr>
          <w:b/>
          <w:bCs/>
          <w:lang w:val="en-BG"/>
        </w:rPr>
        <w:t>4.1. Източник на данните</w:t>
      </w:r>
    </w:p>
    <w:p w14:paraId="27DF5F12" w14:textId="77777777" w:rsidR="003872C8" w:rsidRPr="003872C8" w:rsidRDefault="003872C8" w:rsidP="003872C8">
      <w:pPr>
        <w:rPr>
          <w:lang w:val="en-BG"/>
        </w:rPr>
      </w:pPr>
      <w:r w:rsidRPr="003872C8">
        <w:rPr>
          <w:lang w:val="en-BG"/>
        </w:rPr>
        <w:t>Данните са събрани с цел изграждане на модел за препоръка на подходящ размер дреха въз основа на физическите характеристики на потребителя и спецификата на облеклото. Датасетът е съставен от реалистични стойности, базирани на типични размери и кройки, използвани в модната индустрия.</w:t>
      </w:r>
    </w:p>
    <w:p w14:paraId="3F4F039D" w14:textId="77777777" w:rsidR="003872C8" w:rsidRPr="003872C8" w:rsidRDefault="003872C8" w:rsidP="003872C8">
      <w:pPr>
        <w:rPr>
          <w:lang w:val="en-BG"/>
        </w:rPr>
      </w:pPr>
      <w:r w:rsidRPr="003872C8">
        <w:rPr>
          <w:rFonts w:ascii="Apple Color Emoji" w:hAnsi="Apple Color Emoji" w:cs="Apple Color Emoji"/>
          <w:lang w:val="en-BG"/>
        </w:rPr>
        <w:t>📌</w:t>
      </w:r>
      <w:r w:rsidRPr="003872C8">
        <w:rPr>
          <w:lang w:val="en-BG"/>
        </w:rPr>
        <w:t> </w:t>
      </w:r>
      <w:r w:rsidRPr="003872C8">
        <w:rPr>
          <w:i/>
          <w:iCs/>
          <w:lang w:val="en-BG"/>
        </w:rPr>
        <w:t>Данните са записани в CSV формат и съдържат както числови, така и категориални променливи.</w:t>
      </w:r>
    </w:p>
    <w:p w14:paraId="554A8237" w14:textId="77777777" w:rsidR="003872C8" w:rsidRPr="003872C8" w:rsidRDefault="006C1E04" w:rsidP="003872C8">
      <w:pPr>
        <w:rPr>
          <w:lang w:val="en-BG"/>
        </w:rPr>
      </w:pPr>
      <w:r w:rsidRPr="006C1E04">
        <w:rPr>
          <w:noProof/>
          <w:lang w:val="en-BG"/>
        </w:rPr>
        <w:pict w14:anchorId="301C428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6724C34" w14:textId="77777777" w:rsidR="003872C8" w:rsidRPr="003872C8" w:rsidRDefault="003872C8" w:rsidP="003872C8">
      <w:pPr>
        <w:rPr>
          <w:b/>
          <w:bCs/>
          <w:lang w:val="en-BG"/>
        </w:rPr>
      </w:pPr>
      <w:r w:rsidRPr="003872C8">
        <w:rPr>
          <w:b/>
          <w:bCs/>
          <w:lang w:val="en-BG"/>
        </w:rPr>
        <w:t>4.2. Предварителна обработка</w:t>
      </w:r>
    </w:p>
    <w:p w14:paraId="09E220AA" w14:textId="77777777" w:rsidR="003872C8" w:rsidRPr="003872C8" w:rsidRDefault="003872C8" w:rsidP="003872C8">
      <w:pPr>
        <w:rPr>
          <w:lang w:val="en-BG"/>
        </w:rPr>
      </w:pPr>
      <w:r w:rsidRPr="003872C8">
        <w:rPr>
          <w:lang w:val="en-BG"/>
        </w:rPr>
        <w:t>За да бъде моделът ефективен и точен, над суровите данни са приложени няколко етапа на предварителна обработка:</w:t>
      </w:r>
    </w:p>
    <w:p w14:paraId="430BCEF5" w14:textId="77777777" w:rsidR="003872C8" w:rsidRPr="003872C8" w:rsidRDefault="003872C8" w:rsidP="003872C8">
      <w:pPr>
        <w:numPr>
          <w:ilvl w:val="0"/>
          <w:numId w:val="12"/>
        </w:numPr>
        <w:rPr>
          <w:lang w:val="en-BG"/>
        </w:rPr>
      </w:pPr>
      <w:r w:rsidRPr="003872C8">
        <w:rPr>
          <w:b/>
          <w:bCs/>
          <w:lang w:val="en-BG"/>
        </w:rPr>
        <w:t>Категориални променливи</w:t>
      </w:r>
      <w:r w:rsidRPr="003872C8">
        <w:rPr>
          <w:lang w:val="en-BG"/>
        </w:rPr>
        <w:t> (gender, body_type, material, garment_type) са трансформирани чрез </w:t>
      </w:r>
      <w:r w:rsidRPr="003872C8">
        <w:rPr>
          <w:b/>
          <w:bCs/>
          <w:lang w:val="en-BG"/>
        </w:rPr>
        <w:t>OneHotEncoding</w:t>
      </w:r>
      <w:r w:rsidRPr="003872C8">
        <w:rPr>
          <w:lang w:val="en-BG"/>
        </w:rPr>
        <w:t>, така че да бъдат използваеми от машинния модел.</w:t>
      </w:r>
    </w:p>
    <w:p w14:paraId="370F657F" w14:textId="77777777" w:rsidR="003872C8" w:rsidRPr="003872C8" w:rsidRDefault="003872C8" w:rsidP="003872C8">
      <w:pPr>
        <w:numPr>
          <w:ilvl w:val="0"/>
          <w:numId w:val="12"/>
        </w:numPr>
        <w:rPr>
          <w:lang w:val="en-BG"/>
        </w:rPr>
      </w:pPr>
      <w:r w:rsidRPr="003872C8">
        <w:rPr>
          <w:b/>
          <w:bCs/>
          <w:lang w:val="en-BG"/>
        </w:rPr>
        <w:t>Числови променливи</w:t>
      </w:r>
      <w:r w:rsidRPr="003872C8">
        <w:rPr>
          <w:lang w:val="en-BG"/>
        </w:rPr>
        <w:t> (height, weight, waist, chest, garment_width) са скалирани със </w:t>
      </w:r>
      <w:r w:rsidRPr="003872C8">
        <w:rPr>
          <w:b/>
          <w:bCs/>
          <w:lang w:val="en-BG"/>
        </w:rPr>
        <w:t>StandardScaler</w:t>
      </w:r>
      <w:r w:rsidRPr="003872C8">
        <w:rPr>
          <w:lang w:val="en-BG"/>
        </w:rPr>
        <w:t>, за да се уеднаквят техните мащаби.</w:t>
      </w:r>
    </w:p>
    <w:p w14:paraId="64B58077" w14:textId="77777777" w:rsidR="003872C8" w:rsidRPr="003872C8" w:rsidRDefault="003872C8" w:rsidP="003872C8">
      <w:pPr>
        <w:numPr>
          <w:ilvl w:val="0"/>
          <w:numId w:val="12"/>
        </w:numPr>
        <w:rPr>
          <w:lang w:val="en-BG"/>
        </w:rPr>
      </w:pPr>
      <w:r w:rsidRPr="003872C8">
        <w:rPr>
          <w:lang w:val="en-BG"/>
        </w:rPr>
        <w:t>Целевата променлива е size – тя е категориална стойност, представляваща препоръчания размер на дрехата (напр. XS, S, M, L, XL).</w:t>
      </w:r>
    </w:p>
    <w:p w14:paraId="220E5270" w14:textId="77777777" w:rsidR="003872C8" w:rsidRPr="003872C8" w:rsidRDefault="006C1E04" w:rsidP="003872C8">
      <w:pPr>
        <w:rPr>
          <w:lang w:val="en-BG"/>
        </w:rPr>
      </w:pPr>
      <w:r w:rsidRPr="006C1E04">
        <w:rPr>
          <w:noProof/>
          <w:lang w:val="en-BG"/>
        </w:rPr>
        <w:pict w14:anchorId="473056B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A7D5A2C" w14:textId="77777777" w:rsidR="003872C8" w:rsidRPr="003872C8" w:rsidRDefault="003872C8" w:rsidP="003872C8">
      <w:pPr>
        <w:rPr>
          <w:b/>
          <w:bCs/>
          <w:lang w:val="en-BG"/>
        </w:rPr>
      </w:pPr>
      <w:r w:rsidRPr="003872C8">
        <w:rPr>
          <w:b/>
          <w:bCs/>
          <w:lang w:val="en-BG"/>
        </w:rPr>
        <w:t>4.3. Структура на данните</w:t>
      </w:r>
    </w:p>
    <w:p w14:paraId="55F90866" w14:textId="77777777" w:rsidR="003872C8" w:rsidRPr="003872C8" w:rsidRDefault="003872C8" w:rsidP="003872C8">
      <w:pPr>
        <w:rPr>
          <w:lang w:val="en-BG"/>
        </w:rPr>
      </w:pPr>
      <w:r w:rsidRPr="003872C8">
        <w:rPr>
          <w:lang w:val="en-BG"/>
        </w:rPr>
        <w:t>Следните променливи се използват като вход към модела: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791"/>
        <w:gridCol w:w="2793"/>
        <w:gridCol w:w="4841"/>
      </w:tblGrid>
      <w:tr w:rsidR="003872C8" w:rsidRPr="003872C8" w14:paraId="401089E8" w14:textId="77777777" w:rsidTr="00387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DC416A8" w14:textId="77777777" w:rsidR="003872C8" w:rsidRPr="003872C8" w:rsidRDefault="003872C8" w:rsidP="003872C8">
            <w:pPr>
              <w:spacing w:after="320" w:line="360" w:lineRule="auto"/>
              <w:jc w:val="left"/>
              <w:rPr>
                <w:lang w:val="en-BG"/>
              </w:rPr>
            </w:pPr>
            <w:r w:rsidRPr="003872C8">
              <w:rPr>
                <w:lang w:val="en-BG"/>
              </w:rPr>
              <w:lastRenderedPageBreak/>
              <w:t>Колона</w:t>
            </w:r>
          </w:p>
        </w:tc>
        <w:tc>
          <w:tcPr>
            <w:tcW w:w="0" w:type="auto"/>
            <w:hideMark/>
          </w:tcPr>
          <w:p w14:paraId="76A6108E" w14:textId="77777777" w:rsidR="003872C8" w:rsidRPr="003872C8" w:rsidRDefault="003872C8" w:rsidP="003872C8">
            <w:pPr>
              <w:spacing w:after="3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Тип</w:t>
            </w:r>
          </w:p>
        </w:tc>
        <w:tc>
          <w:tcPr>
            <w:tcW w:w="0" w:type="auto"/>
            <w:hideMark/>
          </w:tcPr>
          <w:p w14:paraId="5BD61C82" w14:textId="77777777" w:rsidR="003872C8" w:rsidRPr="003872C8" w:rsidRDefault="003872C8" w:rsidP="003872C8">
            <w:pPr>
              <w:spacing w:after="3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Описание</w:t>
            </w:r>
          </w:p>
        </w:tc>
      </w:tr>
      <w:tr w:rsidR="003872C8" w:rsidRPr="003872C8" w14:paraId="627ECA1E" w14:textId="77777777" w:rsidTr="00387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76B96" w14:textId="77777777" w:rsidR="003872C8" w:rsidRPr="003872C8" w:rsidRDefault="003872C8" w:rsidP="003872C8">
            <w:pPr>
              <w:spacing w:after="320" w:line="360" w:lineRule="auto"/>
              <w:rPr>
                <w:lang w:val="en-BG"/>
              </w:rPr>
            </w:pPr>
            <w:r w:rsidRPr="003872C8">
              <w:rPr>
                <w:lang w:val="en-BG"/>
              </w:rPr>
              <w:t>height</w:t>
            </w:r>
          </w:p>
        </w:tc>
        <w:tc>
          <w:tcPr>
            <w:tcW w:w="0" w:type="auto"/>
            <w:hideMark/>
          </w:tcPr>
          <w:p w14:paraId="47373F52" w14:textId="77777777" w:rsidR="003872C8" w:rsidRPr="003872C8" w:rsidRDefault="003872C8" w:rsidP="003872C8">
            <w:pPr>
              <w:spacing w:after="3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Числова</w:t>
            </w:r>
          </w:p>
        </w:tc>
        <w:tc>
          <w:tcPr>
            <w:tcW w:w="0" w:type="auto"/>
            <w:hideMark/>
          </w:tcPr>
          <w:p w14:paraId="2D8500DC" w14:textId="77777777" w:rsidR="003872C8" w:rsidRPr="003872C8" w:rsidRDefault="003872C8" w:rsidP="003872C8">
            <w:pPr>
              <w:spacing w:after="3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Височина на потребителя в см</w:t>
            </w:r>
          </w:p>
        </w:tc>
      </w:tr>
      <w:tr w:rsidR="003872C8" w:rsidRPr="003872C8" w14:paraId="4E0D3442" w14:textId="77777777" w:rsidTr="00387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CC4B4" w14:textId="77777777" w:rsidR="003872C8" w:rsidRPr="003872C8" w:rsidRDefault="003872C8" w:rsidP="003872C8">
            <w:pPr>
              <w:spacing w:after="320" w:line="360" w:lineRule="auto"/>
              <w:rPr>
                <w:lang w:val="en-BG"/>
              </w:rPr>
            </w:pPr>
            <w:r w:rsidRPr="003872C8">
              <w:rPr>
                <w:lang w:val="en-BG"/>
              </w:rPr>
              <w:t>weight</w:t>
            </w:r>
          </w:p>
        </w:tc>
        <w:tc>
          <w:tcPr>
            <w:tcW w:w="0" w:type="auto"/>
            <w:hideMark/>
          </w:tcPr>
          <w:p w14:paraId="2BB30522" w14:textId="77777777" w:rsidR="003872C8" w:rsidRPr="003872C8" w:rsidRDefault="003872C8" w:rsidP="003872C8">
            <w:pPr>
              <w:spacing w:after="3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Числова</w:t>
            </w:r>
          </w:p>
        </w:tc>
        <w:tc>
          <w:tcPr>
            <w:tcW w:w="0" w:type="auto"/>
            <w:hideMark/>
          </w:tcPr>
          <w:p w14:paraId="0DD8B7BB" w14:textId="77777777" w:rsidR="003872C8" w:rsidRPr="003872C8" w:rsidRDefault="003872C8" w:rsidP="003872C8">
            <w:pPr>
              <w:spacing w:after="3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Тегло на потребителя в кг</w:t>
            </w:r>
          </w:p>
        </w:tc>
      </w:tr>
      <w:tr w:rsidR="003872C8" w:rsidRPr="003872C8" w14:paraId="3593888E" w14:textId="77777777" w:rsidTr="00387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AB213" w14:textId="77777777" w:rsidR="003872C8" w:rsidRPr="003872C8" w:rsidRDefault="003872C8" w:rsidP="003872C8">
            <w:pPr>
              <w:spacing w:after="320" w:line="360" w:lineRule="auto"/>
              <w:rPr>
                <w:lang w:val="en-BG"/>
              </w:rPr>
            </w:pPr>
            <w:r w:rsidRPr="003872C8">
              <w:rPr>
                <w:lang w:val="en-BG"/>
              </w:rPr>
              <w:t>waist</w:t>
            </w:r>
          </w:p>
        </w:tc>
        <w:tc>
          <w:tcPr>
            <w:tcW w:w="0" w:type="auto"/>
            <w:hideMark/>
          </w:tcPr>
          <w:p w14:paraId="28AE6489" w14:textId="77777777" w:rsidR="003872C8" w:rsidRPr="003872C8" w:rsidRDefault="003872C8" w:rsidP="003872C8">
            <w:pPr>
              <w:spacing w:after="3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Числова</w:t>
            </w:r>
          </w:p>
        </w:tc>
        <w:tc>
          <w:tcPr>
            <w:tcW w:w="0" w:type="auto"/>
            <w:hideMark/>
          </w:tcPr>
          <w:p w14:paraId="4553A952" w14:textId="77777777" w:rsidR="003872C8" w:rsidRPr="003872C8" w:rsidRDefault="003872C8" w:rsidP="003872C8">
            <w:pPr>
              <w:spacing w:after="3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Обиколка на талията в см</w:t>
            </w:r>
          </w:p>
        </w:tc>
      </w:tr>
      <w:tr w:rsidR="003872C8" w:rsidRPr="003872C8" w14:paraId="2FBEC9D9" w14:textId="77777777" w:rsidTr="00387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A7A49" w14:textId="77777777" w:rsidR="003872C8" w:rsidRPr="003872C8" w:rsidRDefault="003872C8" w:rsidP="003872C8">
            <w:pPr>
              <w:spacing w:after="320" w:line="360" w:lineRule="auto"/>
              <w:rPr>
                <w:lang w:val="en-BG"/>
              </w:rPr>
            </w:pPr>
            <w:r w:rsidRPr="003872C8">
              <w:rPr>
                <w:lang w:val="en-BG"/>
              </w:rPr>
              <w:t>chest</w:t>
            </w:r>
          </w:p>
        </w:tc>
        <w:tc>
          <w:tcPr>
            <w:tcW w:w="0" w:type="auto"/>
            <w:hideMark/>
          </w:tcPr>
          <w:p w14:paraId="79624664" w14:textId="77777777" w:rsidR="003872C8" w:rsidRPr="003872C8" w:rsidRDefault="003872C8" w:rsidP="003872C8">
            <w:pPr>
              <w:spacing w:after="3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Числова</w:t>
            </w:r>
          </w:p>
        </w:tc>
        <w:tc>
          <w:tcPr>
            <w:tcW w:w="0" w:type="auto"/>
            <w:hideMark/>
          </w:tcPr>
          <w:p w14:paraId="4A335E8B" w14:textId="77777777" w:rsidR="003872C8" w:rsidRPr="003872C8" w:rsidRDefault="003872C8" w:rsidP="003872C8">
            <w:pPr>
              <w:spacing w:after="3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Обиколка на гърдите в см</w:t>
            </w:r>
          </w:p>
        </w:tc>
      </w:tr>
      <w:tr w:rsidR="003872C8" w:rsidRPr="003872C8" w14:paraId="08587B41" w14:textId="77777777" w:rsidTr="00387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24B05" w14:textId="77777777" w:rsidR="003872C8" w:rsidRPr="003872C8" w:rsidRDefault="003872C8" w:rsidP="003872C8">
            <w:pPr>
              <w:spacing w:after="320" w:line="360" w:lineRule="auto"/>
              <w:rPr>
                <w:lang w:val="en-BG"/>
              </w:rPr>
            </w:pPr>
            <w:r w:rsidRPr="003872C8">
              <w:rPr>
                <w:lang w:val="en-BG"/>
              </w:rPr>
              <w:t>gender</w:t>
            </w:r>
          </w:p>
        </w:tc>
        <w:tc>
          <w:tcPr>
            <w:tcW w:w="0" w:type="auto"/>
            <w:hideMark/>
          </w:tcPr>
          <w:p w14:paraId="0114D9B5" w14:textId="77777777" w:rsidR="003872C8" w:rsidRPr="003872C8" w:rsidRDefault="003872C8" w:rsidP="003872C8">
            <w:pPr>
              <w:spacing w:after="3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Категориална</w:t>
            </w:r>
          </w:p>
        </w:tc>
        <w:tc>
          <w:tcPr>
            <w:tcW w:w="0" w:type="auto"/>
            <w:hideMark/>
          </w:tcPr>
          <w:p w14:paraId="17F0B4E5" w14:textId="77777777" w:rsidR="003872C8" w:rsidRPr="003872C8" w:rsidRDefault="003872C8" w:rsidP="003872C8">
            <w:pPr>
              <w:spacing w:after="3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Пол (напр. male, female)</w:t>
            </w:r>
          </w:p>
        </w:tc>
      </w:tr>
      <w:tr w:rsidR="003872C8" w:rsidRPr="003872C8" w14:paraId="1B92B9E0" w14:textId="77777777" w:rsidTr="00387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D2539" w14:textId="77777777" w:rsidR="003872C8" w:rsidRPr="003872C8" w:rsidRDefault="003872C8" w:rsidP="003872C8">
            <w:pPr>
              <w:spacing w:after="320" w:line="360" w:lineRule="auto"/>
              <w:rPr>
                <w:lang w:val="en-BG"/>
              </w:rPr>
            </w:pPr>
            <w:r w:rsidRPr="003872C8">
              <w:rPr>
                <w:lang w:val="en-BG"/>
              </w:rPr>
              <w:t>body_type</w:t>
            </w:r>
          </w:p>
        </w:tc>
        <w:tc>
          <w:tcPr>
            <w:tcW w:w="0" w:type="auto"/>
            <w:hideMark/>
          </w:tcPr>
          <w:p w14:paraId="6D09CB2B" w14:textId="77777777" w:rsidR="003872C8" w:rsidRPr="003872C8" w:rsidRDefault="003872C8" w:rsidP="003872C8">
            <w:pPr>
              <w:spacing w:after="3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Категориална</w:t>
            </w:r>
          </w:p>
        </w:tc>
        <w:tc>
          <w:tcPr>
            <w:tcW w:w="0" w:type="auto"/>
            <w:hideMark/>
          </w:tcPr>
          <w:p w14:paraId="2BC40F7B" w14:textId="77777777" w:rsidR="003872C8" w:rsidRPr="003872C8" w:rsidRDefault="003872C8" w:rsidP="003872C8">
            <w:pPr>
              <w:spacing w:after="3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Телосложение (напр. slim, average, large)</w:t>
            </w:r>
          </w:p>
        </w:tc>
      </w:tr>
      <w:tr w:rsidR="003872C8" w:rsidRPr="003872C8" w14:paraId="5E7FCEFA" w14:textId="77777777" w:rsidTr="00387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19832" w14:textId="77777777" w:rsidR="003872C8" w:rsidRPr="003872C8" w:rsidRDefault="003872C8" w:rsidP="003872C8">
            <w:pPr>
              <w:spacing w:after="320" w:line="360" w:lineRule="auto"/>
              <w:rPr>
                <w:lang w:val="en-BG"/>
              </w:rPr>
            </w:pPr>
            <w:r w:rsidRPr="003872C8">
              <w:rPr>
                <w:lang w:val="en-BG"/>
              </w:rPr>
              <w:t>material</w:t>
            </w:r>
          </w:p>
        </w:tc>
        <w:tc>
          <w:tcPr>
            <w:tcW w:w="0" w:type="auto"/>
            <w:hideMark/>
          </w:tcPr>
          <w:p w14:paraId="5D689D7D" w14:textId="77777777" w:rsidR="003872C8" w:rsidRPr="003872C8" w:rsidRDefault="003872C8" w:rsidP="003872C8">
            <w:pPr>
              <w:spacing w:after="3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Категориална</w:t>
            </w:r>
          </w:p>
        </w:tc>
        <w:tc>
          <w:tcPr>
            <w:tcW w:w="0" w:type="auto"/>
            <w:hideMark/>
          </w:tcPr>
          <w:p w14:paraId="116EB0C2" w14:textId="77777777" w:rsidR="003872C8" w:rsidRPr="003872C8" w:rsidRDefault="003872C8" w:rsidP="003872C8">
            <w:pPr>
              <w:spacing w:after="3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Материя на дрехата (elastic, non-elastic)</w:t>
            </w:r>
          </w:p>
        </w:tc>
      </w:tr>
      <w:tr w:rsidR="003872C8" w:rsidRPr="003872C8" w14:paraId="67260425" w14:textId="77777777" w:rsidTr="00387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4381E" w14:textId="77777777" w:rsidR="003872C8" w:rsidRPr="003872C8" w:rsidRDefault="003872C8" w:rsidP="003872C8">
            <w:pPr>
              <w:spacing w:after="320" w:line="360" w:lineRule="auto"/>
              <w:rPr>
                <w:lang w:val="en-BG"/>
              </w:rPr>
            </w:pPr>
            <w:r w:rsidRPr="003872C8">
              <w:rPr>
                <w:lang w:val="en-BG"/>
              </w:rPr>
              <w:t>garment_type</w:t>
            </w:r>
          </w:p>
        </w:tc>
        <w:tc>
          <w:tcPr>
            <w:tcW w:w="0" w:type="auto"/>
            <w:hideMark/>
          </w:tcPr>
          <w:p w14:paraId="3659B4EF" w14:textId="77777777" w:rsidR="003872C8" w:rsidRPr="003872C8" w:rsidRDefault="003872C8" w:rsidP="003872C8">
            <w:pPr>
              <w:spacing w:after="3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Категориална</w:t>
            </w:r>
          </w:p>
        </w:tc>
        <w:tc>
          <w:tcPr>
            <w:tcW w:w="0" w:type="auto"/>
            <w:hideMark/>
          </w:tcPr>
          <w:p w14:paraId="2A7F0D17" w14:textId="77777777" w:rsidR="003872C8" w:rsidRPr="003872C8" w:rsidRDefault="003872C8" w:rsidP="003872C8">
            <w:pPr>
              <w:spacing w:after="3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Тип дреха (t-shirt, pants и др.)</w:t>
            </w:r>
          </w:p>
        </w:tc>
      </w:tr>
      <w:tr w:rsidR="003872C8" w:rsidRPr="003872C8" w14:paraId="34E9E35A" w14:textId="77777777" w:rsidTr="00387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9E2A6" w14:textId="77777777" w:rsidR="003872C8" w:rsidRPr="003872C8" w:rsidRDefault="003872C8" w:rsidP="003872C8">
            <w:pPr>
              <w:spacing w:after="320" w:line="360" w:lineRule="auto"/>
              <w:rPr>
                <w:lang w:val="en-BG"/>
              </w:rPr>
            </w:pPr>
            <w:r w:rsidRPr="003872C8">
              <w:rPr>
                <w:lang w:val="en-BG"/>
              </w:rPr>
              <w:t>garment_width</w:t>
            </w:r>
          </w:p>
        </w:tc>
        <w:tc>
          <w:tcPr>
            <w:tcW w:w="0" w:type="auto"/>
            <w:hideMark/>
          </w:tcPr>
          <w:p w14:paraId="36F8C0AA" w14:textId="77777777" w:rsidR="003872C8" w:rsidRPr="003872C8" w:rsidRDefault="003872C8" w:rsidP="003872C8">
            <w:pPr>
              <w:spacing w:after="3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Числова</w:t>
            </w:r>
          </w:p>
        </w:tc>
        <w:tc>
          <w:tcPr>
            <w:tcW w:w="0" w:type="auto"/>
            <w:hideMark/>
          </w:tcPr>
          <w:p w14:paraId="000402BE" w14:textId="77777777" w:rsidR="003872C8" w:rsidRPr="003872C8" w:rsidRDefault="003872C8" w:rsidP="003872C8">
            <w:pPr>
              <w:spacing w:after="3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Ширина на дрехата в см</w:t>
            </w:r>
          </w:p>
        </w:tc>
      </w:tr>
      <w:tr w:rsidR="003872C8" w:rsidRPr="003872C8" w14:paraId="6262F87D" w14:textId="77777777" w:rsidTr="00387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3D39C" w14:textId="77777777" w:rsidR="003872C8" w:rsidRPr="003872C8" w:rsidRDefault="003872C8" w:rsidP="003872C8">
            <w:pPr>
              <w:spacing w:after="320" w:line="360" w:lineRule="auto"/>
              <w:rPr>
                <w:lang w:val="en-BG"/>
              </w:rPr>
            </w:pPr>
            <w:r w:rsidRPr="003872C8">
              <w:rPr>
                <w:lang w:val="en-BG"/>
              </w:rPr>
              <w:t>size</w:t>
            </w:r>
          </w:p>
        </w:tc>
        <w:tc>
          <w:tcPr>
            <w:tcW w:w="0" w:type="auto"/>
            <w:hideMark/>
          </w:tcPr>
          <w:p w14:paraId="7299B5CA" w14:textId="77777777" w:rsidR="003872C8" w:rsidRPr="003872C8" w:rsidRDefault="003872C8" w:rsidP="003872C8">
            <w:pPr>
              <w:spacing w:after="3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Категориална (целева)</w:t>
            </w:r>
          </w:p>
        </w:tc>
        <w:tc>
          <w:tcPr>
            <w:tcW w:w="0" w:type="auto"/>
            <w:hideMark/>
          </w:tcPr>
          <w:p w14:paraId="0DDFEBBA" w14:textId="77777777" w:rsidR="003872C8" w:rsidRPr="003872C8" w:rsidRDefault="003872C8" w:rsidP="003872C8">
            <w:pPr>
              <w:spacing w:after="3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G"/>
              </w:rPr>
            </w:pPr>
            <w:r w:rsidRPr="003872C8">
              <w:rPr>
                <w:lang w:val="en-BG"/>
              </w:rPr>
              <w:t>Размер на дрехата (XS, S, M, и т.н.)</w:t>
            </w:r>
          </w:p>
        </w:tc>
      </w:tr>
    </w:tbl>
    <w:p w14:paraId="02899887" w14:textId="13ADA374" w:rsidR="003872C8" w:rsidRDefault="003872C8" w:rsidP="003872C8">
      <w:pPr>
        <w:rPr>
          <w:lang w:val="en-BG"/>
        </w:rPr>
      </w:pPr>
    </w:p>
    <w:p w14:paraId="016B7D2C" w14:textId="1DE675A9" w:rsidR="003872C8" w:rsidRDefault="003872C8" w:rsidP="003872C8">
      <w:pPr>
        <w:pStyle w:val="Heading1"/>
        <w:jc w:val="center"/>
        <w:rPr>
          <w:lang w:val="bg-BG"/>
        </w:rPr>
      </w:pPr>
      <w:r>
        <w:rPr>
          <w:lang w:val="en-BG"/>
        </w:rPr>
        <w:br w:type="page"/>
      </w:r>
      <w:bookmarkStart w:id="8" w:name="_Toc201099612"/>
      <w:r w:rsidRPr="003872C8">
        <w:rPr>
          <w:sz w:val="52"/>
          <w:szCs w:val="24"/>
          <w:lang w:val="bg-BG"/>
        </w:rPr>
        <w:lastRenderedPageBreak/>
        <w:t>Оценка на ефективността</w:t>
      </w:r>
      <w:bookmarkEnd w:id="8"/>
    </w:p>
    <w:p w14:paraId="74EC3CC9" w14:textId="77777777" w:rsidR="003872C8" w:rsidRPr="003872C8" w:rsidRDefault="003872C8" w:rsidP="003872C8">
      <w:pPr>
        <w:spacing w:after="160"/>
        <w:rPr>
          <w:b/>
          <w:bCs/>
          <w:lang w:val="en-BG"/>
        </w:rPr>
      </w:pPr>
      <w:r w:rsidRPr="003872C8">
        <w:rPr>
          <w:b/>
          <w:bCs/>
          <w:lang w:val="en-BG"/>
        </w:rPr>
        <w:t>Използвани метрики</w:t>
      </w:r>
    </w:p>
    <w:p w14:paraId="25E4F411" w14:textId="77777777" w:rsidR="003872C8" w:rsidRPr="003872C8" w:rsidRDefault="003872C8" w:rsidP="003872C8">
      <w:pPr>
        <w:numPr>
          <w:ilvl w:val="0"/>
          <w:numId w:val="13"/>
        </w:numPr>
        <w:spacing w:after="160"/>
        <w:rPr>
          <w:lang w:val="en-BG"/>
        </w:rPr>
      </w:pPr>
      <w:r w:rsidRPr="003872C8">
        <w:rPr>
          <w:b/>
          <w:bCs/>
          <w:lang w:val="en-BG"/>
        </w:rPr>
        <w:t>Accuracy (точност)</w:t>
      </w:r>
      <w:r w:rsidRPr="003872C8">
        <w:rPr>
          <w:lang w:val="en-BG"/>
        </w:rPr>
        <w:t> – измерва общия дял правилно класифицирани примери върху тестовия и тренировъчния набор.</w:t>
      </w:r>
    </w:p>
    <w:p w14:paraId="5B73EC31" w14:textId="77777777" w:rsidR="003872C8" w:rsidRPr="003872C8" w:rsidRDefault="003872C8" w:rsidP="003872C8">
      <w:pPr>
        <w:numPr>
          <w:ilvl w:val="0"/>
          <w:numId w:val="13"/>
        </w:numPr>
        <w:spacing w:after="160"/>
        <w:rPr>
          <w:lang w:val="en-BG"/>
        </w:rPr>
      </w:pPr>
      <w:r w:rsidRPr="003872C8">
        <w:rPr>
          <w:b/>
          <w:bCs/>
          <w:lang w:val="en-BG"/>
        </w:rPr>
        <w:t>Classification Report</w:t>
      </w:r>
      <w:r w:rsidRPr="003872C8">
        <w:rPr>
          <w:lang w:val="en-BG"/>
        </w:rPr>
        <w:t> – съдържа precision, recall и f1-score за всяка от класите, което позволява по-прецизен анализ на представянето.</w:t>
      </w:r>
    </w:p>
    <w:p w14:paraId="0939009A" w14:textId="77777777" w:rsidR="003872C8" w:rsidRPr="003872C8" w:rsidRDefault="003872C8" w:rsidP="003872C8">
      <w:pPr>
        <w:numPr>
          <w:ilvl w:val="0"/>
          <w:numId w:val="13"/>
        </w:numPr>
        <w:spacing w:after="160"/>
        <w:rPr>
          <w:lang w:val="en-BG"/>
        </w:rPr>
      </w:pPr>
      <w:r w:rsidRPr="003872C8">
        <w:rPr>
          <w:b/>
          <w:bCs/>
          <w:lang w:val="en-BG"/>
        </w:rPr>
        <w:t>Brier Score</w:t>
      </w:r>
      <w:r w:rsidRPr="003872C8">
        <w:rPr>
          <w:lang w:val="en-BG"/>
        </w:rPr>
        <w:t> – метрика, която измерва калибрираността на вероятностите, предсказани от модела. Колкото по-нисък е Brier score, толкова по-добре.</w:t>
      </w:r>
    </w:p>
    <w:p w14:paraId="6AD8BD87" w14:textId="77777777" w:rsidR="003872C8" w:rsidRPr="003872C8" w:rsidRDefault="003872C8" w:rsidP="003872C8">
      <w:pPr>
        <w:numPr>
          <w:ilvl w:val="0"/>
          <w:numId w:val="13"/>
        </w:numPr>
        <w:spacing w:after="160"/>
        <w:rPr>
          <w:lang w:val="en-BG"/>
        </w:rPr>
      </w:pPr>
      <w:r w:rsidRPr="003872C8">
        <w:rPr>
          <w:b/>
          <w:bCs/>
          <w:lang w:val="en-BG"/>
        </w:rPr>
        <w:t>Confusion Matrix</w:t>
      </w:r>
      <w:r w:rsidRPr="003872C8">
        <w:rPr>
          <w:lang w:val="en-BG"/>
        </w:rPr>
        <w:t> – матрица, която показва детайлно разпределението на вярно и грешно класифицирани примери за всеки клас.</w:t>
      </w:r>
    </w:p>
    <w:p w14:paraId="17EBDCFB" w14:textId="77777777" w:rsidR="003872C8" w:rsidRPr="003872C8" w:rsidRDefault="003872C8" w:rsidP="003872C8">
      <w:pPr>
        <w:spacing w:after="160"/>
        <w:rPr>
          <w:b/>
          <w:bCs/>
          <w:lang w:val="en-BG"/>
        </w:rPr>
      </w:pPr>
      <w:r w:rsidRPr="003872C8">
        <w:rPr>
          <w:b/>
          <w:bCs/>
          <w:lang w:val="en-BG"/>
        </w:rPr>
        <w:t>Резултати и анализ</w:t>
      </w:r>
    </w:p>
    <w:p w14:paraId="4E89431A" w14:textId="77777777" w:rsidR="003872C8" w:rsidRPr="003872C8" w:rsidRDefault="003872C8" w:rsidP="003872C8">
      <w:pPr>
        <w:numPr>
          <w:ilvl w:val="0"/>
          <w:numId w:val="14"/>
        </w:numPr>
        <w:spacing w:after="160"/>
        <w:rPr>
          <w:lang w:val="en-BG"/>
        </w:rPr>
      </w:pPr>
      <w:r w:rsidRPr="003872C8">
        <w:rPr>
          <w:lang w:val="en-BG"/>
        </w:rPr>
        <w:t>Моделът достига обща точност от </w:t>
      </w:r>
      <w:r w:rsidRPr="003872C8">
        <w:rPr>
          <w:b/>
          <w:bCs/>
          <w:lang w:val="en-BG"/>
        </w:rPr>
        <w:t>99.57%</w:t>
      </w:r>
      <w:r w:rsidRPr="003872C8">
        <w:rPr>
          <w:lang w:val="en-BG"/>
        </w:rPr>
        <w:t> според анализа от ml_metrix.</w:t>
      </w:r>
    </w:p>
    <w:p w14:paraId="02E025F3" w14:textId="77777777" w:rsidR="003872C8" w:rsidRPr="003872C8" w:rsidRDefault="003872C8" w:rsidP="003872C8">
      <w:pPr>
        <w:numPr>
          <w:ilvl w:val="0"/>
          <w:numId w:val="14"/>
        </w:numPr>
        <w:spacing w:after="160"/>
        <w:rPr>
          <w:lang w:val="en-BG"/>
        </w:rPr>
      </w:pPr>
      <w:r w:rsidRPr="003872C8">
        <w:rPr>
          <w:lang w:val="en-BG"/>
        </w:rPr>
        <w:t>Precision, recall и f1-score са много високи (около 1.00) за повечето класове, което показва отлична класификация.</w:t>
      </w:r>
    </w:p>
    <w:p w14:paraId="66490DB7" w14:textId="01E6C2E4" w:rsidR="003872C8" w:rsidRPr="003872C8" w:rsidRDefault="003872C8" w:rsidP="003872C8">
      <w:pPr>
        <w:numPr>
          <w:ilvl w:val="0"/>
          <w:numId w:val="14"/>
        </w:numPr>
        <w:spacing w:after="160"/>
        <w:rPr>
          <w:lang w:val="en-BG"/>
        </w:rPr>
      </w:pPr>
      <w:r w:rsidRPr="003872C8">
        <w:rPr>
          <w:lang w:val="en-BG"/>
        </w:rPr>
        <w:t>Конфузионната матрица (confusion matrix) показва малко грешки при класовете </w:t>
      </w:r>
      <w:r w:rsidRPr="003872C8">
        <w:rPr>
          <w:b/>
          <w:bCs/>
          <w:lang w:val="en-BG"/>
        </w:rPr>
        <w:t>S</w:t>
      </w:r>
      <w:r w:rsidRPr="003872C8">
        <w:rPr>
          <w:lang w:val="en-BG"/>
        </w:rPr>
        <w:t> и </w:t>
      </w:r>
      <w:r w:rsidRPr="003872C8">
        <w:rPr>
          <w:b/>
          <w:bCs/>
          <w:lang w:val="en-BG"/>
        </w:rPr>
        <w:t>XS</w:t>
      </w:r>
      <w:r w:rsidRPr="003872C8">
        <w:rPr>
          <w:lang w:val="en-BG"/>
        </w:rPr>
        <w:t>, но те са минимални:</w:t>
      </w:r>
    </w:p>
    <w:p w14:paraId="74E72CF1" w14:textId="77777777" w:rsidR="003872C8" w:rsidRPr="003872C8" w:rsidRDefault="003872C8" w:rsidP="003872C8">
      <w:pPr>
        <w:numPr>
          <w:ilvl w:val="0"/>
          <w:numId w:val="15"/>
        </w:numPr>
        <w:spacing w:after="160"/>
        <w:rPr>
          <w:lang w:val="en-BG"/>
        </w:rPr>
      </w:pPr>
      <w:r w:rsidRPr="003872C8">
        <w:rPr>
          <w:lang w:val="en-BG"/>
        </w:rPr>
        <w:t>От ml_evaluation виждаме, че:</w:t>
      </w:r>
    </w:p>
    <w:p w14:paraId="63B41688" w14:textId="77777777" w:rsidR="003872C8" w:rsidRPr="003872C8" w:rsidRDefault="003872C8" w:rsidP="003872C8">
      <w:pPr>
        <w:numPr>
          <w:ilvl w:val="1"/>
          <w:numId w:val="15"/>
        </w:numPr>
        <w:spacing w:after="160"/>
        <w:rPr>
          <w:lang w:val="en-BG"/>
        </w:rPr>
      </w:pPr>
      <w:r w:rsidRPr="003872C8">
        <w:rPr>
          <w:lang w:val="en-BG"/>
        </w:rPr>
        <w:t>Точност при трениране: </w:t>
      </w:r>
      <w:r w:rsidRPr="003872C8">
        <w:rPr>
          <w:b/>
          <w:bCs/>
          <w:lang w:val="en-BG"/>
        </w:rPr>
        <w:t>99.82%</w:t>
      </w:r>
    </w:p>
    <w:p w14:paraId="0ED13859" w14:textId="77777777" w:rsidR="003872C8" w:rsidRPr="003872C8" w:rsidRDefault="003872C8" w:rsidP="003872C8">
      <w:pPr>
        <w:numPr>
          <w:ilvl w:val="1"/>
          <w:numId w:val="15"/>
        </w:numPr>
        <w:spacing w:after="160"/>
        <w:rPr>
          <w:lang w:val="en-BG"/>
        </w:rPr>
      </w:pPr>
      <w:r w:rsidRPr="003872C8">
        <w:rPr>
          <w:lang w:val="en-BG"/>
        </w:rPr>
        <w:t>Точност при тестване: </w:t>
      </w:r>
      <w:r w:rsidRPr="003872C8">
        <w:rPr>
          <w:b/>
          <w:bCs/>
          <w:lang w:val="en-BG"/>
        </w:rPr>
        <w:t>98.57%</w:t>
      </w:r>
    </w:p>
    <w:p w14:paraId="0B6B791D" w14:textId="77777777" w:rsidR="003872C8" w:rsidRPr="003872C8" w:rsidRDefault="003872C8" w:rsidP="003872C8">
      <w:pPr>
        <w:numPr>
          <w:ilvl w:val="1"/>
          <w:numId w:val="15"/>
        </w:numPr>
        <w:spacing w:after="160"/>
        <w:rPr>
          <w:lang w:val="en-BG"/>
        </w:rPr>
      </w:pPr>
      <w:r w:rsidRPr="003872C8">
        <w:rPr>
          <w:lang w:val="en-BG"/>
        </w:rPr>
        <w:t>Среден Brier score: </w:t>
      </w:r>
      <w:r w:rsidRPr="003872C8">
        <w:rPr>
          <w:b/>
          <w:bCs/>
          <w:lang w:val="en-BG"/>
        </w:rPr>
        <w:t>0.0053</w:t>
      </w:r>
      <w:r w:rsidRPr="003872C8">
        <w:rPr>
          <w:lang w:val="en-BG"/>
        </w:rPr>
        <w:t>, което показва много добра увереност на предсказанията.</w:t>
      </w:r>
    </w:p>
    <w:p w14:paraId="072C7C91" w14:textId="3B3665EF" w:rsidR="003872C8" w:rsidRDefault="003872C8">
      <w:pPr>
        <w:rPr>
          <w:lang w:val="bg-BG"/>
        </w:rPr>
      </w:pPr>
      <w:r>
        <w:rPr>
          <w:lang w:val="bg-BG"/>
        </w:rPr>
        <w:br w:type="page"/>
      </w:r>
    </w:p>
    <w:p w14:paraId="30F149FB" w14:textId="31E69FC5" w:rsidR="003872C8" w:rsidRDefault="003872C8" w:rsidP="003872C8">
      <w:pPr>
        <w:pStyle w:val="Heading1"/>
        <w:jc w:val="center"/>
        <w:rPr>
          <w:sz w:val="52"/>
          <w:szCs w:val="24"/>
          <w:lang w:val="bg-BG"/>
        </w:rPr>
      </w:pPr>
      <w:bookmarkStart w:id="9" w:name="_Toc201099613"/>
      <w:r w:rsidRPr="003872C8">
        <w:rPr>
          <w:sz w:val="52"/>
          <w:szCs w:val="24"/>
          <w:lang w:val="bg-BG"/>
        </w:rPr>
        <w:lastRenderedPageBreak/>
        <w:t>Избор на признаци</w:t>
      </w:r>
      <w:bookmarkEnd w:id="9"/>
    </w:p>
    <w:p w14:paraId="32C54712" w14:textId="77777777" w:rsidR="003872C8" w:rsidRPr="003872C8" w:rsidRDefault="003872C8" w:rsidP="003872C8">
      <w:pPr>
        <w:spacing w:after="160" w:line="240" w:lineRule="auto"/>
        <w:rPr>
          <w:b/>
          <w:bCs/>
          <w:lang w:val="en-BG"/>
        </w:rPr>
      </w:pPr>
      <w:r w:rsidRPr="003872C8">
        <w:rPr>
          <w:b/>
          <w:bCs/>
          <w:lang w:val="en-BG"/>
        </w:rPr>
        <w:t>Критерии за избор</w:t>
      </w:r>
    </w:p>
    <w:p w14:paraId="55444458" w14:textId="77777777" w:rsidR="003872C8" w:rsidRPr="003872C8" w:rsidRDefault="003872C8" w:rsidP="003872C8">
      <w:pPr>
        <w:numPr>
          <w:ilvl w:val="0"/>
          <w:numId w:val="16"/>
        </w:numPr>
        <w:spacing w:after="160" w:line="240" w:lineRule="auto"/>
        <w:rPr>
          <w:lang w:val="en-BG"/>
        </w:rPr>
      </w:pPr>
      <w:r w:rsidRPr="003872C8">
        <w:rPr>
          <w:lang w:val="en-BG"/>
        </w:rPr>
        <w:t>Признаците са избрани на база тяхната </w:t>
      </w:r>
      <w:r w:rsidRPr="003872C8">
        <w:rPr>
          <w:b/>
          <w:bCs/>
          <w:lang w:val="en-BG"/>
        </w:rPr>
        <w:t>важност</w:t>
      </w:r>
      <w:r w:rsidRPr="003872C8">
        <w:rPr>
          <w:lang w:val="en-BG"/>
        </w:rPr>
        <w:t>, измерена чрез feature importance от двата файла.</w:t>
      </w:r>
    </w:p>
    <w:p w14:paraId="36FED6C3" w14:textId="77777777" w:rsidR="003872C8" w:rsidRPr="003872C8" w:rsidRDefault="003872C8" w:rsidP="003872C8">
      <w:pPr>
        <w:numPr>
          <w:ilvl w:val="0"/>
          <w:numId w:val="16"/>
        </w:numPr>
        <w:spacing w:after="160" w:line="240" w:lineRule="auto"/>
        <w:rPr>
          <w:lang w:val="en-BG"/>
        </w:rPr>
      </w:pPr>
      <w:r w:rsidRPr="003872C8">
        <w:rPr>
          <w:lang w:val="en-BG"/>
        </w:rPr>
        <w:t>Водещи по значимост са следните признаци:</w:t>
      </w:r>
    </w:p>
    <w:p w14:paraId="6981B4CE" w14:textId="77777777" w:rsidR="003872C8" w:rsidRPr="003872C8" w:rsidRDefault="003872C8" w:rsidP="003872C8">
      <w:pPr>
        <w:numPr>
          <w:ilvl w:val="1"/>
          <w:numId w:val="16"/>
        </w:numPr>
        <w:spacing w:after="160" w:line="240" w:lineRule="auto"/>
        <w:rPr>
          <w:lang w:val="en-BG"/>
        </w:rPr>
      </w:pPr>
      <w:r w:rsidRPr="003872C8">
        <w:rPr>
          <w:b/>
          <w:bCs/>
          <w:lang w:val="en-BG"/>
        </w:rPr>
        <w:t>chest</w:t>
      </w:r>
    </w:p>
    <w:p w14:paraId="300224FE" w14:textId="77777777" w:rsidR="003872C8" w:rsidRPr="003872C8" w:rsidRDefault="003872C8" w:rsidP="003872C8">
      <w:pPr>
        <w:numPr>
          <w:ilvl w:val="1"/>
          <w:numId w:val="16"/>
        </w:numPr>
        <w:spacing w:after="160" w:line="240" w:lineRule="auto"/>
        <w:rPr>
          <w:lang w:val="en-BG"/>
        </w:rPr>
      </w:pPr>
      <w:r w:rsidRPr="003872C8">
        <w:rPr>
          <w:b/>
          <w:bCs/>
          <w:lang w:val="en-BG"/>
        </w:rPr>
        <w:t>weight</w:t>
      </w:r>
    </w:p>
    <w:p w14:paraId="5D51FC2A" w14:textId="77777777" w:rsidR="003872C8" w:rsidRPr="003872C8" w:rsidRDefault="003872C8" w:rsidP="003872C8">
      <w:pPr>
        <w:numPr>
          <w:ilvl w:val="1"/>
          <w:numId w:val="16"/>
        </w:numPr>
        <w:spacing w:after="160" w:line="240" w:lineRule="auto"/>
        <w:rPr>
          <w:lang w:val="en-BG"/>
        </w:rPr>
      </w:pPr>
      <w:r w:rsidRPr="003872C8">
        <w:rPr>
          <w:b/>
          <w:bCs/>
          <w:lang w:val="en-BG"/>
        </w:rPr>
        <w:t>waist</w:t>
      </w:r>
    </w:p>
    <w:p w14:paraId="2D43B392" w14:textId="77777777" w:rsidR="003872C8" w:rsidRPr="003872C8" w:rsidRDefault="003872C8" w:rsidP="003872C8">
      <w:pPr>
        <w:numPr>
          <w:ilvl w:val="1"/>
          <w:numId w:val="16"/>
        </w:numPr>
        <w:spacing w:after="160" w:line="240" w:lineRule="auto"/>
        <w:rPr>
          <w:lang w:val="en-BG"/>
        </w:rPr>
      </w:pPr>
      <w:r w:rsidRPr="003872C8">
        <w:rPr>
          <w:b/>
          <w:bCs/>
          <w:lang w:val="en-BG"/>
        </w:rPr>
        <w:t>height</w:t>
      </w:r>
    </w:p>
    <w:p w14:paraId="194CB97D" w14:textId="77777777" w:rsidR="003872C8" w:rsidRPr="003872C8" w:rsidRDefault="003872C8" w:rsidP="003872C8">
      <w:pPr>
        <w:numPr>
          <w:ilvl w:val="0"/>
          <w:numId w:val="16"/>
        </w:numPr>
        <w:spacing w:after="160" w:line="240" w:lineRule="auto"/>
        <w:rPr>
          <w:lang w:val="en-BG"/>
        </w:rPr>
      </w:pPr>
      <w:r w:rsidRPr="003872C8">
        <w:rPr>
          <w:lang w:val="en-BG"/>
        </w:rPr>
        <w:t>Признаците </w:t>
      </w:r>
      <w:r w:rsidRPr="003872C8">
        <w:rPr>
          <w:b/>
          <w:bCs/>
          <w:lang w:val="en-BG"/>
        </w:rPr>
        <w:t>gender</w:t>
      </w:r>
      <w:r w:rsidRPr="003872C8">
        <w:rPr>
          <w:lang w:val="en-BG"/>
        </w:rPr>
        <w:t>, </w:t>
      </w:r>
      <w:r w:rsidRPr="003872C8">
        <w:rPr>
          <w:b/>
          <w:bCs/>
          <w:lang w:val="en-BG"/>
        </w:rPr>
        <w:t>garment_type</w:t>
      </w:r>
      <w:r w:rsidRPr="003872C8">
        <w:rPr>
          <w:lang w:val="en-BG"/>
        </w:rPr>
        <w:t>, </w:t>
      </w:r>
      <w:r w:rsidRPr="003872C8">
        <w:rPr>
          <w:b/>
          <w:bCs/>
          <w:lang w:val="en-BG"/>
        </w:rPr>
        <w:t>material</w:t>
      </w:r>
      <w:r w:rsidRPr="003872C8">
        <w:rPr>
          <w:lang w:val="en-BG"/>
        </w:rPr>
        <w:t> и </w:t>
      </w:r>
      <w:r w:rsidRPr="003872C8">
        <w:rPr>
          <w:b/>
          <w:bCs/>
          <w:lang w:val="en-BG"/>
        </w:rPr>
        <w:t>body_type</w:t>
      </w:r>
      <w:r w:rsidRPr="003872C8">
        <w:rPr>
          <w:lang w:val="en-BG"/>
        </w:rPr>
        <w:t> имат много ниска важност и минимално влияние върху представянето на модела.</w:t>
      </w:r>
    </w:p>
    <w:p w14:paraId="2F74B4E5" w14:textId="77777777" w:rsidR="003872C8" w:rsidRPr="003872C8" w:rsidRDefault="003872C8" w:rsidP="003872C8">
      <w:pPr>
        <w:spacing w:after="160" w:line="240" w:lineRule="auto"/>
        <w:rPr>
          <w:b/>
          <w:bCs/>
          <w:lang w:val="en-BG"/>
        </w:rPr>
      </w:pPr>
      <w:r w:rsidRPr="003872C8">
        <w:rPr>
          <w:b/>
          <w:bCs/>
          <w:lang w:val="en-BG"/>
        </w:rPr>
        <w:t>Тестване и селекция</w:t>
      </w:r>
    </w:p>
    <w:p w14:paraId="2B4C8FC8" w14:textId="77777777" w:rsidR="003872C8" w:rsidRPr="003872C8" w:rsidRDefault="003872C8" w:rsidP="003872C8">
      <w:pPr>
        <w:numPr>
          <w:ilvl w:val="0"/>
          <w:numId w:val="17"/>
        </w:numPr>
        <w:spacing w:after="160" w:line="240" w:lineRule="auto"/>
        <w:rPr>
          <w:lang w:val="en-BG"/>
        </w:rPr>
      </w:pPr>
      <w:r w:rsidRPr="003872C8">
        <w:rPr>
          <w:lang w:val="en-BG"/>
        </w:rPr>
        <w:t>При премахване на по-слабо значимите признаци, точността и Brier score остават почти непроменени, което потвърждава правилния избор на основните признаци.</w:t>
      </w:r>
    </w:p>
    <w:p w14:paraId="3334B649" w14:textId="070C17B0" w:rsidR="003872C8" w:rsidRPr="003872C8" w:rsidRDefault="003872C8" w:rsidP="003872C8">
      <w:pPr>
        <w:numPr>
          <w:ilvl w:val="0"/>
          <w:numId w:val="17"/>
        </w:numPr>
        <w:spacing w:after="160" w:line="240" w:lineRule="auto"/>
        <w:rPr>
          <w:lang w:val="en-BG"/>
        </w:rPr>
      </w:pPr>
      <w:r w:rsidRPr="003872C8">
        <w:rPr>
          <w:lang w:val="en-BG"/>
        </w:rPr>
        <w:t>Анализът на confusion matrix при различни конфигурации на входните признаци показва стабилно представяне на модела при запазване на ключовите характеристики.</w:t>
      </w:r>
    </w:p>
    <w:p w14:paraId="4489FE24" w14:textId="75F57CA6" w:rsidR="003872C8" w:rsidRPr="003872C8" w:rsidRDefault="00B71A37" w:rsidP="003872C8">
      <w:pPr>
        <w:spacing w:before="0" w:after="60" w:line="240" w:lineRule="auto"/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0036175F" wp14:editId="48DF7B89">
            <wp:simplePos x="0" y="0"/>
            <wp:positionH relativeFrom="margin">
              <wp:posOffset>2366241</wp:posOffset>
            </wp:positionH>
            <wp:positionV relativeFrom="margin">
              <wp:posOffset>4902488</wp:posOffset>
            </wp:positionV>
            <wp:extent cx="3827145" cy="3061335"/>
            <wp:effectExtent l="0" t="0" r="0" b="0"/>
            <wp:wrapSquare wrapText="bothSides"/>
            <wp:docPr id="1731706514" name="Picture 4" descr="A graph with numbers an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06514" name="Picture 4" descr="A graph with numbers and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2C8" w:rsidRPr="003872C8">
        <w:rPr>
          <w:rFonts w:ascii="Apple Color Emoji" w:hAnsi="Apple Color Emoji" w:cs="Apple Color Emoji"/>
          <w:lang w:val="bg-BG"/>
        </w:rPr>
        <w:t>📊</w:t>
      </w:r>
      <w:r w:rsidR="003872C8" w:rsidRPr="003872C8">
        <w:rPr>
          <w:lang w:val="bg-BG"/>
        </w:rPr>
        <w:t xml:space="preserve"> </w:t>
      </w:r>
      <w:proofErr w:type="spellStart"/>
      <w:r w:rsidR="003872C8" w:rsidRPr="003872C8">
        <w:rPr>
          <w:lang w:val="bg-BG"/>
        </w:rPr>
        <w:t>Feature</w:t>
      </w:r>
      <w:proofErr w:type="spellEnd"/>
      <w:r w:rsidR="003872C8" w:rsidRPr="003872C8">
        <w:rPr>
          <w:lang w:val="bg-BG"/>
        </w:rPr>
        <w:t xml:space="preserve"> </w:t>
      </w:r>
      <w:proofErr w:type="spellStart"/>
      <w:r w:rsidR="003872C8" w:rsidRPr="003872C8">
        <w:rPr>
          <w:lang w:val="bg-BG"/>
        </w:rPr>
        <w:t>Importance</w:t>
      </w:r>
      <w:proofErr w:type="spellEnd"/>
      <w:r w:rsidR="003872C8" w:rsidRPr="003872C8">
        <w:rPr>
          <w:lang w:val="bg-BG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71A37" w:rsidRPr="00B71A37" w14:paraId="5551F6B4" w14:textId="77777777" w:rsidTr="00B71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bottom"/>
          </w:tcPr>
          <w:p w14:paraId="2F6874B4" w14:textId="77777777" w:rsidR="00B71A37" w:rsidRPr="00B71A37" w:rsidRDefault="00B71A37" w:rsidP="00B71A37">
            <w:pPr>
              <w:spacing w:before="0" w:after="60"/>
              <w:rPr>
                <w:lang w:val="bg-BG"/>
              </w:rPr>
            </w:pPr>
            <w:r w:rsidRPr="00B71A37">
              <w:rPr>
                <w:lang w:val="bg-BG"/>
              </w:rPr>
              <w:t xml:space="preserve">     </w:t>
            </w:r>
            <w:proofErr w:type="spellStart"/>
            <w:r w:rsidRPr="00B71A37">
              <w:rPr>
                <w:lang w:val="bg-BG"/>
              </w:rPr>
              <w:t>feature</w:t>
            </w:r>
            <w:proofErr w:type="spellEnd"/>
            <w:r w:rsidRPr="00B71A37">
              <w:rPr>
                <w:lang w:val="bg-BG"/>
              </w:rPr>
              <w:t xml:space="preserve">  </w:t>
            </w:r>
            <w:proofErr w:type="spellStart"/>
            <w:r w:rsidRPr="00B71A37">
              <w:rPr>
                <w:lang w:val="bg-BG"/>
              </w:rPr>
              <w:t>importance</w:t>
            </w:r>
            <w:proofErr w:type="spellEnd"/>
          </w:p>
        </w:tc>
      </w:tr>
      <w:tr w:rsidR="00B71A37" w:rsidRPr="00B71A37" w14:paraId="6ECE53F6" w14:textId="77777777" w:rsidTr="00B7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bottom"/>
          </w:tcPr>
          <w:p w14:paraId="44724503" w14:textId="77777777" w:rsidR="00B71A37" w:rsidRPr="00B71A37" w:rsidRDefault="00B71A37" w:rsidP="00B71A37">
            <w:pPr>
              <w:spacing w:before="0" w:after="60"/>
              <w:rPr>
                <w:lang w:val="bg-BG"/>
              </w:rPr>
            </w:pPr>
            <w:r w:rsidRPr="00B71A37">
              <w:rPr>
                <w:lang w:val="bg-BG"/>
              </w:rPr>
              <w:t xml:space="preserve">       </w:t>
            </w:r>
            <w:proofErr w:type="spellStart"/>
            <w:r w:rsidRPr="00B71A37">
              <w:rPr>
                <w:lang w:val="bg-BG"/>
              </w:rPr>
              <w:t>chest</w:t>
            </w:r>
            <w:proofErr w:type="spellEnd"/>
            <w:r w:rsidRPr="00B71A37">
              <w:rPr>
                <w:lang w:val="bg-BG"/>
              </w:rPr>
              <w:t xml:space="preserve">    0.518857</w:t>
            </w:r>
          </w:p>
        </w:tc>
      </w:tr>
      <w:tr w:rsidR="00B71A37" w:rsidRPr="00B71A37" w14:paraId="2131FF5C" w14:textId="77777777" w:rsidTr="00B7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bottom"/>
          </w:tcPr>
          <w:p w14:paraId="7C77F654" w14:textId="77777777" w:rsidR="00B71A37" w:rsidRPr="00B71A37" w:rsidRDefault="00B71A37" w:rsidP="00B71A37">
            <w:pPr>
              <w:spacing w:before="0" w:after="60"/>
              <w:rPr>
                <w:lang w:val="bg-BG"/>
              </w:rPr>
            </w:pPr>
            <w:r w:rsidRPr="00B71A37">
              <w:rPr>
                <w:lang w:val="bg-BG"/>
              </w:rPr>
              <w:t xml:space="preserve">      </w:t>
            </w:r>
            <w:proofErr w:type="spellStart"/>
            <w:r w:rsidRPr="00B71A37">
              <w:rPr>
                <w:lang w:val="bg-BG"/>
              </w:rPr>
              <w:t>weight</w:t>
            </w:r>
            <w:proofErr w:type="spellEnd"/>
            <w:r w:rsidRPr="00B71A37">
              <w:rPr>
                <w:lang w:val="bg-BG"/>
              </w:rPr>
              <w:t xml:space="preserve">    0.072571</w:t>
            </w:r>
          </w:p>
        </w:tc>
      </w:tr>
      <w:tr w:rsidR="00B71A37" w:rsidRPr="00B71A37" w14:paraId="201325B1" w14:textId="77777777" w:rsidTr="00B7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bottom"/>
          </w:tcPr>
          <w:p w14:paraId="161E363B" w14:textId="77777777" w:rsidR="00B71A37" w:rsidRPr="00B71A37" w:rsidRDefault="00B71A37" w:rsidP="00B71A37">
            <w:pPr>
              <w:spacing w:before="0" w:after="60"/>
              <w:rPr>
                <w:lang w:val="bg-BG"/>
              </w:rPr>
            </w:pPr>
            <w:r w:rsidRPr="00B71A37">
              <w:rPr>
                <w:lang w:val="bg-BG"/>
              </w:rPr>
              <w:t xml:space="preserve">      </w:t>
            </w:r>
            <w:proofErr w:type="spellStart"/>
            <w:r w:rsidRPr="00B71A37">
              <w:rPr>
                <w:lang w:val="bg-BG"/>
              </w:rPr>
              <w:t>height</w:t>
            </w:r>
            <w:proofErr w:type="spellEnd"/>
            <w:r w:rsidRPr="00B71A37">
              <w:rPr>
                <w:lang w:val="bg-BG"/>
              </w:rPr>
              <w:t xml:space="preserve">    0.043143</w:t>
            </w:r>
          </w:p>
        </w:tc>
      </w:tr>
      <w:tr w:rsidR="00B71A37" w:rsidRPr="00B71A37" w14:paraId="3716E785" w14:textId="77777777" w:rsidTr="00B7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bottom"/>
          </w:tcPr>
          <w:p w14:paraId="1999A9E1" w14:textId="77777777" w:rsidR="00B71A37" w:rsidRPr="00B71A37" w:rsidRDefault="00B71A37" w:rsidP="00B71A37">
            <w:pPr>
              <w:spacing w:before="0" w:after="60"/>
              <w:rPr>
                <w:lang w:val="bg-BG"/>
              </w:rPr>
            </w:pPr>
            <w:r w:rsidRPr="00B71A37">
              <w:rPr>
                <w:lang w:val="bg-BG"/>
              </w:rPr>
              <w:t xml:space="preserve">       </w:t>
            </w:r>
            <w:proofErr w:type="spellStart"/>
            <w:r w:rsidRPr="00B71A37">
              <w:rPr>
                <w:lang w:val="bg-BG"/>
              </w:rPr>
              <w:t>waist</w:t>
            </w:r>
            <w:proofErr w:type="spellEnd"/>
            <w:r w:rsidRPr="00B71A37">
              <w:rPr>
                <w:lang w:val="bg-BG"/>
              </w:rPr>
              <w:t xml:space="preserve">    0.040714</w:t>
            </w:r>
          </w:p>
        </w:tc>
      </w:tr>
      <w:tr w:rsidR="00B71A37" w:rsidRPr="00B71A37" w14:paraId="520A470E" w14:textId="77777777" w:rsidTr="00B7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bottom"/>
          </w:tcPr>
          <w:p w14:paraId="04BC9770" w14:textId="77777777" w:rsidR="00B71A37" w:rsidRPr="00B71A37" w:rsidRDefault="00B71A37" w:rsidP="00B71A37">
            <w:pPr>
              <w:spacing w:before="0" w:after="60"/>
              <w:rPr>
                <w:lang w:val="bg-BG"/>
              </w:rPr>
            </w:pPr>
            <w:r w:rsidRPr="00B71A37">
              <w:rPr>
                <w:lang w:val="bg-BG"/>
              </w:rPr>
              <w:t xml:space="preserve">    </w:t>
            </w:r>
            <w:proofErr w:type="spellStart"/>
            <w:r w:rsidRPr="00B71A37">
              <w:rPr>
                <w:lang w:val="bg-BG"/>
              </w:rPr>
              <w:t>material</w:t>
            </w:r>
            <w:proofErr w:type="spellEnd"/>
            <w:r w:rsidRPr="00B71A37">
              <w:rPr>
                <w:lang w:val="bg-BG"/>
              </w:rPr>
              <w:t xml:space="preserve">    0.001143</w:t>
            </w:r>
          </w:p>
        </w:tc>
      </w:tr>
      <w:tr w:rsidR="00B71A37" w:rsidRPr="00B71A37" w14:paraId="1F80105C" w14:textId="77777777" w:rsidTr="00B7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bottom"/>
          </w:tcPr>
          <w:p w14:paraId="6F54B3BB" w14:textId="77777777" w:rsidR="00B71A37" w:rsidRPr="00B71A37" w:rsidRDefault="00B71A37" w:rsidP="00B71A37">
            <w:pPr>
              <w:spacing w:before="0" w:after="60"/>
              <w:rPr>
                <w:lang w:val="bg-BG"/>
              </w:rPr>
            </w:pPr>
            <w:r w:rsidRPr="00B71A37">
              <w:rPr>
                <w:lang w:val="bg-BG"/>
              </w:rPr>
              <w:t xml:space="preserve">   </w:t>
            </w:r>
            <w:proofErr w:type="spellStart"/>
            <w:r w:rsidRPr="00B71A37">
              <w:rPr>
                <w:lang w:val="bg-BG"/>
              </w:rPr>
              <w:t>body_type</w:t>
            </w:r>
            <w:proofErr w:type="spellEnd"/>
            <w:r w:rsidRPr="00B71A37">
              <w:rPr>
                <w:lang w:val="bg-BG"/>
              </w:rPr>
              <w:t xml:space="preserve">    0.000857</w:t>
            </w:r>
          </w:p>
        </w:tc>
      </w:tr>
      <w:tr w:rsidR="00B71A37" w:rsidRPr="00B71A37" w14:paraId="1D027DA8" w14:textId="77777777" w:rsidTr="00B7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bottom"/>
          </w:tcPr>
          <w:p w14:paraId="0F0063D4" w14:textId="77777777" w:rsidR="00B71A37" w:rsidRPr="00B71A37" w:rsidRDefault="00B71A37" w:rsidP="00B71A37">
            <w:pPr>
              <w:spacing w:before="0" w:after="60"/>
              <w:rPr>
                <w:lang w:val="bg-BG"/>
              </w:rPr>
            </w:pPr>
            <w:r w:rsidRPr="00B71A37">
              <w:rPr>
                <w:lang w:val="bg-BG"/>
              </w:rPr>
              <w:t xml:space="preserve">      </w:t>
            </w:r>
            <w:proofErr w:type="spellStart"/>
            <w:r w:rsidRPr="00B71A37">
              <w:rPr>
                <w:lang w:val="bg-BG"/>
              </w:rPr>
              <w:t>gender</w:t>
            </w:r>
            <w:proofErr w:type="spellEnd"/>
            <w:r w:rsidRPr="00B71A37">
              <w:rPr>
                <w:lang w:val="bg-BG"/>
              </w:rPr>
              <w:t xml:space="preserve">    0.000000</w:t>
            </w:r>
          </w:p>
        </w:tc>
      </w:tr>
      <w:tr w:rsidR="00B71A37" w:rsidRPr="003872C8" w14:paraId="780C4A23" w14:textId="77777777" w:rsidTr="00B7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bottom"/>
          </w:tcPr>
          <w:p w14:paraId="039B4E02" w14:textId="77777777" w:rsidR="00B71A37" w:rsidRPr="003872C8" w:rsidRDefault="00B71A37" w:rsidP="00B71A37">
            <w:pPr>
              <w:spacing w:before="0" w:after="60"/>
              <w:rPr>
                <w:lang w:val="bg-BG"/>
              </w:rPr>
            </w:pPr>
            <w:proofErr w:type="spellStart"/>
            <w:r w:rsidRPr="00B71A37">
              <w:rPr>
                <w:lang w:val="bg-BG"/>
              </w:rPr>
              <w:t>garment_type</w:t>
            </w:r>
            <w:proofErr w:type="spellEnd"/>
            <w:r w:rsidRPr="00B71A37">
              <w:rPr>
                <w:lang w:val="bg-BG"/>
              </w:rPr>
              <w:t xml:space="preserve">    0.000000</w:t>
            </w:r>
          </w:p>
        </w:tc>
      </w:tr>
    </w:tbl>
    <w:p w14:paraId="356F07DF" w14:textId="5582C5A5" w:rsidR="00B71A37" w:rsidRDefault="00B71A37" w:rsidP="00B71A37">
      <w:pPr>
        <w:spacing w:before="0" w:after="60" w:line="240" w:lineRule="auto"/>
        <w:rPr>
          <w:lang w:val="bg-BG"/>
        </w:rPr>
      </w:pPr>
    </w:p>
    <w:p w14:paraId="14E52F80" w14:textId="77777777" w:rsidR="00B71A37" w:rsidRDefault="00B71A37">
      <w:pPr>
        <w:rPr>
          <w:lang w:val="bg-BG"/>
        </w:rPr>
      </w:pPr>
      <w:r>
        <w:rPr>
          <w:lang w:val="bg-BG"/>
        </w:rPr>
        <w:br w:type="page"/>
      </w:r>
    </w:p>
    <w:p w14:paraId="66C2AD64" w14:textId="7062C46A" w:rsidR="003872C8" w:rsidRPr="00B71A37" w:rsidRDefault="00B71A37" w:rsidP="00B71A37">
      <w:pPr>
        <w:pStyle w:val="Heading1"/>
        <w:jc w:val="center"/>
        <w:rPr>
          <w:sz w:val="52"/>
          <w:szCs w:val="24"/>
          <w:lang w:val="bg-BG"/>
        </w:rPr>
      </w:pPr>
      <w:bookmarkStart w:id="10" w:name="_Toc201099614"/>
      <w:proofErr w:type="spellStart"/>
      <w:r w:rsidRPr="00B71A37">
        <w:rPr>
          <w:sz w:val="52"/>
          <w:szCs w:val="24"/>
        </w:rPr>
        <w:lastRenderedPageBreak/>
        <w:t>Интеграция</w:t>
      </w:r>
      <w:proofErr w:type="spellEnd"/>
      <w:r w:rsidRPr="00B71A37">
        <w:rPr>
          <w:sz w:val="52"/>
          <w:szCs w:val="24"/>
        </w:rPr>
        <w:t xml:space="preserve"> в </w:t>
      </w:r>
      <w:proofErr w:type="spellStart"/>
      <w:r w:rsidRPr="00B71A37">
        <w:rPr>
          <w:sz w:val="52"/>
          <w:szCs w:val="24"/>
        </w:rPr>
        <w:t>уеб</w:t>
      </w:r>
      <w:proofErr w:type="spellEnd"/>
      <w:r w:rsidRPr="00B71A37">
        <w:rPr>
          <w:sz w:val="52"/>
          <w:szCs w:val="24"/>
        </w:rPr>
        <w:t xml:space="preserve"> </w:t>
      </w:r>
      <w:proofErr w:type="spellStart"/>
      <w:r w:rsidRPr="00B71A37">
        <w:rPr>
          <w:sz w:val="52"/>
          <w:szCs w:val="24"/>
        </w:rPr>
        <w:t>приложение</w:t>
      </w:r>
      <w:bookmarkEnd w:id="10"/>
      <w:proofErr w:type="spellEnd"/>
    </w:p>
    <w:sectPr w:rsidR="003872C8" w:rsidRPr="00B71A37" w:rsidSect="005F1CBE">
      <w:footerReference w:type="default" r:id="rId11"/>
      <w:footerReference w:type="first" r:id="rId12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E2F70" w14:textId="77777777" w:rsidR="006C1E04" w:rsidRDefault="006C1E04">
      <w:pPr>
        <w:spacing w:before="0" w:after="0" w:line="240" w:lineRule="auto"/>
      </w:pPr>
      <w:r>
        <w:separator/>
      </w:r>
    </w:p>
    <w:p w14:paraId="08EEA80B" w14:textId="77777777" w:rsidR="006C1E04" w:rsidRDefault="006C1E04"/>
  </w:endnote>
  <w:endnote w:type="continuationSeparator" w:id="0">
    <w:p w14:paraId="1E7C4A8E" w14:textId="77777777" w:rsidR="006C1E04" w:rsidRDefault="006C1E04">
      <w:pPr>
        <w:spacing w:before="0" w:after="0" w:line="240" w:lineRule="auto"/>
      </w:pPr>
      <w:r>
        <w:continuationSeparator/>
      </w:r>
    </w:p>
    <w:p w14:paraId="2144DABE" w14:textId="77777777" w:rsidR="006C1E04" w:rsidRDefault="006C1E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FEC63" w14:textId="77777777" w:rsidR="00132570" w:rsidRDefault="00B604E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EA252" w14:textId="77777777" w:rsidR="00132570" w:rsidRDefault="00000000">
    <w:pPr>
      <w:pStyle w:val="Footer"/>
    </w:pPr>
    <w:sdt>
      <w:sdtPr>
        <w:id w:val="7803617"/>
        <w:placeholder/>
        <w:temporary/>
        <w:showingPlcHdr/>
        <w15:appearance w15:val="hidden"/>
      </w:sdtPr>
      <w:sdtContent>
        <w:r w:rsidR="00B604E0">
          <w:rPr>
            <w:lang w:val="en-GB" w:bidi="en-GB"/>
          </w:rPr>
          <w:t>Address | City, County/Region, Postcode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D2B02" w14:textId="77777777" w:rsidR="006C1E04" w:rsidRDefault="006C1E04">
      <w:pPr>
        <w:spacing w:before="0" w:after="0" w:line="240" w:lineRule="auto"/>
      </w:pPr>
      <w:r>
        <w:separator/>
      </w:r>
    </w:p>
    <w:p w14:paraId="0997C7D1" w14:textId="77777777" w:rsidR="006C1E04" w:rsidRDefault="006C1E04"/>
  </w:footnote>
  <w:footnote w:type="continuationSeparator" w:id="0">
    <w:p w14:paraId="134A2172" w14:textId="77777777" w:rsidR="006C1E04" w:rsidRDefault="006C1E04">
      <w:pPr>
        <w:spacing w:before="0" w:after="0" w:line="240" w:lineRule="auto"/>
      </w:pPr>
      <w:r>
        <w:continuationSeparator/>
      </w:r>
    </w:p>
    <w:p w14:paraId="1DF1C584" w14:textId="77777777" w:rsidR="006C1E04" w:rsidRDefault="006C1E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0116D"/>
    <w:multiLevelType w:val="multilevel"/>
    <w:tmpl w:val="8C42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70E1E"/>
    <w:multiLevelType w:val="multilevel"/>
    <w:tmpl w:val="6BD0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2446"/>
    <w:multiLevelType w:val="multilevel"/>
    <w:tmpl w:val="6F40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A17AA"/>
    <w:multiLevelType w:val="multilevel"/>
    <w:tmpl w:val="296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C5FFE"/>
    <w:multiLevelType w:val="multilevel"/>
    <w:tmpl w:val="A5F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45AA4"/>
    <w:multiLevelType w:val="multilevel"/>
    <w:tmpl w:val="406C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E0548"/>
    <w:multiLevelType w:val="multilevel"/>
    <w:tmpl w:val="720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F7131"/>
    <w:multiLevelType w:val="multilevel"/>
    <w:tmpl w:val="5BE0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10BCE"/>
    <w:multiLevelType w:val="multilevel"/>
    <w:tmpl w:val="0360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247928">
    <w:abstractNumId w:val="1"/>
  </w:num>
  <w:num w:numId="2" w16cid:durableId="1094977076">
    <w:abstractNumId w:val="6"/>
  </w:num>
  <w:num w:numId="3" w16cid:durableId="526453989">
    <w:abstractNumId w:val="0"/>
  </w:num>
  <w:num w:numId="4" w16cid:durableId="971329033">
    <w:abstractNumId w:val="9"/>
  </w:num>
  <w:num w:numId="5" w16cid:durableId="2145732333">
    <w:abstractNumId w:val="7"/>
  </w:num>
  <w:num w:numId="6" w16cid:durableId="1051998802">
    <w:abstractNumId w:val="10"/>
  </w:num>
  <w:num w:numId="7" w16cid:durableId="999231453">
    <w:abstractNumId w:val="2"/>
  </w:num>
  <w:num w:numId="8" w16cid:durableId="133375557">
    <w:abstractNumId w:val="14"/>
  </w:num>
  <w:num w:numId="9" w16cid:durableId="1263298658">
    <w:abstractNumId w:val="13"/>
  </w:num>
  <w:num w:numId="10" w16cid:durableId="613748892">
    <w:abstractNumId w:val="16"/>
  </w:num>
  <w:num w:numId="11" w16cid:durableId="1444691574">
    <w:abstractNumId w:val="5"/>
  </w:num>
  <w:num w:numId="12" w16cid:durableId="530843724">
    <w:abstractNumId w:val="8"/>
  </w:num>
  <w:num w:numId="13" w16cid:durableId="306126174">
    <w:abstractNumId w:val="12"/>
  </w:num>
  <w:num w:numId="14" w16cid:durableId="609312146">
    <w:abstractNumId w:val="11"/>
  </w:num>
  <w:num w:numId="15" w16cid:durableId="1764451642">
    <w:abstractNumId w:val="3"/>
  </w:num>
  <w:num w:numId="16" w16cid:durableId="545484760">
    <w:abstractNumId w:val="4"/>
  </w:num>
  <w:num w:numId="17" w16cid:durableId="12201659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BE"/>
    <w:rsid w:val="00132570"/>
    <w:rsid w:val="0019695B"/>
    <w:rsid w:val="003872C8"/>
    <w:rsid w:val="004D2917"/>
    <w:rsid w:val="005F1CBE"/>
    <w:rsid w:val="006C1E04"/>
    <w:rsid w:val="0079370F"/>
    <w:rsid w:val="0091557E"/>
    <w:rsid w:val="00B604E0"/>
    <w:rsid w:val="00B71A37"/>
    <w:rsid w:val="00C2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3BE3B49"/>
  <w15:chartTrackingRefBased/>
  <w15:docId w15:val="{A72F4BFB-3CA3-0D4F-8906-0730E48F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F0A22E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F0A22E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F0A22E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77C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0A22E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A22E" w:themeColor="accent1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22E" w:themeColor="accent1"/>
          <w:right w:val="single" w:sz="4" w:space="0" w:color="F0A22E" w:themeColor="accent1"/>
        </w:tcBorders>
      </w:tcPr>
    </w:tblStylePr>
    <w:tblStylePr w:type="band1Horz">
      <w:tblPr/>
      <w:tcPr>
        <w:tcBorders>
          <w:top w:val="single" w:sz="4" w:space="0" w:color="F0A22E" w:themeColor="accent1"/>
          <w:bottom w:val="single" w:sz="4" w:space="0" w:color="F0A2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22E" w:themeColor="accent1"/>
          <w:left w:val="nil"/>
        </w:tcBorders>
      </w:tcPr>
    </w:tblStylePr>
    <w:tblStylePr w:type="swCell">
      <w:tblPr/>
      <w:tcPr>
        <w:tcBorders>
          <w:top w:val="double" w:sz="4" w:space="0" w:color="F0A22E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A5644E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A5644E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0A22E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F0A22E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A5644E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F0A22E" w:themeColor="accent1"/>
        <w:insideH w:val="single" w:sz="6" w:space="0" w:color="F0A22E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BEEC9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A22E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0A22E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F0A22E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A5644E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A5644E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F0A22E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F0A22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F0A22E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F0A22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F0A22E" w:themeColor="accent1"/>
        <w:left w:val="single" w:sz="4" w:space="31" w:color="F0A22E" w:themeColor="accent1"/>
        <w:bottom w:val="single" w:sz="4" w:space="8" w:color="F0A22E" w:themeColor="accent1"/>
        <w:right w:val="single" w:sz="4" w:space="31" w:color="F0A22E" w:themeColor="accent1"/>
      </w:pBdr>
      <w:shd w:val="clear" w:color="auto" w:fill="F0A22E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F0A22E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0A22E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F0A22E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A5644E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0A22E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F0A22E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5F1CBE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1CBE"/>
    <w:pPr>
      <w:spacing w:before="0" w:after="0"/>
    </w:pPr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F1CBE"/>
    <w:rPr>
      <w:color w:val="AD1F1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F1CBE"/>
    <w:pPr>
      <w:spacing w:before="0"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1CBE"/>
    <w:pPr>
      <w:spacing w:before="0"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1CBE"/>
    <w:pPr>
      <w:spacing w:before="0"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1CBE"/>
    <w:pPr>
      <w:spacing w:before="0"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1CBE"/>
    <w:pPr>
      <w:spacing w:before="0"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1CBE"/>
    <w:pPr>
      <w:spacing w:before="0"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1CBE"/>
    <w:pPr>
      <w:spacing w:before="0" w:after="0"/>
    </w:pPr>
    <w:rPr>
      <w:rFonts w:cstheme="minorHAnsi"/>
      <w:sz w:val="22"/>
      <w:szCs w:val="22"/>
    </w:rPr>
  </w:style>
  <w:style w:type="paragraph" w:styleId="NoSpacing">
    <w:name w:val="No Spacing"/>
    <w:link w:val="NoSpacingChar"/>
    <w:uiPriority w:val="1"/>
    <w:qFormat/>
    <w:rsid w:val="005F1CBE"/>
    <w:pPr>
      <w:spacing w:before="0"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F1CBE"/>
    <w:rPr>
      <w:rFonts w:eastAsiaTheme="minorEastAsia"/>
      <w:color w:val="auto"/>
      <w:sz w:val="22"/>
      <w:szCs w:val="2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AFF"/>
    <w:rPr>
      <w:rFonts w:asciiTheme="majorHAnsi" w:eastAsiaTheme="majorEastAsia" w:hAnsiTheme="majorHAnsi" w:cstheme="majorBidi"/>
      <w:i/>
      <w:iCs/>
      <w:color w:val="C77C0E" w:themeColor="accent1" w:themeShade="BF"/>
    </w:rPr>
  </w:style>
  <w:style w:type="table" w:styleId="GridTable3-Accent6">
    <w:name w:val="Grid Table 3 Accent 6"/>
    <w:basedOn w:val="TableNormal"/>
    <w:uiPriority w:val="48"/>
    <w:rsid w:val="00C24AFF"/>
    <w:pPr>
      <w:spacing w:after="0"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bottom w:val="single" w:sz="4" w:space="0" w:color="E2AB76" w:themeColor="accent6" w:themeTint="99"/>
        </w:tcBorders>
      </w:tcPr>
    </w:tblStylePr>
    <w:tblStylePr w:type="nwCell">
      <w:tblPr/>
      <w:tcPr>
        <w:tcBorders>
          <w:bottom w:val="single" w:sz="4" w:space="0" w:color="E2AB76" w:themeColor="accent6" w:themeTint="99"/>
        </w:tcBorders>
      </w:tcPr>
    </w:tblStylePr>
    <w:tblStylePr w:type="seCell">
      <w:tblPr/>
      <w:tcPr>
        <w:tcBorders>
          <w:top w:val="single" w:sz="4" w:space="0" w:color="E2AB76" w:themeColor="accent6" w:themeTint="99"/>
        </w:tcBorders>
      </w:tcPr>
    </w:tblStylePr>
    <w:tblStylePr w:type="swCell">
      <w:tblPr/>
      <w:tcPr>
        <w:tcBorders>
          <w:top w:val="single" w:sz="4" w:space="0" w:color="E2AB76" w:themeColor="accent6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872C8"/>
    <w:pPr>
      <w:spacing w:after="0"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bottom w:val="single" w:sz="4" w:space="0" w:color="F6C681" w:themeColor="accent1" w:themeTint="99"/>
        </w:tcBorders>
      </w:tcPr>
    </w:tblStylePr>
    <w:tblStylePr w:type="nwCell">
      <w:tblPr/>
      <w:tcPr>
        <w:tcBorders>
          <w:bottom w:val="single" w:sz="4" w:space="0" w:color="F6C681" w:themeColor="accent1" w:themeTint="99"/>
        </w:tcBorders>
      </w:tcPr>
    </w:tblStylePr>
    <w:tblStylePr w:type="seCell">
      <w:tblPr/>
      <w:tcPr>
        <w:tcBorders>
          <w:top w:val="single" w:sz="4" w:space="0" w:color="F6C681" w:themeColor="accent1" w:themeTint="99"/>
        </w:tcBorders>
      </w:tcPr>
    </w:tblStylePr>
    <w:tblStylePr w:type="swCell">
      <w:tblPr/>
      <w:tcPr>
        <w:tcBorders>
          <w:top w:val="single" w:sz="4" w:space="0" w:color="F6C681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B71A37"/>
    <w:pPr>
      <w:spacing w:after="0"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9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27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2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3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lipapopova/Library/Containers/com.microsoft.Word/Data/Library/Application%20Support/Microsoft/Office/16.0/DTS/en-GB%7b37FC287E-5A10-3B4F-9059-332436310208%7d/%7b4AB686E9-EBE0-D745-9446-26AA57131E73%7dtf10002076_mac.dotx" TargetMode="Externa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F29EAD-65D7-DC42-913B-F485D329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23</TotalTime>
  <Pages>11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smartfit</dc:title>
  <dc:subject/>
  <dc:creator>Filipa Popova</dc:creator>
  <cp:keywords/>
  <dc:description/>
  <cp:lastModifiedBy>Сара Х. Попова</cp:lastModifiedBy>
  <cp:revision>1</cp:revision>
  <dcterms:created xsi:type="dcterms:W3CDTF">2025-06-17T20:47:00Z</dcterms:created>
  <dcterms:modified xsi:type="dcterms:W3CDTF">2025-06-17T21:42:00Z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