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B29C5" w14:textId="4FDA501C" w:rsidR="00DF786A" w:rsidRPr="00DF786A" w:rsidRDefault="00DF786A" w:rsidP="00DF786A">
      <w:pPr>
        <w:ind w:left="2832"/>
        <w:rPr>
          <w:rFonts w:ascii="Times New Roman" w:eastAsia="Baskerville Old Face" w:hAnsi="Times New Roman" w:cs="Times New Roman"/>
          <w:sz w:val="40"/>
          <w:szCs w:val="40"/>
          <w:lang w:val="en-US"/>
        </w:rPr>
      </w:pPr>
      <w:r>
        <w:rPr>
          <w:rFonts w:ascii="Times New Roman" w:eastAsia="Baskerville Old Face" w:hAnsi="Times New Roman" w:cs="Times New Roman"/>
          <w:sz w:val="40"/>
          <w:szCs w:val="40"/>
          <w:lang w:val="en-US"/>
        </w:rPr>
        <w:t>Devil May Drive</w:t>
      </w:r>
    </w:p>
    <w:p w14:paraId="29CE43E2" w14:textId="77777777" w:rsidR="00DF786A" w:rsidRPr="00DF786A" w:rsidRDefault="00DF786A" w:rsidP="00DF786A">
      <w:pPr>
        <w:ind w:left="1416"/>
        <w:rPr>
          <w:rFonts w:ascii="Times New Roman" w:eastAsia="Baskerville Old Face" w:hAnsi="Times New Roman" w:cs="Times New Roman"/>
          <w:sz w:val="40"/>
          <w:szCs w:val="40"/>
        </w:rPr>
      </w:pPr>
    </w:p>
    <w:p w14:paraId="690EFC5B" w14:textId="6AA842B8" w:rsidR="00DF786A" w:rsidRPr="00DF786A" w:rsidRDefault="00DF786A" w:rsidP="00DF786A">
      <w:pPr>
        <w:ind w:left="708"/>
        <w:rPr>
          <w:rFonts w:ascii="Times New Roman" w:eastAsia="Baskerville Old Face" w:hAnsi="Times New Roman" w:cs="Times New Roman"/>
          <w:i/>
          <w:iCs/>
          <w:sz w:val="40"/>
          <w:szCs w:val="40"/>
        </w:rPr>
      </w:pPr>
      <w:proofErr w:type="spellStart"/>
      <w:r w:rsidRPr="00DF786A">
        <w:rPr>
          <w:rFonts w:ascii="Times New Roman" w:eastAsia="Baskerville Old Face" w:hAnsi="Times New Roman" w:cs="Times New Roman"/>
          <w:i/>
          <w:iCs/>
          <w:sz w:val="40"/>
          <w:szCs w:val="40"/>
        </w:rPr>
        <w:t>What</w:t>
      </w:r>
      <w:proofErr w:type="spellEnd"/>
      <w:r w:rsidRPr="00DF786A">
        <w:rPr>
          <w:rFonts w:ascii="Times New Roman" w:eastAsia="Baskerville Old Face" w:hAnsi="Times New Roman" w:cs="Times New Roman"/>
          <w:i/>
          <w:iCs/>
          <w:sz w:val="40"/>
          <w:szCs w:val="40"/>
        </w:rPr>
        <w:t xml:space="preserve"> </w:t>
      </w:r>
      <w:proofErr w:type="spellStart"/>
      <w:r w:rsidRPr="00DF786A">
        <w:rPr>
          <w:rFonts w:ascii="Times New Roman" w:eastAsia="Baskerville Old Face" w:hAnsi="Times New Roman" w:cs="Times New Roman"/>
          <w:i/>
          <w:iCs/>
          <w:sz w:val="40"/>
          <w:szCs w:val="40"/>
        </w:rPr>
        <w:t>is</w:t>
      </w:r>
      <w:proofErr w:type="spellEnd"/>
      <w:r w:rsidRPr="00DF786A">
        <w:rPr>
          <w:rFonts w:ascii="Times New Roman" w:eastAsia="Baskerville Old Face" w:hAnsi="Times New Roman" w:cs="Times New Roman"/>
          <w:i/>
          <w:iCs/>
          <w:sz w:val="40"/>
          <w:szCs w:val="40"/>
        </w:rPr>
        <w:t xml:space="preserve"> “</w:t>
      </w:r>
      <w:r>
        <w:rPr>
          <w:rFonts w:ascii="Times New Roman" w:eastAsia="Baskerville Old Face" w:hAnsi="Times New Roman" w:cs="Times New Roman"/>
          <w:i/>
          <w:iCs/>
          <w:sz w:val="40"/>
          <w:szCs w:val="40"/>
          <w:lang w:val="en-US"/>
        </w:rPr>
        <w:t>Devil May Drive</w:t>
      </w:r>
      <w:r w:rsidRPr="00DF786A">
        <w:rPr>
          <w:rFonts w:ascii="Times New Roman" w:eastAsia="Baskerville Old Face" w:hAnsi="Times New Roman" w:cs="Times New Roman"/>
          <w:i/>
          <w:iCs/>
          <w:sz w:val="40"/>
          <w:szCs w:val="40"/>
        </w:rPr>
        <w:t>”?</w:t>
      </w:r>
    </w:p>
    <w:p w14:paraId="7EF4254B" w14:textId="4345D687" w:rsidR="00DF786A" w:rsidRPr="00DF786A" w:rsidRDefault="00DF786A" w:rsidP="00DF786A">
      <w:pPr>
        <w:ind w:left="708"/>
        <w:rPr>
          <w:rFonts w:ascii="Times New Roman" w:eastAsia="Baskerville Old Face" w:hAnsi="Times New Roman" w:cs="Times New Roman"/>
          <w:sz w:val="32"/>
          <w:szCs w:val="32"/>
        </w:rPr>
      </w:pPr>
      <w:r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>A User-Interactive</w:t>
      </w:r>
      <w:r>
        <w:rPr>
          <w:rFonts w:ascii="Times New Roman" w:eastAsia="Baskerville Old Face" w:hAnsi="Times New Roman" w:cs="Times New Roman"/>
          <w:sz w:val="32"/>
          <w:szCs w:val="32"/>
          <w:lang w:val="en-US"/>
        </w:rPr>
        <w:t xml:space="preserve"> car </w:t>
      </w:r>
      <w:r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>rental</w:t>
      </w:r>
      <w:r>
        <w:rPr>
          <w:rFonts w:ascii="Times New Roman" w:eastAsia="Baskerville Old Face" w:hAnsi="Times New Roman" w:cs="Times New Roman"/>
          <w:sz w:val="32"/>
          <w:szCs w:val="32"/>
          <w:lang w:val="en-US"/>
        </w:rPr>
        <w:t xml:space="preserve"> site </w:t>
      </w:r>
      <w:r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 xml:space="preserve">which helps the user with </w:t>
      </w:r>
      <w:r>
        <w:rPr>
          <w:rFonts w:ascii="Times New Roman" w:eastAsia="Baskerville Old Face" w:hAnsi="Times New Roman" w:cs="Times New Roman"/>
          <w:sz w:val="32"/>
          <w:szCs w:val="32"/>
          <w:lang w:val="en-US"/>
        </w:rPr>
        <w:t>selecting a car to rent</w:t>
      </w:r>
      <w:r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 xml:space="preserve"> </w:t>
      </w:r>
    </w:p>
    <w:p w14:paraId="7747A035" w14:textId="77777777" w:rsidR="00DF786A" w:rsidRPr="00DF786A" w:rsidRDefault="00DF786A" w:rsidP="00DF786A">
      <w:pPr>
        <w:ind w:left="708"/>
        <w:rPr>
          <w:rFonts w:ascii="Times New Roman" w:eastAsia="Baskerville Old Face" w:hAnsi="Times New Roman" w:cs="Times New Roman"/>
          <w:sz w:val="32"/>
          <w:szCs w:val="32"/>
        </w:rPr>
      </w:pPr>
    </w:p>
    <w:p w14:paraId="11DA1C19" w14:textId="2ADC62FE" w:rsidR="00DF786A" w:rsidRPr="00DF786A" w:rsidRDefault="00DF786A" w:rsidP="00DF786A">
      <w:pPr>
        <w:ind w:left="708"/>
        <w:rPr>
          <w:rFonts w:ascii="Times New Roman" w:eastAsia="Baskerville Old Face" w:hAnsi="Times New Roman" w:cs="Times New Roman"/>
          <w:i/>
          <w:iCs/>
          <w:sz w:val="32"/>
          <w:szCs w:val="32"/>
        </w:rPr>
      </w:pPr>
      <w:proofErr w:type="spellStart"/>
      <w:r w:rsidRPr="00DF786A">
        <w:rPr>
          <w:rFonts w:ascii="Times New Roman" w:eastAsia="Baskerville Old Face" w:hAnsi="Times New Roman" w:cs="Times New Roman"/>
          <w:i/>
          <w:iCs/>
          <w:sz w:val="32"/>
          <w:szCs w:val="32"/>
        </w:rPr>
        <w:t>Our</w:t>
      </w:r>
      <w:proofErr w:type="spellEnd"/>
      <w:r w:rsidRPr="00DF786A">
        <w:rPr>
          <w:rFonts w:ascii="Times New Roman" w:eastAsia="Baskerville Old Face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eastAsia="Baskerville Old Face" w:hAnsi="Times New Roman" w:cs="Times New Roman"/>
          <w:i/>
          <w:iCs/>
          <w:sz w:val="32"/>
          <w:szCs w:val="32"/>
          <w:lang w:val="en-US"/>
        </w:rPr>
        <w:t>Team</w:t>
      </w:r>
      <w:r w:rsidRPr="00DF786A">
        <w:rPr>
          <w:rFonts w:ascii="Times New Roman" w:eastAsia="Baskerville Old Face" w:hAnsi="Times New Roman" w:cs="Times New Roman"/>
          <w:i/>
          <w:iCs/>
          <w:sz w:val="32"/>
          <w:szCs w:val="32"/>
        </w:rPr>
        <w:t>:</w:t>
      </w:r>
    </w:p>
    <w:tbl>
      <w:tblPr>
        <w:tblStyle w:val="ae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4155"/>
        <w:gridCol w:w="4155"/>
      </w:tblGrid>
      <w:tr w:rsidR="00DF786A" w:rsidRPr="00DF786A" w14:paraId="2F1CE192" w14:textId="77777777" w:rsidTr="00F3240B">
        <w:trPr>
          <w:trHeight w:val="300"/>
        </w:trPr>
        <w:tc>
          <w:tcPr>
            <w:tcW w:w="4155" w:type="dxa"/>
          </w:tcPr>
          <w:p w14:paraId="7774B4E2" w14:textId="7B3B5004" w:rsidR="00DF786A" w:rsidRPr="00DF786A" w:rsidRDefault="00DF786A" w:rsidP="00F3240B">
            <w:pPr>
              <w:rPr>
                <w:rFonts w:ascii="Times New Roman" w:eastAsia="Baskerville Old Face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DF786A">
              <w:rPr>
                <w:rFonts w:ascii="Times New Roman" w:eastAsia="Baskerville Old Face" w:hAnsi="Times New Roman" w:cs="Times New Roman"/>
                <w:sz w:val="32"/>
                <w:szCs w:val="32"/>
              </w:rPr>
              <w:t>Names</w:t>
            </w:r>
            <w:proofErr w:type="spellEnd"/>
            <w:r>
              <w:rPr>
                <w:rFonts w:ascii="Times New Roman" w:eastAsia="Baskerville Old Face" w:hAnsi="Times New Roman" w:cs="Times New Roman"/>
                <w:sz w:val="32"/>
                <w:szCs w:val="32"/>
                <w:lang w:val="en-US"/>
              </w:rPr>
              <w:t xml:space="preserve"> :</w:t>
            </w:r>
          </w:p>
        </w:tc>
        <w:tc>
          <w:tcPr>
            <w:tcW w:w="4155" w:type="dxa"/>
          </w:tcPr>
          <w:p w14:paraId="534C3F15" w14:textId="2EAC3E04" w:rsidR="00DF786A" w:rsidRPr="00DF786A" w:rsidRDefault="00DF786A" w:rsidP="00F3240B">
            <w:pPr>
              <w:rPr>
                <w:rFonts w:ascii="Times New Roman" w:eastAsia="Baskerville Old Face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DF786A">
              <w:rPr>
                <w:rFonts w:ascii="Times New Roman" w:eastAsia="Baskerville Old Face" w:hAnsi="Times New Roman" w:cs="Times New Roman"/>
                <w:sz w:val="32"/>
                <w:szCs w:val="32"/>
              </w:rPr>
              <w:t>Roles</w:t>
            </w:r>
            <w:proofErr w:type="spellEnd"/>
            <w:r>
              <w:rPr>
                <w:rFonts w:ascii="Times New Roman" w:eastAsia="Baskerville Old Face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Baskerville Old Face" w:hAnsi="Times New Roman" w:cs="Times New Roman"/>
                <w:sz w:val="32"/>
                <w:szCs w:val="32"/>
                <w:lang w:val="en-US"/>
              </w:rPr>
              <w:t>:</w:t>
            </w:r>
          </w:p>
        </w:tc>
      </w:tr>
      <w:tr w:rsidR="00DF786A" w:rsidRPr="00DF786A" w14:paraId="73FFA583" w14:textId="77777777" w:rsidTr="00F3240B">
        <w:trPr>
          <w:trHeight w:val="300"/>
        </w:trPr>
        <w:tc>
          <w:tcPr>
            <w:tcW w:w="4155" w:type="dxa"/>
          </w:tcPr>
          <w:p w14:paraId="020668D2" w14:textId="32BBBFE5" w:rsidR="00DF786A" w:rsidRPr="00DF786A" w:rsidRDefault="00DF786A" w:rsidP="00F3240B">
            <w:pPr>
              <w:rPr>
                <w:rFonts w:ascii="Times New Roman" w:eastAsia="Baskerville Old Face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Baskerville Old Face" w:hAnsi="Times New Roman" w:cs="Times New Roman"/>
                <w:sz w:val="32"/>
                <w:szCs w:val="32"/>
              </w:rPr>
              <w:t>Мартин Желев</w:t>
            </w:r>
          </w:p>
        </w:tc>
        <w:tc>
          <w:tcPr>
            <w:tcW w:w="4155" w:type="dxa"/>
          </w:tcPr>
          <w:p w14:paraId="4AEFFE67" w14:textId="77777777" w:rsidR="00DF786A" w:rsidRPr="00DF786A" w:rsidRDefault="00DF786A" w:rsidP="00F3240B">
            <w:pPr>
              <w:rPr>
                <w:rFonts w:ascii="Times New Roman" w:eastAsia="Baskerville Old Face" w:hAnsi="Times New Roman" w:cs="Times New Roman"/>
                <w:sz w:val="32"/>
                <w:szCs w:val="32"/>
              </w:rPr>
            </w:pPr>
            <w:proofErr w:type="spellStart"/>
            <w:r w:rsidRPr="00DF786A">
              <w:rPr>
                <w:rFonts w:ascii="Times New Roman" w:eastAsia="Baskerville Old Face" w:hAnsi="Times New Roman" w:cs="Times New Roman"/>
                <w:sz w:val="32"/>
                <w:szCs w:val="32"/>
              </w:rPr>
              <w:t>Scrum</w:t>
            </w:r>
            <w:proofErr w:type="spellEnd"/>
            <w:r w:rsidRPr="00DF786A">
              <w:rPr>
                <w:rFonts w:ascii="Times New Roman" w:eastAsia="Baskerville Old Face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86A">
              <w:rPr>
                <w:rFonts w:ascii="Times New Roman" w:eastAsia="Baskerville Old Face" w:hAnsi="Times New Roman" w:cs="Times New Roman"/>
                <w:sz w:val="32"/>
                <w:szCs w:val="32"/>
              </w:rPr>
              <w:t>trainer</w:t>
            </w:r>
            <w:proofErr w:type="spellEnd"/>
          </w:p>
        </w:tc>
      </w:tr>
      <w:tr w:rsidR="00DF786A" w:rsidRPr="00DF786A" w14:paraId="7F7C6048" w14:textId="77777777" w:rsidTr="00F3240B">
        <w:trPr>
          <w:trHeight w:val="300"/>
        </w:trPr>
        <w:tc>
          <w:tcPr>
            <w:tcW w:w="4155" w:type="dxa"/>
          </w:tcPr>
          <w:p w14:paraId="317D793E" w14:textId="7319CA8C" w:rsidR="00DF786A" w:rsidRPr="00DF786A" w:rsidRDefault="00DF786A" w:rsidP="00F3240B">
            <w:pPr>
              <w:rPr>
                <w:rFonts w:ascii="Times New Roman" w:eastAsia="Baskerville Old Face" w:hAnsi="Times New Roman" w:cs="Times New Roman"/>
                <w:sz w:val="32"/>
                <w:szCs w:val="32"/>
              </w:rPr>
            </w:pPr>
            <w:r>
              <w:rPr>
                <w:rFonts w:ascii="Times New Roman" w:eastAsia="Baskerville Old Face" w:hAnsi="Times New Roman" w:cs="Times New Roman"/>
                <w:sz w:val="32"/>
                <w:szCs w:val="32"/>
              </w:rPr>
              <w:t>Георги Николов</w:t>
            </w:r>
          </w:p>
        </w:tc>
        <w:tc>
          <w:tcPr>
            <w:tcW w:w="4155" w:type="dxa"/>
          </w:tcPr>
          <w:p w14:paraId="35A113AB" w14:textId="77777777" w:rsidR="00DF786A" w:rsidRPr="00DF786A" w:rsidRDefault="00DF786A" w:rsidP="00F3240B">
            <w:pPr>
              <w:rPr>
                <w:rFonts w:ascii="Times New Roman" w:eastAsia="Baskerville Old Face" w:hAnsi="Times New Roman" w:cs="Times New Roman"/>
                <w:sz w:val="32"/>
                <w:szCs w:val="32"/>
              </w:rPr>
            </w:pPr>
            <w:proofErr w:type="spellStart"/>
            <w:r w:rsidRPr="00DF786A">
              <w:rPr>
                <w:rFonts w:ascii="Times New Roman" w:eastAsia="Baskerville Old Face" w:hAnsi="Times New Roman" w:cs="Times New Roman"/>
                <w:sz w:val="32"/>
                <w:szCs w:val="32"/>
              </w:rPr>
              <w:t>Front-end</w:t>
            </w:r>
            <w:proofErr w:type="spellEnd"/>
            <w:r w:rsidRPr="00DF786A">
              <w:rPr>
                <w:rFonts w:ascii="Times New Roman" w:eastAsia="Baskerville Old Face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86A">
              <w:rPr>
                <w:rFonts w:ascii="Times New Roman" w:eastAsia="Baskerville Old Face" w:hAnsi="Times New Roman" w:cs="Times New Roman"/>
                <w:sz w:val="32"/>
                <w:szCs w:val="32"/>
              </w:rPr>
              <w:t>developer</w:t>
            </w:r>
            <w:proofErr w:type="spellEnd"/>
          </w:p>
        </w:tc>
      </w:tr>
      <w:tr w:rsidR="00DF786A" w:rsidRPr="00DF786A" w14:paraId="54715E73" w14:textId="77777777" w:rsidTr="00F3240B">
        <w:trPr>
          <w:trHeight w:val="300"/>
        </w:trPr>
        <w:tc>
          <w:tcPr>
            <w:tcW w:w="4155" w:type="dxa"/>
          </w:tcPr>
          <w:p w14:paraId="6186B034" w14:textId="4B8E1AAB" w:rsidR="00DF786A" w:rsidRPr="00DF786A" w:rsidRDefault="00DF786A" w:rsidP="00F3240B">
            <w:pPr>
              <w:rPr>
                <w:rFonts w:ascii="Times New Roman" w:eastAsia="Baskerville Old Face" w:hAnsi="Times New Roman" w:cs="Times New Roman"/>
                <w:sz w:val="32"/>
                <w:szCs w:val="32"/>
              </w:rPr>
            </w:pPr>
            <w:r>
              <w:rPr>
                <w:rFonts w:ascii="Times New Roman" w:eastAsia="Baskerville Old Face" w:hAnsi="Times New Roman" w:cs="Times New Roman"/>
                <w:sz w:val="32"/>
                <w:szCs w:val="32"/>
              </w:rPr>
              <w:t>Александър Данов</w:t>
            </w:r>
          </w:p>
        </w:tc>
        <w:tc>
          <w:tcPr>
            <w:tcW w:w="4155" w:type="dxa"/>
          </w:tcPr>
          <w:p w14:paraId="07229316" w14:textId="77777777" w:rsidR="00DF786A" w:rsidRPr="00DF786A" w:rsidRDefault="00DF786A" w:rsidP="00F3240B">
            <w:pPr>
              <w:rPr>
                <w:rFonts w:ascii="Times New Roman" w:eastAsia="Baskerville Old Face" w:hAnsi="Times New Roman" w:cs="Times New Roman"/>
                <w:sz w:val="32"/>
                <w:szCs w:val="32"/>
              </w:rPr>
            </w:pPr>
            <w:proofErr w:type="spellStart"/>
            <w:r w:rsidRPr="00DF786A">
              <w:rPr>
                <w:rFonts w:ascii="Times New Roman" w:eastAsia="Baskerville Old Face" w:hAnsi="Times New Roman" w:cs="Times New Roman"/>
                <w:sz w:val="32"/>
                <w:szCs w:val="32"/>
              </w:rPr>
              <w:t>Back-end</w:t>
            </w:r>
            <w:proofErr w:type="spellEnd"/>
            <w:r w:rsidRPr="00DF786A">
              <w:rPr>
                <w:rFonts w:ascii="Times New Roman" w:eastAsia="Baskerville Old Face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F786A">
              <w:rPr>
                <w:rFonts w:ascii="Times New Roman" w:eastAsia="Baskerville Old Face" w:hAnsi="Times New Roman" w:cs="Times New Roman"/>
                <w:sz w:val="32"/>
                <w:szCs w:val="32"/>
              </w:rPr>
              <w:t>developer</w:t>
            </w:r>
            <w:proofErr w:type="spellEnd"/>
          </w:p>
        </w:tc>
      </w:tr>
      <w:tr w:rsidR="00DF786A" w:rsidRPr="00DF786A" w14:paraId="4874763F" w14:textId="77777777" w:rsidTr="00F3240B">
        <w:trPr>
          <w:trHeight w:val="300"/>
        </w:trPr>
        <w:tc>
          <w:tcPr>
            <w:tcW w:w="4155" w:type="dxa"/>
          </w:tcPr>
          <w:p w14:paraId="1C41491B" w14:textId="14434BE2" w:rsidR="00DF786A" w:rsidRPr="00DF786A" w:rsidRDefault="00DF786A" w:rsidP="00F3240B">
            <w:pPr>
              <w:rPr>
                <w:rFonts w:ascii="Times New Roman" w:eastAsia="Baskerville Old Face" w:hAnsi="Times New Roman" w:cs="Times New Roman"/>
                <w:sz w:val="32"/>
                <w:szCs w:val="32"/>
              </w:rPr>
            </w:pPr>
            <w:r>
              <w:rPr>
                <w:rFonts w:ascii="Times New Roman" w:eastAsia="Baskerville Old Face" w:hAnsi="Times New Roman" w:cs="Times New Roman"/>
                <w:sz w:val="32"/>
                <w:szCs w:val="32"/>
              </w:rPr>
              <w:t xml:space="preserve">Димитър </w:t>
            </w:r>
            <w:proofErr w:type="spellStart"/>
            <w:r>
              <w:rPr>
                <w:rFonts w:ascii="Times New Roman" w:eastAsia="Baskerville Old Face" w:hAnsi="Times New Roman" w:cs="Times New Roman"/>
                <w:sz w:val="32"/>
                <w:szCs w:val="32"/>
              </w:rPr>
              <w:t>Нягалов</w:t>
            </w:r>
            <w:proofErr w:type="spellEnd"/>
          </w:p>
        </w:tc>
        <w:tc>
          <w:tcPr>
            <w:tcW w:w="4155" w:type="dxa"/>
          </w:tcPr>
          <w:p w14:paraId="0F9E56CB" w14:textId="77777777" w:rsidR="00DF786A" w:rsidRPr="00DF786A" w:rsidRDefault="00DF786A" w:rsidP="00F3240B">
            <w:pPr>
              <w:rPr>
                <w:rFonts w:ascii="Times New Roman" w:eastAsia="Baskerville Old Face" w:hAnsi="Times New Roman" w:cs="Times New Roman"/>
                <w:sz w:val="32"/>
                <w:szCs w:val="32"/>
              </w:rPr>
            </w:pPr>
            <w:proofErr w:type="spellStart"/>
            <w:r w:rsidRPr="00DF786A">
              <w:rPr>
                <w:rFonts w:ascii="Times New Roman" w:eastAsia="Baskerville Old Face" w:hAnsi="Times New Roman" w:cs="Times New Roman"/>
                <w:sz w:val="32"/>
                <w:szCs w:val="32"/>
              </w:rPr>
              <w:t>Designer</w:t>
            </w:r>
            <w:proofErr w:type="spellEnd"/>
          </w:p>
        </w:tc>
      </w:tr>
    </w:tbl>
    <w:p w14:paraId="36E93A2F" w14:textId="77777777" w:rsidR="00DF786A" w:rsidRPr="00DF786A" w:rsidRDefault="00DF786A" w:rsidP="00DF786A">
      <w:pPr>
        <w:ind w:left="708"/>
        <w:rPr>
          <w:rFonts w:ascii="Times New Roman" w:eastAsia="Baskerville Old Face" w:hAnsi="Times New Roman" w:cs="Times New Roman"/>
          <w:sz w:val="32"/>
          <w:szCs w:val="32"/>
        </w:rPr>
      </w:pPr>
    </w:p>
    <w:p w14:paraId="2C69FB1C" w14:textId="70665BE6" w:rsidR="00DF786A" w:rsidRPr="00DF786A" w:rsidRDefault="00DF786A" w:rsidP="00DF786A">
      <w:pPr>
        <w:ind w:left="708"/>
        <w:rPr>
          <w:rFonts w:ascii="Times New Roman" w:eastAsia="Baskerville Old Face" w:hAnsi="Times New Roman" w:cs="Times New Roman"/>
          <w:i/>
          <w:iCs/>
          <w:sz w:val="32"/>
          <w:szCs w:val="32"/>
        </w:rPr>
      </w:pPr>
      <w:proofErr w:type="spellStart"/>
      <w:r w:rsidRPr="00DF786A">
        <w:rPr>
          <w:rFonts w:ascii="Times New Roman" w:eastAsia="Baskerville Old Face" w:hAnsi="Times New Roman" w:cs="Times New Roman"/>
          <w:i/>
          <w:iCs/>
          <w:sz w:val="32"/>
          <w:szCs w:val="32"/>
        </w:rPr>
        <w:t>Our</w:t>
      </w:r>
      <w:proofErr w:type="spellEnd"/>
      <w:r w:rsidRPr="00DF786A">
        <w:rPr>
          <w:rFonts w:ascii="Times New Roman" w:eastAsia="Baskerville Old Face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eastAsia="Baskerville Old Face" w:hAnsi="Times New Roman" w:cs="Times New Roman"/>
          <w:i/>
          <w:iCs/>
          <w:sz w:val="32"/>
          <w:szCs w:val="32"/>
          <w:lang w:val="en-US"/>
        </w:rPr>
        <w:t>A</w:t>
      </w:r>
      <w:proofErr w:type="spellStart"/>
      <w:r w:rsidRPr="00DF786A">
        <w:rPr>
          <w:rFonts w:ascii="Times New Roman" w:eastAsia="Baskerville Old Face" w:hAnsi="Times New Roman" w:cs="Times New Roman"/>
          <w:i/>
          <w:iCs/>
          <w:sz w:val="32"/>
          <w:szCs w:val="32"/>
        </w:rPr>
        <w:t>chievements</w:t>
      </w:r>
      <w:proofErr w:type="spellEnd"/>
      <w:r w:rsidRPr="00DF786A">
        <w:rPr>
          <w:rFonts w:ascii="Times New Roman" w:eastAsia="Baskerville Old Face" w:hAnsi="Times New Roman" w:cs="Times New Roman"/>
          <w:i/>
          <w:iCs/>
          <w:sz w:val="32"/>
          <w:szCs w:val="32"/>
        </w:rPr>
        <w:t>:</w:t>
      </w:r>
      <w:r w:rsidRPr="00DF786A">
        <w:rPr>
          <w:rFonts w:ascii="Times New Roman" w:hAnsi="Times New Roman" w:cs="Times New Roman"/>
        </w:rPr>
        <w:br/>
      </w:r>
    </w:p>
    <w:p w14:paraId="78D3396F" w14:textId="7BDE921A" w:rsidR="00DF786A" w:rsidRPr="00DF786A" w:rsidRDefault="00DF786A" w:rsidP="00DF786A">
      <w:pPr>
        <w:pStyle w:val="a9"/>
        <w:numPr>
          <w:ilvl w:val="0"/>
          <w:numId w:val="1"/>
        </w:numPr>
        <w:rPr>
          <w:rFonts w:ascii="Times New Roman" w:eastAsia="Baskerville Old Face" w:hAnsi="Times New Roman" w:cs="Times New Roman"/>
          <w:sz w:val="32"/>
          <w:szCs w:val="32"/>
          <w:lang w:val="en-US"/>
        </w:rPr>
      </w:pPr>
      <w:r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 xml:space="preserve">We </w:t>
      </w:r>
      <w:r>
        <w:rPr>
          <w:rFonts w:ascii="Times New Roman" w:eastAsia="Baskerville Old Face" w:hAnsi="Times New Roman" w:cs="Times New Roman"/>
          <w:sz w:val="32"/>
          <w:szCs w:val="32"/>
          <w:lang w:val="en-US"/>
        </w:rPr>
        <w:t>have</w:t>
      </w:r>
      <w:r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 xml:space="preserve"> a total of 1</w:t>
      </w:r>
      <w:r>
        <w:rPr>
          <w:rFonts w:ascii="Times New Roman" w:eastAsia="Baskerville Old Face" w:hAnsi="Times New Roman" w:cs="Times New Roman"/>
          <w:sz w:val="32"/>
          <w:szCs w:val="32"/>
          <w:lang w:val="en-US"/>
        </w:rPr>
        <w:t>5</w:t>
      </w:r>
      <w:r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 xml:space="preserve"> </w:t>
      </w:r>
      <w:r w:rsidR="00CD3327">
        <w:rPr>
          <w:rFonts w:ascii="Times New Roman" w:eastAsia="Baskerville Old Face" w:hAnsi="Times New Roman" w:cs="Times New Roman"/>
          <w:sz w:val="32"/>
          <w:szCs w:val="32"/>
          <w:lang w:val="en-US"/>
        </w:rPr>
        <w:t>cars,</w:t>
      </w:r>
      <w:r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 xml:space="preserve"> consisting of the following:</w:t>
      </w:r>
      <w:r w:rsidRPr="00DF786A">
        <w:rPr>
          <w:rFonts w:ascii="Times New Roman" w:hAnsi="Times New Roman" w:cs="Times New Roman"/>
        </w:rPr>
        <w:br/>
      </w:r>
      <w:r w:rsidR="00CD3327">
        <w:rPr>
          <w:rFonts w:ascii="Times New Roman" w:eastAsia="Baskerville Old Face" w:hAnsi="Times New Roman" w:cs="Times New Roman"/>
          <w:sz w:val="32"/>
          <w:szCs w:val="32"/>
          <w:lang w:val="en-US"/>
        </w:rPr>
        <w:t>Pfister Comen R9, Bravado Hellburner S ….</w:t>
      </w:r>
    </w:p>
    <w:p w14:paraId="5A4F567A" w14:textId="315A73DD" w:rsidR="00DF786A" w:rsidRPr="00DF786A" w:rsidRDefault="00DF786A" w:rsidP="00DF786A">
      <w:pPr>
        <w:pStyle w:val="a9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>Design &amp; User experience</w:t>
      </w:r>
      <w:r w:rsidRPr="00DF786A">
        <w:rPr>
          <w:rFonts w:ascii="Times New Roman" w:hAnsi="Times New Roman" w:cs="Times New Roman"/>
        </w:rPr>
        <w:br/>
      </w:r>
      <w:r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>Conducted user research to identify bugs and issues</w:t>
      </w:r>
      <w:r w:rsidR="00CD3327">
        <w:rPr>
          <w:rFonts w:ascii="Times New Roman" w:eastAsia="Baskerville Old Face" w:hAnsi="Times New Roman" w:cs="Times New Roman"/>
          <w:sz w:val="32"/>
          <w:szCs w:val="32"/>
          <w:lang w:val="en-US"/>
        </w:rPr>
        <w:t>.</w:t>
      </w:r>
    </w:p>
    <w:p w14:paraId="30B5699A" w14:textId="0855908F" w:rsidR="00DF786A" w:rsidRPr="00DF786A" w:rsidRDefault="00DF786A" w:rsidP="00DF786A">
      <w:pPr>
        <w:pStyle w:val="a9"/>
        <w:numPr>
          <w:ilvl w:val="0"/>
          <w:numId w:val="1"/>
        </w:numPr>
        <w:rPr>
          <w:rFonts w:ascii="Times New Roman" w:eastAsia="Baskerville Old Face" w:hAnsi="Times New Roman" w:cs="Times New Roman"/>
          <w:sz w:val="32"/>
          <w:szCs w:val="32"/>
          <w:lang w:val="en-US"/>
        </w:rPr>
      </w:pPr>
      <w:r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>Development &amp; Implementation</w:t>
      </w:r>
      <w:r w:rsidRPr="00DF786A">
        <w:rPr>
          <w:rFonts w:ascii="Times New Roman" w:hAnsi="Times New Roman" w:cs="Times New Roman"/>
        </w:rPr>
        <w:br/>
      </w:r>
      <w:r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>Developed front-end components to ensure accessibility</w:t>
      </w:r>
      <w:r w:rsidRPr="00DF786A">
        <w:rPr>
          <w:rFonts w:ascii="Times New Roman" w:hAnsi="Times New Roman" w:cs="Times New Roman"/>
        </w:rPr>
        <w:br/>
      </w:r>
      <w:r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>Implemented back-end logic seamlessly with front-end functionalities</w:t>
      </w:r>
      <w:r w:rsidR="00CD3327">
        <w:rPr>
          <w:rFonts w:ascii="Times New Roman" w:eastAsia="Baskerville Old Face" w:hAnsi="Times New Roman" w:cs="Times New Roman"/>
          <w:sz w:val="32"/>
          <w:szCs w:val="32"/>
          <w:lang w:val="en-US"/>
        </w:rPr>
        <w:t>.</w:t>
      </w:r>
    </w:p>
    <w:p w14:paraId="68B56A0B" w14:textId="2E5FEED7" w:rsidR="00DF786A" w:rsidRPr="00DF786A" w:rsidRDefault="00DF786A" w:rsidP="00DF786A">
      <w:pPr>
        <w:pStyle w:val="a9"/>
        <w:numPr>
          <w:ilvl w:val="0"/>
          <w:numId w:val="1"/>
        </w:numPr>
        <w:rPr>
          <w:rFonts w:ascii="Times New Roman" w:eastAsia="Baskerville Old Face" w:hAnsi="Times New Roman" w:cs="Times New Roman"/>
          <w:sz w:val="32"/>
          <w:szCs w:val="32"/>
          <w:lang w:val="en-US"/>
        </w:rPr>
      </w:pPr>
      <w:r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>Testing &amp; Deployment</w:t>
      </w:r>
      <w:r w:rsidRPr="00DF786A">
        <w:rPr>
          <w:rFonts w:ascii="Times New Roman" w:hAnsi="Times New Roman" w:cs="Times New Roman"/>
        </w:rPr>
        <w:br/>
      </w:r>
      <w:r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 xml:space="preserve">Conducted quality </w:t>
      </w:r>
      <w:r w:rsidR="00CD3327"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>testing.</w:t>
      </w:r>
      <w:r w:rsidRPr="00DF786A">
        <w:rPr>
          <w:rFonts w:ascii="Times New Roman" w:hAnsi="Times New Roman" w:cs="Times New Roman"/>
        </w:rPr>
        <w:br/>
      </w:r>
      <w:r w:rsidRPr="00DF786A">
        <w:rPr>
          <w:rFonts w:ascii="Times New Roman" w:eastAsia="Baskerville Old Face" w:hAnsi="Times New Roman" w:cs="Times New Roman"/>
          <w:sz w:val="32"/>
          <w:szCs w:val="32"/>
          <w:lang w:val="en-US"/>
        </w:rPr>
        <w:t>Preformed performance optimizations</w:t>
      </w:r>
      <w:r w:rsidR="00CD3327">
        <w:rPr>
          <w:rFonts w:ascii="Times New Roman" w:hAnsi="Times New Roman" w:cs="Times New Roman"/>
          <w:lang w:val="en-US"/>
        </w:rPr>
        <w:t>.</w:t>
      </w:r>
    </w:p>
    <w:sectPr w:rsidR="00DF786A" w:rsidRPr="00DF786A" w:rsidSect="00DF7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3E045"/>
    <w:multiLevelType w:val="hybridMultilevel"/>
    <w:tmpl w:val="3B42BE7E"/>
    <w:lvl w:ilvl="0" w:tplc="81FC0EB8">
      <w:start w:val="1"/>
      <w:numFmt w:val="decimal"/>
      <w:lvlText w:val="%1."/>
      <w:lvlJc w:val="left"/>
      <w:pPr>
        <w:ind w:left="720" w:hanging="360"/>
      </w:pPr>
    </w:lvl>
    <w:lvl w:ilvl="1" w:tplc="E480C058">
      <w:start w:val="1"/>
      <w:numFmt w:val="lowerLetter"/>
      <w:lvlText w:val="%2."/>
      <w:lvlJc w:val="left"/>
      <w:pPr>
        <w:ind w:left="1440" w:hanging="360"/>
      </w:pPr>
    </w:lvl>
    <w:lvl w:ilvl="2" w:tplc="5FBACA56">
      <w:start w:val="1"/>
      <w:numFmt w:val="lowerRoman"/>
      <w:lvlText w:val="%3."/>
      <w:lvlJc w:val="right"/>
      <w:pPr>
        <w:ind w:left="2160" w:hanging="180"/>
      </w:pPr>
    </w:lvl>
    <w:lvl w:ilvl="3" w:tplc="F9EEB488">
      <w:start w:val="1"/>
      <w:numFmt w:val="decimal"/>
      <w:lvlText w:val="%4."/>
      <w:lvlJc w:val="left"/>
      <w:pPr>
        <w:ind w:left="2880" w:hanging="360"/>
      </w:pPr>
    </w:lvl>
    <w:lvl w:ilvl="4" w:tplc="426A6E2E">
      <w:start w:val="1"/>
      <w:numFmt w:val="lowerLetter"/>
      <w:lvlText w:val="%5."/>
      <w:lvlJc w:val="left"/>
      <w:pPr>
        <w:ind w:left="3600" w:hanging="360"/>
      </w:pPr>
    </w:lvl>
    <w:lvl w:ilvl="5" w:tplc="57583B62">
      <w:start w:val="1"/>
      <w:numFmt w:val="lowerRoman"/>
      <w:lvlText w:val="%6."/>
      <w:lvlJc w:val="right"/>
      <w:pPr>
        <w:ind w:left="4320" w:hanging="180"/>
      </w:pPr>
    </w:lvl>
    <w:lvl w:ilvl="6" w:tplc="690ED050">
      <w:start w:val="1"/>
      <w:numFmt w:val="decimal"/>
      <w:lvlText w:val="%7."/>
      <w:lvlJc w:val="left"/>
      <w:pPr>
        <w:ind w:left="5040" w:hanging="360"/>
      </w:pPr>
    </w:lvl>
    <w:lvl w:ilvl="7" w:tplc="28A00660">
      <w:start w:val="1"/>
      <w:numFmt w:val="lowerLetter"/>
      <w:lvlText w:val="%8."/>
      <w:lvlJc w:val="left"/>
      <w:pPr>
        <w:ind w:left="5760" w:hanging="360"/>
      </w:pPr>
    </w:lvl>
    <w:lvl w:ilvl="8" w:tplc="CEECEA8C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7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6A"/>
    <w:rsid w:val="000D381D"/>
    <w:rsid w:val="00CD3327"/>
    <w:rsid w:val="00DF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43FF"/>
  <w15:chartTrackingRefBased/>
  <w15:docId w15:val="{8EA7F86D-3569-4AA4-8F01-1AC6FD34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86A"/>
    <w:pPr>
      <w:spacing w:line="279" w:lineRule="auto"/>
    </w:pPr>
    <w:rPr>
      <w:kern w:val="0"/>
      <w:lang w:val="bg-BG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F7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F7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DF7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DF7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DF78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DF786A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DF78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DF786A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DF78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DF78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7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DF7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7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DF7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7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DF78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78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78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7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DF78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786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rsid w:val="00DF786A"/>
    <w:pPr>
      <w:spacing w:after="0" w:line="240" w:lineRule="auto"/>
    </w:pPr>
    <w:rPr>
      <w:kern w:val="0"/>
      <w:lang w:val="bg-BG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А. Желев</dc:creator>
  <cp:keywords/>
  <dc:description/>
  <cp:lastModifiedBy>Martin Zhelev</cp:lastModifiedBy>
  <cp:revision>1</cp:revision>
  <dcterms:created xsi:type="dcterms:W3CDTF">2025-05-08T06:31:00Z</dcterms:created>
  <dcterms:modified xsi:type="dcterms:W3CDTF">2025-05-08T06:45:00Z</dcterms:modified>
</cp:coreProperties>
</file>