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BFBFBF" w:themeColor="background1" w:themeShade="BF"/>
  <w:body>
    <w:p xmlns:wp14="http://schemas.microsoft.com/office/word/2010/wordml" w:rsidP="4874942C" wp14:paraId="20D000E8" wp14:textId="1EB9B46C">
      <w:pPr>
        <w:pStyle w:val="Heading2"/>
        <w:spacing w:before="299" w:beforeAutospacing="off" w:after="299" w:afterAutospacing="off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96"/>
          <w:szCs w:val="96"/>
          <w:lang w:val="en-US"/>
        </w:rPr>
      </w:pPr>
      <w:r w:rsidRPr="4874942C" w:rsidR="33FB222C">
        <w:rPr>
          <w:rFonts w:ascii="Times New Roman" w:hAnsi="Times New Roman" w:eastAsia="Times New Roman" w:cs="Times New Roman"/>
          <w:b w:val="1"/>
          <w:bCs w:val="1"/>
          <w:noProof w:val="0"/>
          <w:sz w:val="96"/>
          <w:szCs w:val="96"/>
          <w:lang w:val="en-US"/>
        </w:rPr>
        <w:t>Zer</w:t>
      </w:r>
      <w:r w:rsidRPr="4874942C" w:rsidR="33FB222C">
        <w:rPr>
          <w:rFonts w:ascii="Times New Roman" w:hAnsi="Times New Roman" w:eastAsia="Times New Roman" w:cs="Times New Roman"/>
          <w:b w:val="1"/>
          <w:bCs w:val="1"/>
          <w:noProof w:val="0"/>
          <w:sz w:val="96"/>
          <w:szCs w:val="96"/>
          <w:lang w:val="en-US"/>
        </w:rPr>
        <w:t>oFlow</w:t>
      </w:r>
    </w:p>
    <w:p xmlns:wp14="http://schemas.microsoft.com/office/word/2010/wordml" w:rsidP="4874942C" wp14:paraId="00F60C84" wp14:textId="78F53485">
      <w:pPr>
        <w:pStyle w:val="Heading2"/>
        <w:spacing w:before="299" w:beforeAutospacing="off" w:after="299" w:afterAutospacing="off"/>
        <w:ind w:firstLine="0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Pr="4874942C" w:rsidR="33FB222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1. </w:t>
      </w:r>
      <w:r w:rsidRPr="4874942C" w:rsidR="0F9179A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>T</w:t>
      </w:r>
      <w:r w:rsidRPr="4874942C" w:rsidR="0F9179A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>ITLE – Cover P</w:t>
      </w:r>
      <w:r w:rsidRPr="4874942C" w:rsidR="0F9179A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>age</w:t>
      </w:r>
    </w:p>
    <w:p xmlns:wp14="http://schemas.microsoft.com/office/word/2010/wordml" w:rsidP="4874942C" wp14:paraId="646DCD10" wp14:textId="5AA8321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4874942C" w:rsidR="33FB22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ZeroFlow</w:t>
      </w:r>
    </w:p>
    <w:p xmlns:wp14="http://schemas.microsoft.com/office/word/2010/wordml" w:rsidP="4874942C" wp14:paraId="5F5D6382" wp14:textId="6E8BD4B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4874942C" w:rsidR="33FB22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ZeroFlow</w:t>
      </w:r>
    </w:p>
    <w:p xmlns:wp14="http://schemas.microsoft.com/office/word/2010/wordml" w:rsidP="4874942C" wp14:paraId="4F3A2E59" wp14:textId="3EE3C5E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4874942C" w:rsidR="33FB22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PGKPI</w:t>
      </w:r>
    </w:p>
    <w:p xmlns:wp14="http://schemas.microsoft.com/office/word/2010/wordml" w:rsidP="4874942C" wp14:paraId="3E729400" wp14:textId="555E330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4874942C" w:rsidR="33FB22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2024-2025</w:t>
      </w:r>
    </w:p>
    <w:p xmlns:wp14="http://schemas.microsoft.com/office/word/2010/wordml" w:rsidP="4874942C" wp14:paraId="18DCB4E2" wp14:textId="125B728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4874942C" w:rsidR="677CB2D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0</w:t>
      </w:r>
      <w:r w:rsidRPr="4874942C" w:rsidR="14F458D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5/11/2025</w:t>
      </w:r>
    </w:p>
    <w:p xmlns:wp14="http://schemas.microsoft.com/office/word/2010/wordml" w:rsidP="4874942C" wp14:paraId="1047D614" wp14:textId="18682842">
      <w:pPr>
        <w:pStyle w:val="Heading2"/>
        <w:spacing w:before="240" w:beforeAutospacing="off" w:after="240" w:afterAutospacing="off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="07351F68">
        <w:drawing>
          <wp:inline xmlns:wp14="http://schemas.microsoft.com/office/word/2010/wordprocessingDrawing" wp14:editId="3948D739" wp14:anchorId="09330152">
            <wp:extent cx="3739094" cy="3259259"/>
            <wp:effectExtent l="95250" t="95250" r="71120" b="74930"/>
            <wp:docPr id="941636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d9e7b444c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39094" cy="325925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p14:paraId="4F4F774C" wp14:textId="532030C7"/>
    <w:p xmlns:wp14="http://schemas.microsoft.com/office/word/2010/wordml" w:rsidP="4874942C" wp14:paraId="7ACAD71E" wp14:textId="7767A513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Pr="4874942C" w:rsidR="33FB222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2. </w:t>
      </w:r>
      <w:r w:rsidRPr="4874942C" w:rsidR="2247578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>TABLE OF CONTENTS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073"/>
        <w:gridCol w:w="3497"/>
      </w:tblGrid>
      <w:tr w:rsidR="4874942C" w:rsidTr="4874942C" w14:paraId="15485AC5">
        <w:trPr>
          <w:trHeight w:val="300"/>
        </w:trPr>
        <w:tc>
          <w:tcPr>
            <w:tcW w:w="4073" w:type="dxa"/>
            <w:tcMar/>
            <w:vAlign w:val="center"/>
          </w:tcPr>
          <w:p w:rsidR="6335A6A7" w:rsidP="4874942C" w:rsidRDefault="6335A6A7" w14:paraId="6730E7A8" w14:textId="1244C86B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6335A6A7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Title in the document</w:t>
            </w:r>
          </w:p>
        </w:tc>
        <w:tc>
          <w:tcPr>
            <w:tcW w:w="3497" w:type="dxa"/>
            <w:tcMar/>
            <w:vAlign w:val="center"/>
          </w:tcPr>
          <w:p w:rsidR="337E5CCA" w:rsidP="4874942C" w:rsidRDefault="337E5CCA" w14:paraId="64791E54" w14:textId="25359F23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337E5CC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Style in Word</w:t>
            </w:r>
          </w:p>
        </w:tc>
      </w:tr>
      <w:tr w:rsidR="4874942C" w:rsidTr="4874942C" w14:paraId="2F611913">
        <w:trPr>
          <w:trHeight w:val="300"/>
        </w:trPr>
        <w:tc>
          <w:tcPr>
            <w:tcW w:w="4073" w:type="dxa"/>
            <w:tcMar/>
            <w:vAlign w:val="center"/>
          </w:tcPr>
          <w:p w:rsidR="4874942C" w:rsidP="4874942C" w:rsidRDefault="4874942C" w14:paraId="0CF6F7E6" w14:textId="66B58A28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1. TOPIC</w:t>
            </w:r>
          </w:p>
        </w:tc>
        <w:tc>
          <w:tcPr>
            <w:tcW w:w="3497" w:type="dxa"/>
            <w:tcMar/>
            <w:vAlign w:val="center"/>
          </w:tcPr>
          <w:p w:rsidR="4874942C" w:rsidP="4874942C" w:rsidRDefault="4874942C" w14:paraId="5335FCC8" w14:textId="691B59C8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Title Page</w:t>
            </w: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</w:p>
        </w:tc>
      </w:tr>
      <w:tr w:rsidR="4874942C" w:rsidTr="4874942C" w14:paraId="4B810FE3">
        <w:trPr>
          <w:trHeight w:val="300"/>
        </w:trPr>
        <w:tc>
          <w:tcPr>
            <w:tcW w:w="4073" w:type="dxa"/>
            <w:tcMar/>
            <w:vAlign w:val="center"/>
          </w:tcPr>
          <w:p w:rsidR="4874942C" w:rsidP="4874942C" w:rsidRDefault="4874942C" w14:paraId="4C194372" w14:textId="26421AFE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2. TABLE OF CONTENTS</w:t>
            </w:r>
          </w:p>
        </w:tc>
        <w:tc>
          <w:tcPr>
            <w:tcW w:w="3497" w:type="dxa"/>
            <w:tcMar/>
            <w:vAlign w:val="center"/>
          </w:tcPr>
          <w:p w:rsidR="4874942C" w:rsidP="4874942C" w:rsidRDefault="4874942C" w14:paraId="4500A8DD" w14:textId="7EEADB0E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Heading 1</w:t>
            </w:r>
          </w:p>
        </w:tc>
      </w:tr>
      <w:tr w:rsidR="4874942C" w:rsidTr="4874942C" w14:paraId="5780C067">
        <w:trPr>
          <w:trHeight w:val="300"/>
        </w:trPr>
        <w:tc>
          <w:tcPr>
            <w:tcW w:w="4073" w:type="dxa"/>
            <w:tcMar/>
            <w:vAlign w:val="center"/>
          </w:tcPr>
          <w:p w:rsidR="4874942C" w:rsidP="4874942C" w:rsidRDefault="4874942C" w14:paraId="0622196B" w14:textId="77AC3AE1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3. AUTHORS</w:t>
            </w:r>
          </w:p>
        </w:tc>
        <w:tc>
          <w:tcPr>
            <w:tcW w:w="3497" w:type="dxa"/>
            <w:tcMar/>
            <w:vAlign w:val="center"/>
          </w:tcPr>
          <w:p w:rsidR="4874942C" w:rsidP="4874942C" w:rsidRDefault="4874942C" w14:paraId="014B1EEF" w14:textId="4248612A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Heading 1</w:t>
            </w:r>
          </w:p>
        </w:tc>
      </w:tr>
      <w:tr w:rsidR="4874942C" w:rsidTr="4874942C" w14:paraId="2FE4A868">
        <w:trPr>
          <w:trHeight w:val="300"/>
        </w:trPr>
        <w:tc>
          <w:tcPr>
            <w:tcW w:w="4073" w:type="dxa"/>
            <w:tcMar/>
            <w:vAlign w:val="center"/>
          </w:tcPr>
          <w:p w:rsidR="4874942C" w:rsidP="4874942C" w:rsidRDefault="4874942C" w14:paraId="4BD5B47A" w14:textId="73F3623F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4. SUMMARY</w:t>
            </w:r>
          </w:p>
        </w:tc>
        <w:tc>
          <w:tcPr>
            <w:tcW w:w="3497" w:type="dxa"/>
            <w:tcMar/>
            <w:vAlign w:val="center"/>
          </w:tcPr>
          <w:p w:rsidR="4874942C" w:rsidP="4874942C" w:rsidRDefault="4874942C" w14:paraId="1DF04992" w14:textId="3E0DD6DE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Heading 1</w:t>
            </w:r>
          </w:p>
        </w:tc>
      </w:tr>
      <w:tr w:rsidR="4874942C" w:rsidTr="4874942C" w14:paraId="78EF0201">
        <w:trPr>
          <w:trHeight w:val="300"/>
        </w:trPr>
        <w:tc>
          <w:tcPr>
            <w:tcW w:w="4073" w:type="dxa"/>
            <w:tcMar/>
            <w:vAlign w:val="center"/>
          </w:tcPr>
          <w:p w:rsidR="4874942C" w:rsidP="4874942C" w:rsidRDefault="4874942C" w14:paraId="478319A8" w14:textId="00BB270A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4.1 Goals</w:t>
            </w:r>
          </w:p>
        </w:tc>
        <w:tc>
          <w:tcPr>
            <w:tcW w:w="3497" w:type="dxa"/>
            <w:tcMar/>
            <w:vAlign w:val="center"/>
          </w:tcPr>
          <w:p w:rsidR="4874942C" w:rsidP="4874942C" w:rsidRDefault="4874942C" w14:paraId="4EFFBC1B" w14:textId="63B68F44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Heading 2</w:t>
            </w:r>
          </w:p>
        </w:tc>
      </w:tr>
      <w:tr w:rsidR="4874942C" w:rsidTr="4874942C" w14:paraId="4A2B813A">
        <w:trPr>
          <w:trHeight w:val="300"/>
        </w:trPr>
        <w:tc>
          <w:tcPr>
            <w:tcW w:w="4073" w:type="dxa"/>
            <w:tcMar/>
            <w:vAlign w:val="center"/>
          </w:tcPr>
          <w:p w:rsidR="4874942C" w:rsidP="4874942C" w:rsidRDefault="4874942C" w14:paraId="44B2F1DA" w14:textId="46D9718F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4.2 Main Project Stages</w:t>
            </w:r>
          </w:p>
        </w:tc>
        <w:tc>
          <w:tcPr>
            <w:tcW w:w="3497" w:type="dxa"/>
            <w:tcMar/>
            <w:vAlign w:val="center"/>
          </w:tcPr>
          <w:p w:rsidR="4874942C" w:rsidP="4874942C" w:rsidRDefault="4874942C" w14:paraId="452F96AA" w14:textId="187AB9C4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Heading 2</w:t>
            </w:r>
          </w:p>
        </w:tc>
      </w:tr>
      <w:tr w:rsidR="4874942C" w:rsidTr="4874942C" w14:paraId="09D1CE77">
        <w:trPr>
          <w:trHeight w:val="300"/>
        </w:trPr>
        <w:tc>
          <w:tcPr>
            <w:tcW w:w="4073" w:type="dxa"/>
            <w:tcMar/>
            <w:vAlign w:val="center"/>
          </w:tcPr>
          <w:p w:rsidR="4874942C" w:rsidP="4874942C" w:rsidRDefault="4874942C" w14:paraId="0E2481D9" w14:textId="03C729D3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4.3 Implementation</w:t>
            </w:r>
          </w:p>
        </w:tc>
        <w:tc>
          <w:tcPr>
            <w:tcW w:w="3497" w:type="dxa"/>
            <w:tcMar/>
            <w:vAlign w:val="center"/>
          </w:tcPr>
          <w:p w:rsidR="4874942C" w:rsidP="4874942C" w:rsidRDefault="4874942C" w14:paraId="3B744550" w14:textId="36A25806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Heading 2</w:t>
            </w:r>
          </w:p>
        </w:tc>
      </w:tr>
      <w:tr w:rsidR="4874942C" w:rsidTr="4874942C" w14:paraId="65522F4D">
        <w:trPr>
          <w:trHeight w:val="300"/>
        </w:trPr>
        <w:tc>
          <w:tcPr>
            <w:tcW w:w="4073" w:type="dxa"/>
            <w:tcMar/>
            <w:vAlign w:val="center"/>
          </w:tcPr>
          <w:p w:rsidR="4874942C" w:rsidP="4874942C" w:rsidRDefault="4874942C" w14:paraId="1DDAE820" w14:textId="1196E48A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4.4 Application Description – Site Map</w:t>
            </w:r>
          </w:p>
        </w:tc>
        <w:tc>
          <w:tcPr>
            <w:tcW w:w="3497" w:type="dxa"/>
            <w:tcMar/>
            <w:vAlign w:val="center"/>
          </w:tcPr>
          <w:p w:rsidR="4874942C" w:rsidP="4874942C" w:rsidRDefault="4874942C" w14:paraId="41B43D00" w14:textId="07899931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Heading 2</w:t>
            </w:r>
          </w:p>
        </w:tc>
      </w:tr>
      <w:tr w:rsidR="4874942C" w:rsidTr="4874942C" w14:paraId="30F71FB9">
        <w:trPr>
          <w:trHeight w:val="300"/>
        </w:trPr>
        <w:tc>
          <w:tcPr>
            <w:tcW w:w="4073" w:type="dxa"/>
            <w:tcMar/>
            <w:vAlign w:val="center"/>
          </w:tcPr>
          <w:p w:rsidR="4874942C" w:rsidP="4874942C" w:rsidRDefault="4874942C" w14:paraId="0713E672" w14:textId="122D54FD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5. CONCLUSION</w:t>
            </w:r>
          </w:p>
        </w:tc>
        <w:tc>
          <w:tcPr>
            <w:tcW w:w="3497" w:type="dxa"/>
            <w:tcMar/>
            <w:vAlign w:val="center"/>
          </w:tcPr>
          <w:p w:rsidR="4874942C" w:rsidP="4874942C" w:rsidRDefault="4874942C" w14:paraId="5F9CD364" w14:textId="576F3A7E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Heading 1</w:t>
            </w:r>
          </w:p>
        </w:tc>
      </w:tr>
      <w:tr w:rsidR="4874942C" w:rsidTr="4874942C" w14:paraId="483DBA3B">
        <w:trPr>
          <w:trHeight w:val="300"/>
        </w:trPr>
        <w:tc>
          <w:tcPr>
            <w:tcW w:w="4073" w:type="dxa"/>
            <w:tcMar/>
            <w:vAlign w:val="center"/>
          </w:tcPr>
          <w:p w:rsidR="4874942C" w:rsidP="4874942C" w:rsidRDefault="4874942C" w14:paraId="01A42096" w14:textId="0EBF5137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6. FINAL TABLE OF CONTENTS</w:t>
            </w:r>
          </w:p>
        </w:tc>
        <w:tc>
          <w:tcPr>
            <w:tcW w:w="3497" w:type="dxa"/>
            <w:tcMar/>
            <w:vAlign w:val="center"/>
          </w:tcPr>
          <w:p w:rsidR="4874942C" w:rsidP="4874942C" w:rsidRDefault="4874942C" w14:paraId="5779B513" w14:textId="50142A45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Heading 1</w:t>
            </w:r>
          </w:p>
        </w:tc>
      </w:tr>
    </w:tbl>
    <w:p xmlns:wp14="http://schemas.microsoft.com/office/word/2010/wordml" wp14:paraId="787BD887" wp14:textId="61887E14"/>
    <w:p xmlns:wp14="http://schemas.microsoft.com/office/word/2010/wordml" w:rsidP="4874942C" wp14:paraId="094CEFA6" wp14:textId="71837A9F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Pr="4874942C" w:rsidR="33FB222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3. </w:t>
      </w:r>
      <w:r w:rsidRPr="4874942C" w:rsidR="5778E0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>AUTHORS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56"/>
        <w:gridCol w:w="835"/>
        <w:gridCol w:w="2806"/>
      </w:tblGrid>
      <w:tr w:rsidR="4874942C" w:rsidTr="4874942C" w14:paraId="31C2312D">
        <w:trPr>
          <w:trHeight w:val="300"/>
        </w:trPr>
        <w:tc>
          <w:tcPr>
            <w:tcW w:w="2056" w:type="dxa"/>
            <w:tcMar/>
            <w:vAlign w:val="center"/>
          </w:tcPr>
          <w:p w:rsidR="4874942C" w:rsidP="4874942C" w:rsidRDefault="4874942C" w14:paraId="5C27052D" w14:textId="65BCAC08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Full Name</w:t>
            </w:r>
          </w:p>
        </w:tc>
        <w:tc>
          <w:tcPr>
            <w:tcW w:w="835" w:type="dxa"/>
            <w:tcMar/>
            <w:vAlign w:val="center"/>
          </w:tcPr>
          <w:p w:rsidR="4FAFF0E8" w:rsidP="4874942C" w:rsidRDefault="4FAFF0E8" w14:paraId="3A034AC4" w14:textId="20F0DC9B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4874942C" w:rsidR="4FAFF0E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2806" w:type="dxa"/>
            <w:tcMar/>
            <w:vAlign w:val="center"/>
          </w:tcPr>
          <w:p w:rsidR="4FAFF0E8" w:rsidP="4874942C" w:rsidRDefault="4FAFF0E8" w14:paraId="34C56084" w14:textId="609005A4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4874942C" w:rsidR="4FAFF0E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Role in the Team</w:t>
            </w:r>
          </w:p>
        </w:tc>
      </w:tr>
      <w:tr w:rsidR="4874942C" w:rsidTr="4874942C" w14:paraId="348CF048">
        <w:trPr>
          <w:trHeight w:val="300"/>
        </w:trPr>
        <w:tc>
          <w:tcPr>
            <w:tcW w:w="2056" w:type="dxa"/>
            <w:tcMar/>
            <w:vAlign w:val="center"/>
          </w:tcPr>
          <w:p w:rsidR="0F842254" w:rsidP="4874942C" w:rsidRDefault="0F842254" w14:paraId="6AD6538E" w14:textId="33C3DC4E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0F842254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Kristian Dinev</w:t>
            </w:r>
          </w:p>
        </w:tc>
        <w:tc>
          <w:tcPr>
            <w:tcW w:w="835" w:type="dxa"/>
            <w:tcMar/>
            <w:vAlign w:val="center"/>
          </w:tcPr>
          <w:p w:rsidR="0E110000" w:rsidP="4874942C" w:rsidRDefault="0E110000" w14:paraId="492071A6" w14:textId="5AB90D66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0E11000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8</w:t>
            </w:r>
            <w:r w:rsidRPr="4874942C" w:rsidR="3F0E2457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B</w:t>
            </w:r>
          </w:p>
        </w:tc>
        <w:tc>
          <w:tcPr>
            <w:tcW w:w="2806" w:type="dxa"/>
            <w:tcMar/>
            <w:vAlign w:val="center"/>
          </w:tcPr>
          <w:p w:rsidR="15C4213E" w:rsidP="4874942C" w:rsidRDefault="15C4213E" w14:paraId="2991D982" w14:textId="1517FC12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4874942C" w:rsidR="15C4213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CSS developer</w:t>
            </w:r>
          </w:p>
        </w:tc>
      </w:tr>
      <w:tr w:rsidR="4874942C" w:rsidTr="4874942C" w14:paraId="683509DB">
        <w:trPr>
          <w:trHeight w:val="300"/>
        </w:trPr>
        <w:tc>
          <w:tcPr>
            <w:tcW w:w="2056" w:type="dxa"/>
            <w:tcMar/>
            <w:vAlign w:val="center"/>
          </w:tcPr>
          <w:p w:rsidR="74C046B0" w:rsidP="4874942C" w:rsidRDefault="74C046B0" w14:paraId="24AD6F09" w14:textId="4A0E6AD7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74C046B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Viktor Georgiev</w:t>
            </w:r>
          </w:p>
        </w:tc>
        <w:tc>
          <w:tcPr>
            <w:tcW w:w="835" w:type="dxa"/>
            <w:tcMar/>
            <w:vAlign w:val="center"/>
          </w:tcPr>
          <w:p w:rsidR="6FDA52DB" w:rsidP="4874942C" w:rsidRDefault="6FDA52DB" w14:paraId="622D3553" w14:textId="6BE0DA62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6FDA52DB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8</w:t>
            </w:r>
            <w:r w:rsidRPr="4874942C" w:rsidR="4874942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А</w:t>
            </w:r>
          </w:p>
        </w:tc>
        <w:tc>
          <w:tcPr>
            <w:tcW w:w="2806" w:type="dxa"/>
            <w:tcMar/>
            <w:vAlign w:val="center"/>
          </w:tcPr>
          <w:p w:rsidR="1DFAAA32" w:rsidP="4874942C" w:rsidRDefault="1DFAAA32" w14:paraId="0D0DC0FC" w14:textId="64BE3245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4874942C" w:rsidR="1DFAAA3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Designer</w:t>
            </w:r>
          </w:p>
        </w:tc>
      </w:tr>
      <w:tr w:rsidR="4874942C" w:rsidTr="4874942C" w14:paraId="224A48FE">
        <w:trPr>
          <w:trHeight w:val="300"/>
        </w:trPr>
        <w:tc>
          <w:tcPr>
            <w:tcW w:w="2056" w:type="dxa"/>
            <w:tcMar/>
            <w:vAlign w:val="center"/>
          </w:tcPr>
          <w:p w:rsidR="15E44FAF" w:rsidP="4874942C" w:rsidRDefault="15E44FAF" w14:paraId="0A30077B" w14:textId="3009EB63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15E44FA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Georgi Georgiev</w:t>
            </w:r>
          </w:p>
          <w:p w:rsidR="15E44FAF" w:rsidP="4874942C" w:rsidRDefault="15E44FAF" w14:paraId="6E9E3FF9" w14:textId="0BA72CD4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15E44FA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Georgi Hristov</w:t>
            </w:r>
          </w:p>
        </w:tc>
        <w:tc>
          <w:tcPr>
            <w:tcW w:w="835" w:type="dxa"/>
            <w:tcMar/>
            <w:vAlign w:val="center"/>
          </w:tcPr>
          <w:p w:rsidR="20790C1B" w:rsidP="4874942C" w:rsidRDefault="20790C1B" w14:paraId="3ADE83E3" w14:textId="692F62E2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20790C1B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8</w:t>
            </w:r>
            <w:r w:rsidRPr="4874942C" w:rsidR="6FC7947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V</w:t>
            </w:r>
          </w:p>
          <w:p w:rsidR="2FD301AB" w:rsidP="4874942C" w:rsidRDefault="2FD301AB" w14:paraId="24C64F24" w14:textId="5168D6F8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874942C" w:rsidR="2FD301AB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8</w:t>
            </w:r>
            <w:r w:rsidRPr="4874942C" w:rsidR="6FC7947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G</w:t>
            </w:r>
          </w:p>
        </w:tc>
        <w:tc>
          <w:tcPr>
            <w:tcW w:w="2806" w:type="dxa"/>
            <w:tcMar/>
            <w:vAlign w:val="center"/>
          </w:tcPr>
          <w:p w:rsidR="146FC971" w:rsidP="4874942C" w:rsidRDefault="146FC971" w14:paraId="6AEB2805" w14:textId="78B07234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4874942C" w:rsidR="146FC97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Scrum trainer</w:t>
            </w:r>
          </w:p>
          <w:p w:rsidR="146FC971" w:rsidP="4874942C" w:rsidRDefault="146FC971" w14:paraId="4FAC19CB" w14:textId="4264882D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4874942C" w:rsidR="146FC97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HTML Developer</w:t>
            </w:r>
          </w:p>
        </w:tc>
      </w:tr>
    </w:tbl>
    <w:p xmlns:wp14="http://schemas.microsoft.com/office/word/2010/wordml" w:rsidP="4874942C" wp14:paraId="2A2B6DAB" wp14:textId="7B2E16E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xmlns:wp14="http://schemas.microsoft.com/office/word/2010/wordml" w:rsidP="4874942C" wp14:paraId="58C59266" wp14:textId="4AE7535E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Pr="4874942C" w:rsidR="33FB222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4. </w:t>
      </w:r>
      <w:r w:rsidRPr="4874942C" w:rsidR="43F4292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SUMMARY </w:t>
      </w:r>
    </w:p>
    <w:p xmlns:wp14="http://schemas.microsoft.com/office/word/2010/wordml" w:rsidP="4874942C" wp14:paraId="5F0F1942" wp14:textId="6C5A7DCB">
      <w:pPr>
        <w:pStyle w:val="Heading2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6"/>
          <w:szCs w:val="36"/>
          <w:lang w:val="en-US"/>
        </w:rPr>
      </w:pPr>
      <w:r w:rsidRPr="4874942C" w:rsidR="33FB222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6"/>
          <w:szCs w:val="36"/>
          <w:lang w:val="en-US"/>
        </w:rPr>
        <w:t xml:space="preserve">4.1 </w:t>
      </w:r>
      <w:r w:rsidRPr="4874942C" w:rsidR="6424538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6"/>
          <w:szCs w:val="36"/>
          <w:lang w:val="en-US"/>
        </w:rPr>
        <w:t>Goals</w:t>
      </w:r>
    </w:p>
    <w:p xmlns:wp14="http://schemas.microsoft.com/office/word/2010/wordml" w:rsidP="4874942C" wp14:paraId="654E4092" wp14:textId="46BA432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</w:pP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The </w:t>
      </w: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ZeroFlow</w:t>
      </w: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 project aims to promote environmentally friendly alternatives to personal car usage in urban areas.</w:t>
      </w:r>
      <w:r>
        <w:br/>
      </w: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 The goal is to inform, inspire, and guide users toward using bicycles, walking, public transport, and car-sharing options</w:t>
      </w: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.</w:t>
      </w:r>
    </w:p>
    <w:p xmlns:wp14="http://schemas.microsoft.com/office/word/2010/wordml" w:rsidP="4874942C" wp14:paraId="763E1559" wp14:textId="0430072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874942C" w:rsidR="7A02AC5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User needs:</w:t>
      </w:r>
    </w:p>
    <w:p xmlns:wp14="http://schemas.microsoft.com/office/word/2010/wordml" w:rsidP="4874942C" wp14:paraId="3DA1D738" wp14:textId="0BFBBE20">
      <w:pPr>
        <w:pStyle w:val="ListParagraph"/>
        <w:numPr>
          <w:ilvl w:val="0"/>
          <w:numId w:val="23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Reduce traffic congestion and air pollution</w:t>
      </w:r>
    </w:p>
    <w:p xmlns:wp14="http://schemas.microsoft.com/office/word/2010/wordml" w:rsidP="4874942C" wp14:paraId="2D75E0DF" wp14:textId="3EE72E68">
      <w:pPr>
        <w:pStyle w:val="ListParagraph"/>
        <w:numPr>
          <w:ilvl w:val="0"/>
          <w:numId w:val="23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Access to real-time information about eco-friendly transport alternatives</w:t>
      </w:r>
    </w:p>
    <w:p xmlns:wp14="http://schemas.microsoft.com/office/word/2010/wordml" w:rsidP="4874942C" wp14:paraId="16CD35B4" wp14:textId="634AFD6E">
      <w:pPr>
        <w:pStyle w:val="ListParagraph"/>
        <w:numPr>
          <w:ilvl w:val="0"/>
          <w:numId w:val="23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Community-driven content and tips</w:t>
      </w:r>
    </w:p>
    <w:p xmlns:wp14="http://schemas.microsoft.com/office/word/2010/wordml" w:rsidP="4874942C" wp14:paraId="03402C63" wp14:textId="4E710ED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874942C" w:rsidR="7A02AC5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Existing solutions:</w:t>
      </w:r>
    </w:p>
    <w:p xmlns:wp14="http://schemas.microsoft.com/office/word/2010/wordml" w:rsidP="4874942C" wp14:paraId="72561525" wp14:textId="6C72C46E">
      <w:pPr>
        <w:pStyle w:val="ListParagraph"/>
        <w:numPr>
          <w:ilvl w:val="0"/>
          <w:numId w:val="2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Various transport apps </w:t>
      </w: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exist ,</w:t>
      </w: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but they often lack a dedicated focus on </w:t>
      </w: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eco-lifestyle choices</w:t>
      </w:r>
    </w:p>
    <w:p xmlns:wp14="http://schemas.microsoft.com/office/word/2010/wordml" w:rsidP="4874942C" wp14:paraId="1B9CFF61" wp14:textId="3AC43219">
      <w:pPr>
        <w:pStyle w:val="ListParagraph"/>
        <w:numPr>
          <w:ilvl w:val="0"/>
          <w:numId w:val="2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Most do not provide motivational content, city-specific tips, or community support</w:t>
      </w:r>
    </w:p>
    <w:p xmlns:wp14="http://schemas.microsoft.com/office/word/2010/wordml" w:rsidP="4874942C" wp14:paraId="3778732A" wp14:textId="5629FD9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</w:pPr>
      <w:r w:rsidRPr="4874942C" w:rsidR="7A02AC5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 w:eastAsia="ja-JP" w:bidi="ar-SA"/>
        </w:rPr>
        <w:t>ZeroFlow</w:t>
      </w:r>
      <w:r w:rsidRPr="4874942C" w:rsidR="7A02AC5D">
        <w:rPr>
          <w:noProof w:val="0"/>
          <w:lang w:val="en-US"/>
        </w:rPr>
        <w:t xml:space="preserve"> </w:t>
      </w: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fills this </w:t>
      </w: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gap</w:t>
      </w: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 by combining practical tools with educational and community features.</w:t>
      </w:r>
      <w:r w:rsidRPr="4874942C" w:rsidR="7A02AC5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 </w:t>
      </w:r>
    </w:p>
    <w:p xmlns:wp14="http://schemas.microsoft.com/office/word/2010/wordml" w:rsidP="4874942C" wp14:paraId="445D4F29" wp14:textId="2B1ECEDC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6"/>
          <w:szCs w:val="36"/>
          <w:lang w:val="en-US"/>
        </w:rPr>
      </w:pPr>
      <w:r w:rsidRPr="4874942C" w:rsidR="33FB222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6"/>
          <w:szCs w:val="36"/>
          <w:lang w:val="en-US"/>
        </w:rPr>
        <w:t xml:space="preserve">4.2 </w:t>
      </w:r>
      <w:r w:rsidRPr="4874942C" w:rsidR="14BCD81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6"/>
          <w:szCs w:val="36"/>
          <w:lang w:val="en-US"/>
        </w:rPr>
        <w:t>Main Project Stages</w:t>
      </w:r>
    </w:p>
    <w:p xmlns:wp14="http://schemas.microsoft.com/office/word/2010/wordml" w:rsidP="4874942C" wp14:paraId="194F352D" wp14:textId="7E443DCA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4874942C" w:rsidR="1E373FC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Planning</w:t>
      </w:r>
      <w:r w:rsidRPr="4874942C" w:rsidR="1E373FC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: Requirements were gathered, and a layout for the website was designed</w:t>
      </w:r>
    </w:p>
    <w:p xmlns:wp14="http://schemas.microsoft.com/office/word/2010/wordml" w:rsidP="4874942C" wp14:paraId="7AEC4567" wp14:textId="442252BD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4874942C" w:rsidR="1E373FC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Development</w:t>
      </w:r>
      <w:r w:rsidRPr="4874942C" w:rsidR="1E373FC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: HTML</w:t>
      </w:r>
      <w:r w:rsidRPr="4874942C" w:rsidR="634040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and</w:t>
      </w:r>
      <w:r w:rsidRPr="4874942C" w:rsidR="1E373FC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bookmarkStart w:name="_Int_g7NU5XTF" w:id="1404400099"/>
      <w:r w:rsidRPr="4874942C" w:rsidR="1E373FC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CSS</w:t>
      </w:r>
      <w:r w:rsidRPr="4874942C" w:rsidR="6463A4A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4874942C" w:rsidR="1E373FC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were</w:t>
      </w:r>
      <w:bookmarkEnd w:id="1404400099"/>
      <w:r w:rsidRPr="4874942C" w:rsidR="1E373FC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used to build the site in Visual Studio Code</w:t>
      </w:r>
    </w:p>
    <w:p xmlns:wp14="http://schemas.microsoft.com/office/word/2010/wordml" w:rsidP="4874942C" wp14:paraId="7864D1F2" wp14:textId="0042FBC7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4874942C" w:rsidR="1E373FC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Testing</w:t>
      </w:r>
      <w:r w:rsidRPr="4874942C" w:rsidR="1E373FC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: The application was tested on desktop and mobile browsers for responsiveness and usability</w:t>
      </w:r>
    </w:p>
    <w:p xmlns:wp14="http://schemas.microsoft.com/office/word/2010/wordml" w:rsidP="4874942C" wp14:paraId="0491591A" wp14:textId="21E2AB2C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6"/>
          <w:szCs w:val="36"/>
          <w:lang w:val="en-US"/>
        </w:rPr>
      </w:pPr>
      <w:r w:rsidRPr="4874942C" w:rsidR="33FB222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6"/>
          <w:szCs w:val="36"/>
          <w:lang w:val="en-US"/>
        </w:rPr>
        <w:t>4.</w:t>
      </w:r>
      <w:r w:rsidRPr="4874942C" w:rsidR="63434E2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6"/>
          <w:szCs w:val="36"/>
          <w:lang w:val="en-US"/>
        </w:rPr>
        <w:t>3</w:t>
      </w:r>
      <w:r w:rsidRPr="4874942C" w:rsidR="33FB222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6"/>
          <w:szCs w:val="36"/>
          <w:lang w:val="en-US"/>
        </w:rPr>
        <w:t xml:space="preserve"> </w:t>
      </w:r>
      <w:r w:rsidRPr="4874942C" w:rsidR="7B75E2A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6"/>
          <w:szCs w:val="36"/>
          <w:lang w:val="en-US"/>
        </w:rPr>
        <w:t>Application Description – Site Map</w:t>
      </w:r>
    </w:p>
    <w:p xmlns:wp14="http://schemas.microsoft.com/office/word/2010/wordml" w:rsidP="4874942C" wp14:paraId="6ED119AA" wp14:textId="0103959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</w:pPr>
      <w:r w:rsidRPr="4874942C" w:rsidR="30FFA32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The website consists of the following main pages:</w:t>
      </w:r>
    </w:p>
    <w:p xmlns:wp14="http://schemas.microsoft.com/office/word/2010/wordml" w:rsidP="4874942C" wp14:paraId="5B74A8C1" wp14:textId="6EA4F1F7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4874942C" w:rsidR="30FFA32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Home</w:t>
      </w:r>
      <w:r w:rsidRPr="4874942C" w:rsidR="30FFA32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– Introduction and quick navigation</w:t>
      </w:r>
    </w:p>
    <w:p xmlns:wp14="http://schemas.microsoft.com/office/word/2010/wordml" w:rsidP="4874942C" wp14:paraId="5F7E413D" wp14:textId="1577F9AB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4874942C" w:rsidR="30FFA32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Why </w:t>
      </w:r>
      <w:r w:rsidRPr="4874942C" w:rsidR="30FFA32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ZeroFlow</w:t>
      </w:r>
      <w:r w:rsidRPr="4874942C" w:rsidR="30FFA32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?</w:t>
      </w:r>
      <w:r w:rsidRPr="4874942C" w:rsidR="30FFA32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– Environmental impact of cars and benefits of alternative transport</w:t>
      </w:r>
    </w:p>
    <w:p xmlns:wp14="http://schemas.microsoft.com/office/word/2010/wordml" w:rsidP="4874942C" wp14:paraId="795E6367" wp14:textId="61407AE8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4874942C" w:rsidR="30FFA32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Alternatives</w:t>
      </w:r>
      <w:r w:rsidRPr="4874942C" w:rsidR="30FFA32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– Information on public transport</w:t>
      </w:r>
    </w:p>
    <w:p xmlns:wp14="http://schemas.microsoft.com/office/word/2010/wordml" w:rsidP="4874942C" wp14:paraId="5ABF0BB9" wp14:textId="7CAB0ED0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Pr="4874942C" w:rsidR="33FB222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5. </w:t>
      </w:r>
      <w:r w:rsidRPr="4874942C" w:rsidR="5AE73CA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4874942C" wp14:paraId="2B0B554A" wp14:textId="4838FF2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</w:pPr>
      <w:bookmarkStart w:name="_Int_8fLxqHyS" w:id="418430899"/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The final result</w:t>
      </w:r>
      <w:bookmarkEnd w:id="418430899"/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 of the project is a fully functional and visually engaging website called 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ZeroFlow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, designed to promote a car-free lifestyle. The platform educates users about the negative environmental impact of car dependency and encourages alternative, eco-friendly transportation methods such as cycling, walking, and public transit. Built using 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HTML</w:t>
      </w:r>
      <w:r w:rsidRPr="4874942C" w:rsidR="517C844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 </w:t>
      </w:r>
      <w:r w:rsidRPr="4874942C" w:rsidR="517C844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and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 CSS</w:t>
      </w:r>
      <w:r w:rsidRPr="4874942C" w:rsidR="590A1F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 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within 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Visual Studio Code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, the website features a clean interface, responsive design, and structured content that effectively communicates the benefits of sustainable mobility.</w:t>
      </w:r>
    </w:p>
    <w:p xmlns:wp14="http://schemas.microsoft.com/office/word/2010/wordml" w:rsidP="4874942C" wp14:paraId="2CE2B283" wp14:textId="0E70FB2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</w:pP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At this stage, 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ZeroFlow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 serves as a prototype and educational resource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. It is not yet deployed publicly but can be used in classroom environments, presentations, and environmental campaigns. </w:t>
      </w:r>
    </w:p>
    <w:p xmlns:wp14="http://schemas.microsoft.com/office/word/2010/wordml" w:rsidP="4874942C" wp14:paraId="1C461362" wp14:textId="5BA37DA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</w:pP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There is significant potential for future development. Planned improvements include: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ZeroFlow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 has laid the foundation for a scalable, impactful platform that can inspire 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real behavioral</w:t>
      </w:r>
      <w:r w:rsidRPr="4874942C" w:rsidR="104D6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 change in how people move through urban spaces.</w:t>
      </w:r>
    </w:p>
    <w:p xmlns:wp14="http://schemas.microsoft.com/office/word/2010/wordml" wp14:paraId="278CE381" wp14:textId="1A88560C"/>
    <w:p xmlns:wp14="http://schemas.microsoft.com/office/word/2010/wordml" w:rsidP="4874942C" wp14:paraId="1FE468A4" wp14:textId="24DC5C8D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Pr="4874942C" w:rsidR="33FB222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6. </w:t>
      </w:r>
      <w:r w:rsidRPr="4874942C" w:rsidR="05FF860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>FINAL TA</w:t>
      </w:r>
      <w:r w:rsidRPr="4874942C" w:rsidR="05FF860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BLE OF CONTENTS </w:t>
      </w:r>
    </w:p>
    <w:p xmlns:wp14="http://schemas.microsoft.com/office/word/2010/wordml" w:rsidP="4874942C" wp14:paraId="52E994FD" wp14:textId="67BD2C3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</w:pPr>
      <w:r w:rsidRPr="4874942C" w:rsidR="66A70AA8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To ensure the document structure is </w:t>
      </w:r>
      <w:r w:rsidRPr="4874942C" w:rsidR="66A70AA8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accurate</w:t>
      </w:r>
      <w:r w:rsidRPr="4874942C" w:rsidR="66A70AA8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 xml:space="preserve"> and all page numbers are correctly updated, the Table of Contents has been regenerated after completing all sections.</w:t>
      </w:r>
    </w:p>
    <w:p xmlns:wp14="http://schemas.microsoft.com/office/word/2010/wordml" w:rsidP="4874942C" wp14:paraId="2693CE57" wp14:textId="04E730D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</w:pPr>
      <w:r w:rsidRPr="4874942C" w:rsidR="66A70AA8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ja-JP" w:bidi="ar-SA"/>
        </w:rPr>
        <w:t>The updated structure includes all main headings and subheadings, reflecting the full content of the documentation.</w:t>
      </w:r>
    </w:p>
    <w:p xmlns:wp14="http://schemas.microsoft.com/office/word/2010/wordml" wp14:paraId="2C078E63" wp14:textId="16C36A8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50MSZ9bHX0UZp" int2:id="cY6qdNEK">
      <int2:state int2:type="AugLoop_Text_Critique" int2:value="Rejected"/>
    </int2:textHash>
    <int2:bookmark int2:bookmarkName="_Int_g7NU5XTF" int2:invalidationBookmarkName="" int2:hashCode="IFTRut+c+5cxvI" int2:id="ah0eBIMv">
      <int2:state int2:type="AugLoop_Text_Critique" int2:value="Rejected"/>
    </int2:bookmark>
    <int2:bookmark int2:bookmarkName="_Int_8fLxqHyS" int2:invalidationBookmarkName="" int2:hashCode="peKUKZhKxH+1KJ" int2:id="oG8Ls2H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22edb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c3130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b554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bbac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d7ec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69623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ea31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b31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97e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bd8bf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81b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b3f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bc2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d578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6ab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ec6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505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29a8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423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8b6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737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27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f63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2B560"/>
    <w:rsid w:val="04A29455"/>
    <w:rsid w:val="04A29455"/>
    <w:rsid w:val="05FF8603"/>
    <w:rsid w:val="06EB1505"/>
    <w:rsid w:val="07351F68"/>
    <w:rsid w:val="09D607A4"/>
    <w:rsid w:val="0C87B233"/>
    <w:rsid w:val="0C87B233"/>
    <w:rsid w:val="0DF5B1B9"/>
    <w:rsid w:val="0E110000"/>
    <w:rsid w:val="0F842254"/>
    <w:rsid w:val="0F9179A7"/>
    <w:rsid w:val="104D6FC7"/>
    <w:rsid w:val="1112B560"/>
    <w:rsid w:val="12B03F3B"/>
    <w:rsid w:val="13864D20"/>
    <w:rsid w:val="13E35836"/>
    <w:rsid w:val="146FC971"/>
    <w:rsid w:val="14BCD81B"/>
    <w:rsid w:val="14F458D8"/>
    <w:rsid w:val="15B14E23"/>
    <w:rsid w:val="15B14E23"/>
    <w:rsid w:val="15C4213E"/>
    <w:rsid w:val="15E44FAF"/>
    <w:rsid w:val="175B2930"/>
    <w:rsid w:val="17F46682"/>
    <w:rsid w:val="18ABF14A"/>
    <w:rsid w:val="1A36B26E"/>
    <w:rsid w:val="1CB4E963"/>
    <w:rsid w:val="1DFAAA32"/>
    <w:rsid w:val="1E373FCC"/>
    <w:rsid w:val="1E9E2D21"/>
    <w:rsid w:val="20790C1B"/>
    <w:rsid w:val="209355B3"/>
    <w:rsid w:val="209355B3"/>
    <w:rsid w:val="21A46516"/>
    <w:rsid w:val="2247578B"/>
    <w:rsid w:val="26358F34"/>
    <w:rsid w:val="26358F34"/>
    <w:rsid w:val="29862E8A"/>
    <w:rsid w:val="2A191B47"/>
    <w:rsid w:val="2C110D86"/>
    <w:rsid w:val="2C110D86"/>
    <w:rsid w:val="2FD301AB"/>
    <w:rsid w:val="30FFA321"/>
    <w:rsid w:val="31AA5032"/>
    <w:rsid w:val="31FC3A69"/>
    <w:rsid w:val="337E5CCA"/>
    <w:rsid w:val="33E35DBA"/>
    <w:rsid w:val="33FB222C"/>
    <w:rsid w:val="35FBE63D"/>
    <w:rsid w:val="35FBE63D"/>
    <w:rsid w:val="37F430B8"/>
    <w:rsid w:val="39B233FF"/>
    <w:rsid w:val="39B233FF"/>
    <w:rsid w:val="39DF8433"/>
    <w:rsid w:val="3A0C8DA1"/>
    <w:rsid w:val="3C2A7F18"/>
    <w:rsid w:val="3CEA2BEF"/>
    <w:rsid w:val="3D3116C9"/>
    <w:rsid w:val="3F0E2457"/>
    <w:rsid w:val="4156F42E"/>
    <w:rsid w:val="4156F42E"/>
    <w:rsid w:val="42BDFAB7"/>
    <w:rsid w:val="42D5F0AA"/>
    <w:rsid w:val="43F4292F"/>
    <w:rsid w:val="470F57A1"/>
    <w:rsid w:val="4791C9BE"/>
    <w:rsid w:val="4791C9BE"/>
    <w:rsid w:val="47F62AD2"/>
    <w:rsid w:val="4874942C"/>
    <w:rsid w:val="48DF78F7"/>
    <w:rsid w:val="4CF3826B"/>
    <w:rsid w:val="4D8CCF4C"/>
    <w:rsid w:val="4DE84AEC"/>
    <w:rsid w:val="4DE84AEC"/>
    <w:rsid w:val="4F72752E"/>
    <w:rsid w:val="4FAFF0E8"/>
    <w:rsid w:val="4FD4E6CA"/>
    <w:rsid w:val="5121FD11"/>
    <w:rsid w:val="517C8446"/>
    <w:rsid w:val="51C50FE5"/>
    <w:rsid w:val="52A5CB64"/>
    <w:rsid w:val="52A5CB64"/>
    <w:rsid w:val="5390AD68"/>
    <w:rsid w:val="54E1B309"/>
    <w:rsid w:val="566458B2"/>
    <w:rsid w:val="56684D82"/>
    <w:rsid w:val="5778E0F3"/>
    <w:rsid w:val="57D2CA2E"/>
    <w:rsid w:val="57D2CA2E"/>
    <w:rsid w:val="58125091"/>
    <w:rsid w:val="590A1FAC"/>
    <w:rsid w:val="5995FEBD"/>
    <w:rsid w:val="5AE73CAD"/>
    <w:rsid w:val="5B823CA9"/>
    <w:rsid w:val="5FB6A265"/>
    <w:rsid w:val="6335A6A7"/>
    <w:rsid w:val="63404015"/>
    <w:rsid w:val="63434E20"/>
    <w:rsid w:val="64245385"/>
    <w:rsid w:val="6463A4A6"/>
    <w:rsid w:val="66264779"/>
    <w:rsid w:val="66264779"/>
    <w:rsid w:val="66A70AA8"/>
    <w:rsid w:val="6722C11F"/>
    <w:rsid w:val="677CB2DD"/>
    <w:rsid w:val="6A35F807"/>
    <w:rsid w:val="6ACE5CC2"/>
    <w:rsid w:val="6CACDBA1"/>
    <w:rsid w:val="6CACDBA1"/>
    <w:rsid w:val="6CFED30A"/>
    <w:rsid w:val="6FC79475"/>
    <w:rsid w:val="6FDA52DB"/>
    <w:rsid w:val="722D0546"/>
    <w:rsid w:val="726E33E2"/>
    <w:rsid w:val="73BF4BD3"/>
    <w:rsid w:val="7492829F"/>
    <w:rsid w:val="74BC82CC"/>
    <w:rsid w:val="74C046B0"/>
    <w:rsid w:val="76379812"/>
    <w:rsid w:val="783A9610"/>
    <w:rsid w:val="7A02AC5D"/>
    <w:rsid w:val="7A609320"/>
    <w:rsid w:val="7B75E2AB"/>
    <w:rsid w:val="7C8A9FB8"/>
    <w:rsid w:val="7C8A9FB8"/>
    <w:rsid w:val="7DF8FECA"/>
    <w:rsid w:val="7DF8FECA"/>
    <w:rsid w:val="7E689764"/>
    <w:rsid w:val="7FE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B560"/>
  <w15:chartTrackingRefBased/>
  <w15:docId w15:val="{D64EF76F-B48F-4BC4-A173-5E9E7698CF6C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74942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8d9e7b444c480d" /><Relationship Type="http://schemas.microsoft.com/office/2020/10/relationships/intelligence" Target="intelligence2.xml" Id="R9a4dba840eb94585" /><Relationship Type="http://schemas.openxmlformats.org/officeDocument/2006/relationships/numbering" Target="numbering.xml" Id="R640d78b344a340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2025-05-11T19:20:29.5782597Z</dcterms:created>
  <dcterms:modified xsi:type="dcterms:W3CDTF">2025-05-12T21:14:43.9861084Z</dcterms:modified>
  <dc:creator>Виктор Христов Георгиев</dc:creator>
  <lastModifiedBy>Guest User</lastModifiedBy>
</coreProperties>
</file>