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1017B10" wp14:paraId="6CD46A97" wp14:textId="7A76BD8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>
        <w:br w:type="page"/>
      </w:r>
      <w:r w:rsidR="3BD8CE5C">
        <w:drawing>
          <wp:inline xmlns:wp14="http://schemas.microsoft.com/office/word/2010/wordprocessingDrawing" wp14:editId="4FA5A27A" wp14:anchorId="63512001">
            <wp:extent cx="5724524" cy="2733675"/>
            <wp:effectExtent l="0" t="0" r="0" b="0"/>
            <wp:docPr id="1944611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5d4b56bd104a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1EC7B07">
        <w:rPr/>
        <w:t xml:space="preserve">  </w:t>
      </w:r>
    </w:p>
    <w:p xmlns:wp14="http://schemas.microsoft.com/office/word/2010/wordml" wp14:paraId="2AE30B78" wp14:textId="011A77D1">
      <w:r>
        <w:br w:type="page"/>
      </w:r>
    </w:p>
    <w:p xmlns:wp14="http://schemas.microsoft.com/office/word/2010/wordml" w:rsidP="61017B10" wp14:paraId="29104374" wp14:textId="3FED9E59">
      <w:pPr>
        <w:pStyle w:val="Normal"/>
      </w:pPr>
    </w:p>
    <w:p xmlns:wp14="http://schemas.microsoft.com/office/word/2010/wordml" w:rsidP="61017B10" wp14:paraId="4E900848" wp14:textId="64D0D14C">
      <w:pPr>
        <w:keepNext w:val="1"/>
        <w:keepLines w:val="1"/>
        <w:spacing w:before="240" w:after="0"/>
        <w:rPr>
          <w:rFonts w:ascii="Aptos" w:hAnsi="Aptos" w:eastAsia="Aptos" w:cs="Aptos"/>
          <w:noProof w:val="0"/>
          <w:color w:val="0070C0"/>
          <w:sz w:val="24"/>
          <w:szCs w:val="24"/>
          <w:lang w:val="bg-BG"/>
        </w:rPr>
      </w:pPr>
      <w:r w:rsidRPr="61017B10" w:rsidR="67F910B3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56"/>
          <w:szCs w:val="56"/>
          <w:u w:val="single"/>
          <w:lang w:val="en-US"/>
        </w:rPr>
        <w:t>Contents</w:t>
      </w:r>
    </w:p>
    <w:p xmlns:wp14="http://schemas.microsoft.com/office/word/2010/wordml" w:rsidP="61017B10" wp14:paraId="36A17295" wp14:textId="000CA4CF">
      <w:pPr>
        <w:pStyle w:val="TOC1"/>
        <w:numPr>
          <w:ilvl w:val="0"/>
          <w:numId w:val="1"/>
        </w:numPr>
        <w:spacing w:before="0" w:after="240" w:line="360" w:lineRule="auto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</w:pPr>
      <w:r w:rsidRPr="61017B10" w:rsidR="4A23A2C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Team </w:t>
      </w:r>
    </w:p>
    <w:p xmlns:wp14="http://schemas.microsoft.com/office/word/2010/wordml" w:rsidP="61017B10" wp14:paraId="1447A7B3" wp14:textId="3BDA937C">
      <w:pPr>
        <w:pStyle w:val="TOC1"/>
        <w:numPr>
          <w:ilvl w:val="0"/>
          <w:numId w:val="1"/>
        </w:numPr>
        <w:spacing w:before="0" w:after="240" w:line="360" w:lineRule="auto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</w:pPr>
      <w:hyperlink r:id="R78aaf9aac5e04fa1">
        <w:r w:rsidRPr="61017B10" w:rsidR="4A23A2C5">
          <w:rPr>
            <w:rStyle w:val="Hyperlink"/>
            <w:rFonts w:ascii="Century Gothic" w:hAnsi="Century Gothic" w:eastAsia="Century Gothic" w:cs="Century Gothic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32"/>
            <w:szCs w:val="32"/>
            <w:u w:val="none"/>
            <w:lang w:val="en-US"/>
          </w:rPr>
          <w:t>Stages of development</w:t>
        </w:r>
      </w:hyperlink>
      <w:r w:rsidRPr="61017B10" w:rsidR="4A23A2C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</w:t>
      </w:r>
    </w:p>
    <w:p xmlns:wp14="http://schemas.microsoft.com/office/word/2010/wordml" w:rsidP="61017B10" wp14:paraId="021C785E" wp14:textId="3784E392">
      <w:pPr>
        <w:pStyle w:val="TOC1"/>
        <w:numPr>
          <w:ilvl w:val="0"/>
          <w:numId w:val="1"/>
        </w:numPr>
        <w:spacing w:before="0" w:after="240" w:line="360" w:lineRule="auto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hyperlink r:id="R477f576b72c34b84">
        <w:r w:rsidRPr="61017B10" w:rsidR="4A23A2C5">
          <w:rPr>
            <w:rStyle w:val="Hyperlink"/>
            <w:rFonts w:ascii="Century Gothic" w:hAnsi="Century Gothic" w:eastAsia="Century Gothic" w:cs="Century Gothic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32"/>
            <w:szCs w:val="32"/>
            <w:u w:val="none"/>
            <w:lang w:val="en-US"/>
          </w:rPr>
          <w:t>Project description</w:t>
        </w:r>
      </w:hyperlink>
    </w:p>
    <w:p xmlns:wp14="http://schemas.microsoft.com/office/word/2010/wordml" w:rsidP="61017B10" wp14:paraId="1D76E05F" wp14:textId="1DDE5EC4">
      <w:pPr>
        <w:pStyle w:val="TOC1"/>
        <w:numPr>
          <w:ilvl w:val="0"/>
          <w:numId w:val="1"/>
        </w:numPr>
        <w:spacing w:before="0" w:after="240" w:line="360" w:lineRule="auto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hyperlink r:id="Rfdf067154a8c4751">
        <w:r w:rsidRPr="61017B10" w:rsidR="4A23A2C5">
          <w:rPr>
            <w:rStyle w:val="Hyperlink"/>
            <w:rFonts w:ascii="Century Gothic" w:hAnsi="Century Gothic" w:eastAsia="Century Gothic" w:cs="Century Gothic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32"/>
            <w:szCs w:val="32"/>
            <w:u w:val="none"/>
            <w:lang w:val="en-US"/>
          </w:rPr>
          <w:t>Block diagram</w:t>
        </w:r>
      </w:hyperlink>
      <w:r w:rsidRPr="61017B10" w:rsidR="4A23A2C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xmlns:wp14="http://schemas.microsoft.com/office/word/2010/wordml" wp14:paraId="331F86A3" wp14:textId="1D3F1A7B">
      <w:r>
        <w:br w:type="page"/>
      </w:r>
    </w:p>
    <w:p xmlns:wp14="http://schemas.microsoft.com/office/word/2010/wordml" w:rsidP="61017B10" wp14:paraId="3754D3FD" wp14:textId="292E197F">
      <w:pPr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70C0"/>
          <w:sz w:val="56"/>
          <w:szCs w:val="56"/>
          <w:lang w:val="bg-BG"/>
        </w:rPr>
      </w:pPr>
      <w:r w:rsidRPr="61017B10" w:rsidR="7FFA5A1D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56"/>
          <w:szCs w:val="56"/>
          <w:u w:val="single"/>
          <w:lang w:val="en-US"/>
        </w:rPr>
        <w:t>Team</w:t>
      </w:r>
    </w:p>
    <w:p xmlns:wp14="http://schemas.microsoft.com/office/word/2010/wordml" w:rsidP="61017B10" wp14:paraId="72786F3A" wp14:textId="03C8E25B">
      <w:pPr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2060"/>
          <w:sz w:val="56"/>
          <w:szCs w:val="56"/>
          <w:lang w:val="bg-BG"/>
        </w:rPr>
      </w:pPr>
    </w:p>
    <w:tbl>
      <w:tblPr>
        <w:tblStyle w:val="PlainTable3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5423"/>
        <w:gridCol w:w="3090"/>
      </w:tblGrid>
      <w:tr w:rsidR="61017B10" w:rsidTr="61017B10" w14:paraId="6C46115A">
        <w:trPr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3" w:type="dxa"/>
            <w:tcBorders>
              <w:bottom w:val="single" w:color="7F7F7F" w:themeColor="text1" w:themeTint="80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1017B10" w:rsidP="61017B10" w:rsidRDefault="61017B10" w14:paraId="66E4947E" w14:textId="03017BF3">
            <w:pPr>
              <w:jc w:val="both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aps w:val="1"/>
                <w:color w:val="0070C0"/>
                <w:sz w:val="44"/>
                <w:szCs w:val="44"/>
              </w:rPr>
            </w:pP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1"/>
                <w:color w:val="0070C0"/>
                <w:sz w:val="44"/>
                <w:szCs w:val="44"/>
                <w:lang w:val="en-US"/>
              </w:rPr>
              <w:t>№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23" w:type="dxa"/>
            <w:tcBorders>
              <w:bottom w:val="single" w:color="7F7F7F" w:themeColor="text1" w:themeTint="80" w:sz="6"/>
            </w:tcBorders>
            <w:tcMar>
              <w:left w:w="105" w:type="dxa"/>
              <w:right w:w="105" w:type="dxa"/>
            </w:tcMar>
            <w:vAlign w:val="top"/>
          </w:tcPr>
          <w:p w:rsidR="61017B10" w:rsidP="61017B10" w:rsidRDefault="61017B10" w14:paraId="106B1AAC" w14:textId="180B98BC">
            <w:pPr>
              <w:jc w:val="both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aps w:val="1"/>
                <w:color w:val="0070C0"/>
                <w:sz w:val="44"/>
                <w:szCs w:val="44"/>
              </w:rPr>
            </w:pP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1"/>
                <w:color w:val="0070C0"/>
                <w:sz w:val="44"/>
                <w:szCs w:val="44"/>
                <w:lang w:val="en-US"/>
              </w:rPr>
              <w:t>Name and class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90" w:type="dxa"/>
            <w:tcBorders>
              <w:bottom w:val="single" w:color="7F7F7F" w:themeColor="text1" w:themeTint="80" w:sz="6"/>
            </w:tcBorders>
            <w:tcMar>
              <w:left w:w="105" w:type="dxa"/>
              <w:right w:w="105" w:type="dxa"/>
            </w:tcMar>
            <w:vAlign w:val="top"/>
          </w:tcPr>
          <w:p w:rsidR="61017B10" w:rsidP="61017B10" w:rsidRDefault="61017B10" w14:paraId="343AFD78" w14:textId="37468AA2">
            <w:pPr>
              <w:jc w:val="both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aps w:val="1"/>
                <w:color w:val="0070C0"/>
                <w:sz w:val="44"/>
                <w:szCs w:val="44"/>
              </w:rPr>
            </w:pP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1"/>
                <w:color w:val="0070C0"/>
                <w:sz w:val="44"/>
                <w:szCs w:val="44"/>
                <w:lang w:val="en-US"/>
              </w:rPr>
              <w:t>Role</w:t>
            </w:r>
          </w:p>
        </w:tc>
      </w:tr>
      <w:tr w:rsidR="61017B10" w:rsidTr="61017B10" w14:paraId="002FFC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  <w:tcBorders>
              <w:right w:val="single" w:color="7F7F7F" w:themeColor="text1" w:themeTint="80" w:sz="6"/>
            </w:tcBorders>
            <w:tcMar>
              <w:left w:w="105" w:type="dxa"/>
              <w:right w:w="105" w:type="dxa"/>
            </w:tcMar>
            <w:vAlign w:val="top"/>
          </w:tcPr>
          <w:p w:rsidR="61017B10" w:rsidP="61017B10" w:rsidRDefault="61017B10" w14:paraId="5AADF3F6" w14:textId="0C915C55">
            <w:pPr>
              <w:jc w:val="both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aps w:val="1"/>
                <w:color w:val="0070C0"/>
                <w:sz w:val="44"/>
                <w:szCs w:val="44"/>
              </w:rPr>
            </w:pP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aps w:val="1"/>
                <w:color w:val="0070C0"/>
                <w:sz w:val="44"/>
                <w:szCs w:val="44"/>
                <w:lang w:val="en-US"/>
              </w:rPr>
              <w:t>№1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23" w:type="dxa"/>
            <w:tcMar>
              <w:left w:w="105" w:type="dxa"/>
              <w:right w:w="105" w:type="dxa"/>
            </w:tcMar>
            <w:vAlign w:val="top"/>
          </w:tcPr>
          <w:p w:rsidR="61017B10" w:rsidP="61017B10" w:rsidRDefault="61017B10" w14:paraId="1C2A11A5" w14:textId="6D011A59">
            <w:pPr>
              <w:jc w:val="both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4"/>
                <w:szCs w:val="44"/>
              </w:rPr>
            </w:pP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4"/>
                <w:szCs w:val="44"/>
                <w:lang w:val="en-US"/>
              </w:rPr>
              <w:t>Petar Dimitrov – 9G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90" w:type="dxa"/>
            <w:tcMar>
              <w:left w:w="105" w:type="dxa"/>
              <w:right w:w="105" w:type="dxa"/>
            </w:tcMar>
            <w:vAlign w:val="top"/>
          </w:tcPr>
          <w:p w:rsidR="61017B10" w:rsidP="61017B10" w:rsidRDefault="61017B10" w14:paraId="7733FCB6" w14:textId="36B3144C">
            <w:pPr>
              <w:jc w:val="both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0"/>
                <w:szCs w:val="40"/>
              </w:rPr>
            </w:pP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0"/>
                <w:szCs w:val="40"/>
                <w:lang w:val="en-US"/>
              </w:rPr>
              <w:t>Scrum trainer</w:t>
            </w:r>
          </w:p>
        </w:tc>
      </w:tr>
      <w:tr w:rsidR="61017B10" w:rsidTr="61017B10" w14:paraId="3ABEF6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  <w:tcBorders>
              <w:right w:val="single" w:color="7F7F7F" w:themeColor="text1" w:themeTint="80" w:sz="6"/>
            </w:tcBorders>
            <w:tcMar>
              <w:left w:w="105" w:type="dxa"/>
              <w:right w:w="105" w:type="dxa"/>
            </w:tcMar>
            <w:vAlign w:val="top"/>
          </w:tcPr>
          <w:p w:rsidR="61017B10" w:rsidP="61017B10" w:rsidRDefault="61017B10" w14:paraId="0AFEA51E" w14:textId="005B11AD">
            <w:pPr>
              <w:jc w:val="both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aps w:val="1"/>
                <w:color w:val="0070C0"/>
                <w:sz w:val="44"/>
                <w:szCs w:val="44"/>
              </w:rPr>
            </w:pP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aps w:val="1"/>
                <w:color w:val="0070C0"/>
                <w:sz w:val="44"/>
                <w:szCs w:val="44"/>
                <w:lang w:val="en-US"/>
              </w:rPr>
              <w:t>№2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23" w:type="dxa"/>
            <w:tcMar>
              <w:left w:w="105" w:type="dxa"/>
              <w:right w:w="105" w:type="dxa"/>
            </w:tcMar>
            <w:vAlign w:val="top"/>
          </w:tcPr>
          <w:p w:rsidR="61017B10" w:rsidP="61017B10" w:rsidRDefault="61017B10" w14:paraId="6AB414E8" w14:textId="31AD5CA3">
            <w:pPr>
              <w:jc w:val="both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4"/>
                <w:szCs w:val="44"/>
              </w:rPr>
            </w:pP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4"/>
                <w:szCs w:val="44"/>
                <w:lang w:val="en-US"/>
              </w:rPr>
              <w:t>Presiyan Kolev– 9A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90" w:type="dxa"/>
            <w:tcMar>
              <w:left w:w="105" w:type="dxa"/>
              <w:right w:w="105" w:type="dxa"/>
            </w:tcMar>
            <w:vAlign w:val="top"/>
          </w:tcPr>
          <w:p w:rsidR="61017B10" w:rsidP="61017B10" w:rsidRDefault="61017B10" w14:paraId="19E42651" w14:textId="0FFCE563">
            <w:pPr>
              <w:jc w:val="both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0"/>
                <w:szCs w:val="40"/>
              </w:rPr>
            </w:pP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0"/>
                <w:szCs w:val="40"/>
                <w:lang w:val="bg-BG"/>
              </w:rPr>
              <w:t>Back-end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0"/>
                <w:szCs w:val="40"/>
                <w:lang w:val="en-US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0"/>
                <w:szCs w:val="40"/>
                <w:lang w:val="bg-BG"/>
              </w:rPr>
              <w:t>developer</w:t>
            </w:r>
          </w:p>
        </w:tc>
      </w:tr>
      <w:tr w:rsidR="61017B10" w:rsidTr="61017B10" w14:paraId="5CCDD1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  <w:tcBorders>
              <w:right w:val="single" w:color="7F7F7F" w:themeColor="text1" w:themeTint="80" w:sz="6"/>
            </w:tcBorders>
            <w:tcMar>
              <w:left w:w="105" w:type="dxa"/>
              <w:right w:w="105" w:type="dxa"/>
            </w:tcMar>
            <w:vAlign w:val="top"/>
          </w:tcPr>
          <w:p w:rsidR="61017B10" w:rsidP="61017B10" w:rsidRDefault="61017B10" w14:paraId="4CD6C7F6" w14:textId="26B42F2D">
            <w:pPr>
              <w:jc w:val="both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aps w:val="1"/>
                <w:color w:val="0070C0"/>
                <w:sz w:val="44"/>
                <w:szCs w:val="44"/>
              </w:rPr>
            </w:pP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aps w:val="1"/>
                <w:color w:val="0070C0"/>
                <w:sz w:val="44"/>
                <w:szCs w:val="44"/>
                <w:lang w:val="en-US"/>
              </w:rPr>
              <w:t>№3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23" w:type="dxa"/>
            <w:tcMar>
              <w:left w:w="105" w:type="dxa"/>
              <w:right w:w="105" w:type="dxa"/>
            </w:tcMar>
            <w:vAlign w:val="top"/>
          </w:tcPr>
          <w:p w:rsidR="61017B10" w:rsidP="61017B10" w:rsidRDefault="61017B10" w14:paraId="3E5F844D" w14:textId="53C4F49A">
            <w:pPr>
              <w:jc w:val="both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4"/>
                <w:szCs w:val="44"/>
              </w:rPr>
            </w:pP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4"/>
                <w:szCs w:val="44"/>
                <w:lang w:val="en-US"/>
              </w:rPr>
              <w:t>Rumen Spasov– 9V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90" w:type="dxa"/>
            <w:tcMar>
              <w:left w:w="105" w:type="dxa"/>
              <w:right w:w="105" w:type="dxa"/>
            </w:tcMar>
            <w:vAlign w:val="top"/>
          </w:tcPr>
          <w:p w:rsidR="61017B10" w:rsidP="61017B10" w:rsidRDefault="61017B10" w14:paraId="54ACFD38" w14:textId="5D92908D">
            <w:pPr>
              <w:jc w:val="both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0"/>
                <w:szCs w:val="40"/>
              </w:rPr>
            </w:pP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0"/>
                <w:szCs w:val="40"/>
                <w:lang w:val="en-US"/>
              </w:rPr>
              <w:t>Front-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0"/>
                <w:szCs w:val="40"/>
                <w:lang w:val="bg-BG"/>
              </w:rPr>
              <w:t>end developer</w:t>
            </w:r>
          </w:p>
        </w:tc>
      </w:tr>
      <w:tr w:rsidR="61017B10" w:rsidTr="61017B10" w14:paraId="5AAD16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  <w:tcBorders>
              <w:right w:val="single" w:color="7F7F7F" w:themeColor="text1" w:themeTint="80" w:sz="6"/>
            </w:tcBorders>
            <w:tcMar>
              <w:left w:w="105" w:type="dxa"/>
              <w:right w:w="105" w:type="dxa"/>
            </w:tcMar>
            <w:vAlign w:val="top"/>
          </w:tcPr>
          <w:p w:rsidR="61017B10" w:rsidP="61017B10" w:rsidRDefault="61017B10" w14:paraId="0987555B" w14:textId="214D8565">
            <w:pPr>
              <w:jc w:val="both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aps w:val="1"/>
                <w:color w:val="0070C0"/>
                <w:sz w:val="44"/>
                <w:szCs w:val="44"/>
              </w:rPr>
            </w:pP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aps w:val="1"/>
                <w:color w:val="0070C0"/>
                <w:sz w:val="44"/>
                <w:szCs w:val="44"/>
                <w:lang w:val="en-US"/>
              </w:rPr>
              <w:t>№4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23" w:type="dxa"/>
            <w:tcMar>
              <w:left w:w="105" w:type="dxa"/>
              <w:right w:w="105" w:type="dxa"/>
            </w:tcMar>
            <w:vAlign w:val="top"/>
          </w:tcPr>
          <w:p w:rsidR="61017B10" w:rsidP="61017B10" w:rsidRDefault="61017B10" w14:paraId="3765FDF6" w14:textId="51D38DEE">
            <w:pPr>
              <w:jc w:val="both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4"/>
                <w:szCs w:val="44"/>
              </w:rPr>
            </w:pP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4"/>
                <w:szCs w:val="44"/>
                <w:lang w:val="en-US"/>
              </w:rPr>
              <w:t>Martin Yanev– 9B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90" w:type="dxa"/>
            <w:tcMar>
              <w:left w:w="105" w:type="dxa"/>
              <w:right w:w="105" w:type="dxa"/>
            </w:tcMar>
            <w:vAlign w:val="top"/>
          </w:tcPr>
          <w:p w:rsidR="61017B10" w:rsidP="61017B10" w:rsidRDefault="61017B10" w14:paraId="183306DE" w14:textId="2458F7C7">
            <w:pPr>
              <w:jc w:val="both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0"/>
                <w:szCs w:val="40"/>
              </w:rPr>
            </w:pP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0"/>
                <w:szCs w:val="40"/>
                <w:lang w:val="en-US"/>
              </w:rPr>
              <w:t>Designer</w:t>
            </w:r>
          </w:p>
        </w:tc>
      </w:tr>
    </w:tbl>
    <w:p xmlns:wp14="http://schemas.microsoft.com/office/word/2010/wordml" w:rsidP="61017B10" wp14:paraId="2B738BA1" wp14:textId="6AC389CC">
      <w:pPr>
        <w:pStyle w:val="Normal"/>
        <w:rPr>
          <w:color w:val="0070C0"/>
        </w:rPr>
      </w:pPr>
    </w:p>
    <w:p xmlns:wp14="http://schemas.microsoft.com/office/word/2010/wordml" w:rsidP="61017B10" wp14:paraId="0B6694EE" wp14:textId="7CFE3ABB">
      <w:pPr>
        <w:pStyle w:val="Normal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70C0"/>
          <w:sz w:val="56"/>
          <w:szCs w:val="56"/>
          <w:lang w:val="bg-BG"/>
        </w:rPr>
      </w:pPr>
      <w:r w:rsidRPr="61017B10" w:rsidR="0D909179">
        <w:rPr>
          <w:color w:val="0070C0"/>
        </w:rPr>
        <w:t xml:space="preserve"> </w:t>
      </w:r>
      <w:hyperlink r:id="R5a6415a6486841ef">
        <w:r w:rsidRPr="61017B10" w:rsidR="0D909179">
          <w:rPr>
            <w:rStyle w:val="Hyperlink"/>
            <w:rFonts w:ascii="Century Gothic" w:hAnsi="Century Gothic" w:eastAsia="Century Gothic" w:cs="Century Gothic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70C0"/>
            <w:sz w:val="56"/>
            <w:szCs w:val="56"/>
            <w:u w:val="single"/>
            <w:lang w:val="bg-BG"/>
          </w:rPr>
          <w:t>Stages of development</w:t>
        </w:r>
      </w:hyperlink>
    </w:p>
    <w:p xmlns:wp14="http://schemas.microsoft.com/office/word/2010/wordml" w:rsidP="61017B10" wp14:paraId="1102D272" wp14:textId="4F9D5D24">
      <w:pPr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1F4E79"/>
          <w:sz w:val="56"/>
          <w:szCs w:val="56"/>
          <w:lang w:val="bg-BG"/>
        </w:rPr>
      </w:pPr>
    </w:p>
    <w:tbl>
      <w:tblPr>
        <w:tblStyle w:val="PlainTable3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448"/>
        <w:gridCol w:w="7493"/>
      </w:tblGrid>
      <w:tr w:rsidR="61017B10" w:rsidTr="61017B10" w14:paraId="69846F93">
        <w:trPr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8" w:type="dxa"/>
            <w:tcBorders>
              <w:bottom w:val="single" w:color="7F7F7F" w:themeColor="text1" w:themeTint="80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1017B10" w:rsidP="61017B10" w:rsidRDefault="61017B10" w14:paraId="3AE1AE4A" w14:textId="2AC31B24">
            <w:pPr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70C0"/>
                <w:sz w:val="44"/>
                <w:szCs w:val="44"/>
              </w:rPr>
            </w:pPr>
            <w:r w:rsidRPr="61017B10" w:rsidR="61017B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1"/>
                <w:color w:val="0070C0"/>
                <w:sz w:val="44"/>
                <w:szCs w:val="44"/>
                <w:lang w:val="en-US"/>
              </w:rPr>
              <w:t>№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93" w:type="dxa"/>
            <w:tcBorders>
              <w:bottom w:val="single" w:color="7F7F7F" w:themeColor="text1" w:themeTint="80" w:sz="6"/>
            </w:tcBorders>
            <w:tcMar>
              <w:left w:w="105" w:type="dxa"/>
              <w:right w:w="105" w:type="dxa"/>
            </w:tcMar>
            <w:vAlign w:val="top"/>
          </w:tcPr>
          <w:p w:rsidR="61017B10" w:rsidP="61017B10" w:rsidRDefault="61017B10" w14:paraId="072A43CB" w14:textId="4DEB4885">
            <w:pPr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aps w:val="1"/>
                <w:color w:val="0070C0"/>
                <w:sz w:val="36"/>
                <w:szCs w:val="36"/>
              </w:rPr>
            </w:pP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1"/>
                <w:color w:val="0070C0"/>
                <w:sz w:val="36"/>
                <w:szCs w:val="36"/>
                <w:lang w:val="en-US"/>
              </w:rPr>
              <w:t>Stage</w:t>
            </w:r>
          </w:p>
        </w:tc>
      </w:tr>
      <w:tr w:rsidR="61017B10" w:rsidTr="61017B10" w14:paraId="27A0EE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tcBorders>
              <w:right w:val="single" w:color="7F7F7F" w:themeColor="text1" w:themeTint="80" w:sz="6"/>
            </w:tcBorders>
            <w:tcMar>
              <w:left w:w="105" w:type="dxa"/>
              <w:right w:w="105" w:type="dxa"/>
            </w:tcMar>
            <w:vAlign w:val="top"/>
          </w:tcPr>
          <w:p w:rsidR="61017B10" w:rsidP="61017B10" w:rsidRDefault="61017B10" w14:paraId="3C39D5A4" w14:textId="64C1324A">
            <w:pPr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70C0"/>
                <w:sz w:val="40"/>
                <w:szCs w:val="40"/>
              </w:rPr>
            </w:pPr>
            <w:r w:rsidRPr="61017B10" w:rsidR="61017B1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70C0"/>
                <w:sz w:val="40"/>
                <w:szCs w:val="40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93" w:type="dxa"/>
            <w:tcMar>
              <w:left w:w="105" w:type="dxa"/>
              <w:right w:w="105" w:type="dxa"/>
            </w:tcMar>
            <w:vAlign w:val="top"/>
          </w:tcPr>
          <w:p w:rsidR="61017B10" w:rsidP="61017B10" w:rsidRDefault="61017B10" w14:paraId="6468AE36" w14:textId="071935AF">
            <w:pPr>
              <w:spacing w:line="360" w:lineRule="auto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70C0"/>
                <w:sz w:val="32"/>
                <w:szCs w:val="32"/>
              </w:rPr>
            </w:pP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bg-BG"/>
              </w:rPr>
              <w:t>Assembling</w:t>
            </w: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bg-BG"/>
              </w:rPr>
              <w:t>the</w:t>
            </w: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bg-BG"/>
              </w:rPr>
              <w:t>team</w:t>
            </w:r>
          </w:p>
          <w:p w:rsidR="61017B10" w:rsidP="61017B10" w:rsidRDefault="61017B10" w14:paraId="5B908CD7" w14:textId="1926636F">
            <w:pPr>
              <w:spacing w:line="360" w:lineRule="auto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We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gathered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and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distributed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the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roles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,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so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each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person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can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work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on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the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field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that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he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is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most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competent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with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.</w:t>
            </w:r>
          </w:p>
        </w:tc>
      </w:tr>
      <w:tr w:rsidR="61017B10" w:rsidTr="61017B10" w14:paraId="5C20ED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tcBorders>
              <w:right w:val="single" w:color="7F7F7F" w:themeColor="text1" w:themeTint="80" w:sz="6"/>
            </w:tcBorders>
            <w:tcMar>
              <w:left w:w="105" w:type="dxa"/>
              <w:right w:w="105" w:type="dxa"/>
            </w:tcMar>
            <w:vAlign w:val="top"/>
          </w:tcPr>
          <w:p w:rsidR="61017B10" w:rsidP="61017B10" w:rsidRDefault="61017B10" w14:paraId="30E6A719" w14:textId="2A823FE6">
            <w:pPr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70C0"/>
                <w:sz w:val="40"/>
                <w:szCs w:val="40"/>
              </w:rPr>
            </w:pPr>
            <w:r w:rsidRPr="61017B10" w:rsidR="61017B1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70C0"/>
                <w:sz w:val="40"/>
                <w:szCs w:val="40"/>
                <w:lang w:val="en-US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93" w:type="dxa"/>
            <w:tcMar>
              <w:left w:w="105" w:type="dxa"/>
              <w:right w:w="105" w:type="dxa"/>
            </w:tcMar>
            <w:vAlign w:val="top"/>
          </w:tcPr>
          <w:p w:rsidR="61017B10" w:rsidP="61017B10" w:rsidRDefault="61017B10" w14:paraId="735C2C68" w14:textId="24DF9241">
            <w:pPr>
              <w:spacing w:line="360" w:lineRule="auto"/>
              <w:jc w:val="both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70C0"/>
                <w:sz w:val="32"/>
                <w:szCs w:val="32"/>
              </w:rPr>
            </w:pP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bg-BG"/>
              </w:rPr>
              <w:t>Idea</w:t>
            </w:r>
          </w:p>
          <w:p w:rsidR="12D142E5" w:rsidP="61017B10" w:rsidRDefault="12D142E5" w14:paraId="3AC9F6C9" w14:textId="3CB58C76">
            <w:pPr>
              <w:spacing w:line="360" w:lineRule="auto"/>
              <w:jc w:val="both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61017B10" w:rsidR="12D142E5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We wanted to make an </w:t>
            </w:r>
            <w:r w:rsidRPr="61017B10" w:rsidR="12D142E5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>easy to use</w:t>
            </w:r>
            <w:r w:rsidRPr="61017B10" w:rsidR="12D142E5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website for firefighters</w:t>
            </w:r>
            <w:r w:rsidRPr="61017B10" w:rsidR="22629493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and users by including live maps of fires and a report page for current fires</w:t>
            </w:r>
            <w:r w:rsidRPr="61017B10" w:rsidR="7497D986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and a page of available firefighters</w:t>
            </w:r>
          </w:p>
          <w:p w:rsidR="61017B10" w:rsidP="61017B10" w:rsidRDefault="61017B10" w14:paraId="54844806" w14:textId="4CDEE305">
            <w:pPr>
              <w:spacing w:line="360" w:lineRule="auto"/>
              <w:jc w:val="both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lang w:val="bg-BG"/>
              </w:rPr>
            </w:pPr>
          </w:p>
        </w:tc>
      </w:tr>
      <w:tr w:rsidR="61017B10" w:rsidTr="61017B10" w14:paraId="5AFE7B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tcBorders>
              <w:right w:val="single" w:color="7F7F7F" w:themeColor="text1" w:themeTint="80" w:sz="6"/>
            </w:tcBorders>
            <w:tcMar>
              <w:left w:w="105" w:type="dxa"/>
              <w:right w:w="105" w:type="dxa"/>
            </w:tcMar>
            <w:vAlign w:val="top"/>
          </w:tcPr>
          <w:p w:rsidR="61017B10" w:rsidP="61017B10" w:rsidRDefault="61017B10" w14:paraId="7C3682D1" w14:textId="4B3F12E1">
            <w:pPr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70C0"/>
                <w:sz w:val="40"/>
                <w:szCs w:val="40"/>
              </w:rPr>
            </w:pPr>
            <w:r w:rsidRPr="61017B10" w:rsidR="61017B1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70C0"/>
                <w:sz w:val="40"/>
                <w:szCs w:val="40"/>
                <w:lang w:val="en-US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93" w:type="dxa"/>
            <w:tcMar>
              <w:left w:w="105" w:type="dxa"/>
              <w:right w:w="105" w:type="dxa"/>
            </w:tcMar>
            <w:vAlign w:val="top"/>
          </w:tcPr>
          <w:p w:rsidR="61017B10" w:rsidP="61017B10" w:rsidRDefault="61017B10" w14:paraId="5A4F1805" w14:textId="16C72E7F">
            <w:pPr>
              <w:spacing w:line="360" w:lineRule="auto"/>
              <w:jc w:val="both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70C0"/>
                <w:sz w:val="32"/>
                <w:szCs w:val="32"/>
              </w:rPr>
            </w:pP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bg-BG"/>
              </w:rPr>
              <w:t>The</w:t>
            </w: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bg-BG"/>
              </w:rPr>
              <w:t>process</w:t>
            </w: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bg-BG"/>
              </w:rPr>
              <w:t>of</w:t>
            </w: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bg-BG"/>
              </w:rPr>
              <w:t>creating</w:t>
            </w: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bg-BG"/>
              </w:rPr>
              <w:t>the</w:t>
            </w: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bg-BG"/>
              </w:rPr>
              <w:t>product</w:t>
            </w:r>
          </w:p>
          <w:p w:rsidR="61017B10" w:rsidP="61017B10" w:rsidRDefault="61017B10" w14:paraId="5E2EFC56" w14:textId="7A464D44">
            <w:pPr>
              <w:spacing w:line="360" w:lineRule="auto"/>
              <w:jc w:val="both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Every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week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there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were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meetings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to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discusses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the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progress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and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the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tasks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that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are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left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.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We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assigned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each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task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to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the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person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that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we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believed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can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do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it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quickly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,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clearly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,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and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accurately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,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so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the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team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would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be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more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productive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and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efficient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.</w:t>
            </w:r>
          </w:p>
          <w:p w:rsidR="61017B10" w:rsidP="61017B10" w:rsidRDefault="61017B10" w14:paraId="118C7043" w14:textId="0238794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</w:p>
        </w:tc>
      </w:tr>
      <w:tr w:rsidR="61017B10" w:rsidTr="61017B10" w14:paraId="53A553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tcBorders>
              <w:right w:val="single" w:color="7F7F7F" w:themeColor="text1" w:themeTint="80" w:sz="6"/>
            </w:tcBorders>
            <w:tcMar>
              <w:left w:w="105" w:type="dxa"/>
              <w:right w:w="105" w:type="dxa"/>
            </w:tcMar>
            <w:vAlign w:val="top"/>
          </w:tcPr>
          <w:p w:rsidR="61017B10" w:rsidP="61017B10" w:rsidRDefault="61017B10" w14:paraId="29B03913" w14:textId="4E6282BA">
            <w:pPr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70C0"/>
                <w:sz w:val="40"/>
                <w:szCs w:val="40"/>
              </w:rPr>
            </w:pPr>
            <w:r w:rsidRPr="61017B10" w:rsidR="61017B1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70C0"/>
                <w:sz w:val="40"/>
                <w:szCs w:val="40"/>
                <w:lang w:val="en-US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93" w:type="dxa"/>
            <w:tcMar>
              <w:left w:w="105" w:type="dxa"/>
              <w:right w:w="105" w:type="dxa"/>
            </w:tcMar>
            <w:vAlign w:val="top"/>
          </w:tcPr>
          <w:p w:rsidR="61017B10" w:rsidP="61017B10" w:rsidRDefault="61017B10" w14:paraId="09A15CE8" w14:textId="721B6EEC">
            <w:pPr>
              <w:spacing w:line="360" w:lineRule="auto"/>
              <w:jc w:val="both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70C0"/>
                <w:sz w:val="32"/>
                <w:szCs w:val="32"/>
              </w:rPr>
            </w:pP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bg-BG"/>
              </w:rPr>
              <w:t>Polishing</w:t>
            </w: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bg-BG"/>
              </w:rPr>
              <w:t>the</w:t>
            </w: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bg-BG"/>
              </w:rPr>
              <w:t>product</w:t>
            </w:r>
          </w:p>
          <w:p w:rsidR="61017B10" w:rsidP="61017B10" w:rsidRDefault="61017B10" w14:paraId="5F5C9836" w14:textId="11C7DFB9">
            <w:pPr>
              <w:spacing w:line="360" w:lineRule="auto"/>
              <w:jc w:val="both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bg-BG"/>
              </w:rPr>
              <w:t>After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bg-BG"/>
              </w:rPr>
              <w:t>we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bg-BG"/>
              </w:rPr>
              <w:t>finished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bg-BG"/>
              </w:rPr>
              <w:t>with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bg-BG"/>
              </w:rPr>
              <w:t>the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bg-BG"/>
              </w:rPr>
              <w:t xml:space="preserve"> </w:t>
            </w:r>
            <w:r w:rsidRPr="61017B10" w:rsidR="73AA087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bg-BG"/>
              </w:rPr>
              <w:t>website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bg-BG"/>
              </w:rPr>
              <w:t>and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bg-BG"/>
              </w:rPr>
              <w:t>the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bg-BG"/>
              </w:rPr>
              <w:t>documentation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bg-BG"/>
              </w:rPr>
              <w:t xml:space="preserve">,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bg-BG"/>
              </w:rPr>
              <w:t>we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bg-BG"/>
              </w:rPr>
              <w:t>fixed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bg-BG"/>
              </w:rPr>
              <w:t>some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problems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bg-BG"/>
              </w:rPr>
              <w:t>and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bg-BG"/>
              </w:rPr>
              <w:t>made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bg-BG"/>
              </w:rPr>
              <w:t>the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bg-BG"/>
              </w:rPr>
              <w:t>overall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bg-BG"/>
              </w:rPr>
              <w:t>user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bg-BG"/>
              </w:rPr>
              <w:t>experience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bg-BG"/>
              </w:rPr>
              <w:t xml:space="preserve"> a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bg-BG"/>
              </w:rPr>
              <w:t>bit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bg-BG"/>
              </w:rPr>
              <w:t>more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bg-BG"/>
              </w:rPr>
              <w:t>pleasant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bg-BG"/>
              </w:rPr>
              <w:t>.</w:t>
            </w:r>
          </w:p>
          <w:p w:rsidR="61017B10" w:rsidP="61017B10" w:rsidRDefault="61017B10" w14:paraId="53DB99E3" w14:textId="404885A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</w:p>
        </w:tc>
      </w:tr>
      <w:tr w:rsidR="61017B10" w:rsidTr="61017B10" w14:paraId="367211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tcBorders>
              <w:right w:val="single" w:color="7F7F7F" w:themeColor="text1" w:themeTint="80" w:sz="6"/>
            </w:tcBorders>
            <w:tcMar>
              <w:left w:w="105" w:type="dxa"/>
              <w:right w:w="105" w:type="dxa"/>
            </w:tcMar>
            <w:vAlign w:val="top"/>
          </w:tcPr>
          <w:p w:rsidR="61017B10" w:rsidP="61017B10" w:rsidRDefault="61017B10" w14:paraId="6F82A1DF" w14:textId="6392D3C3">
            <w:pPr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70C0"/>
                <w:sz w:val="40"/>
                <w:szCs w:val="40"/>
              </w:rPr>
            </w:pPr>
            <w:r w:rsidRPr="61017B10" w:rsidR="61017B1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70C0"/>
                <w:sz w:val="40"/>
                <w:szCs w:val="40"/>
                <w:lang w:val="en-US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93" w:type="dxa"/>
            <w:tcMar>
              <w:left w:w="105" w:type="dxa"/>
              <w:right w:w="105" w:type="dxa"/>
            </w:tcMar>
            <w:vAlign w:val="top"/>
          </w:tcPr>
          <w:p w:rsidR="61017B10" w:rsidP="61017B10" w:rsidRDefault="61017B10" w14:paraId="423BC67D" w14:textId="0DC77C76">
            <w:pPr>
              <w:spacing w:line="360" w:lineRule="auto"/>
              <w:jc w:val="both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70C0"/>
                <w:sz w:val="32"/>
                <w:szCs w:val="32"/>
              </w:rPr>
            </w:pP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bg-BG"/>
              </w:rPr>
              <w:t>Presenting</w:t>
            </w: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bg-BG"/>
              </w:rPr>
              <w:t>the</w:t>
            </w: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bg-BG"/>
              </w:rPr>
              <w:t>product</w:t>
            </w:r>
          </w:p>
          <w:p w:rsidR="61017B10" w:rsidP="61017B10" w:rsidRDefault="61017B10" w14:paraId="586C9CCD" w14:textId="12B054CF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After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weeks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of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hard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working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and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sleepless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nights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we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finished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the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project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and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now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it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is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ready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to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be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presented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bg-BG"/>
              </w:rPr>
              <w:t>.</w:t>
            </w:r>
          </w:p>
        </w:tc>
      </w:tr>
    </w:tbl>
    <w:p xmlns:wp14="http://schemas.microsoft.com/office/word/2010/wordml" w:rsidP="61017B10" wp14:paraId="12882934" wp14:textId="455760DF">
      <w:pPr>
        <w:pStyle w:val="Normal"/>
      </w:pPr>
    </w:p>
    <w:p w:rsidR="48B1105C" w:rsidP="61017B10" w:rsidRDefault="48B1105C" w14:paraId="5C1D5D66" w14:textId="2913E9FF">
      <w:pPr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70C0"/>
          <w:sz w:val="56"/>
          <w:szCs w:val="56"/>
          <w:lang w:val="bg-BG"/>
        </w:rPr>
      </w:pPr>
      <w:r w:rsidRPr="61017B10" w:rsidR="48B1105C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56"/>
          <w:szCs w:val="56"/>
          <w:u w:val="single"/>
          <w:lang w:val="bg-BG"/>
        </w:rPr>
        <w:t xml:space="preserve">Project </w:t>
      </w:r>
      <w:r w:rsidRPr="61017B10" w:rsidR="48B1105C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56"/>
          <w:szCs w:val="56"/>
          <w:u w:val="single"/>
          <w:lang w:val="bg-BG"/>
        </w:rPr>
        <w:t>description</w:t>
      </w:r>
    </w:p>
    <w:p w:rsidR="61017B10" w:rsidP="61017B10" w:rsidRDefault="61017B10" w14:paraId="44F734EC" w14:textId="62165006">
      <w:pPr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2060"/>
          <w:sz w:val="56"/>
          <w:szCs w:val="56"/>
          <w:lang w:val="bg-BG"/>
        </w:rPr>
      </w:pPr>
    </w:p>
    <w:tbl>
      <w:tblPr>
        <w:tblStyle w:val="PlainTable3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329"/>
        <w:gridCol w:w="7703"/>
      </w:tblGrid>
      <w:tr w:rsidR="61017B10" w:rsidTr="61017B10" w14:paraId="67B22765">
        <w:trPr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29" w:type="dxa"/>
            <w:tcBorders>
              <w:bottom w:val="single" w:color="7F7F7F" w:themeColor="text1" w:themeTint="80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1017B10" w:rsidP="61017B10" w:rsidRDefault="61017B10" w14:paraId="0B6FE6DB" w14:textId="3E52A72E">
            <w:pPr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aps w:val="1"/>
                <w:color w:val="0070C0"/>
                <w:sz w:val="40"/>
                <w:szCs w:val="40"/>
              </w:rPr>
            </w:pP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1"/>
                <w:color w:val="0070C0"/>
                <w:sz w:val="40"/>
                <w:szCs w:val="40"/>
                <w:lang w:val="en-US"/>
              </w:rPr>
              <w:t>№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03" w:type="dxa"/>
            <w:tcBorders>
              <w:bottom w:val="single" w:color="7F7F7F" w:themeColor="text1" w:themeTint="80" w:sz="6"/>
            </w:tcBorders>
            <w:tcMar>
              <w:left w:w="105" w:type="dxa"/>
              <w:right w:w="105" w:type="dxa"/>
            </w:tcMar>
            <w:vAlign w:val="top"/>
          </w:tcPr>
          <w:p w:rsidR="61017B10" w:rsidP="61017B10" w:rsidRDefault="61017B10" w14:paraId="24A62C51" w14:textId="61FD20C8">
            <w:pPr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aps w:val="1"/>
                <w:color w:val="0070C0"/>
                <w:sz w:val="40"/>
                <w:szCs w:val="40"/>
              </w:rPr>
            </w:pP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1"/>
                <w:color w:val="0070C0"/>
                <w:sz w:val="40"/>
                <w:szCs w:val="40"/>
                <w:lang w:val="en-US"/>
              </w:rPr>
              <w:t>Description</w:t>
            </w:r>
          </w:p>
        </w:tc>
      </w:tr>
      <w:tr w:rsidR="61017B10" w:rsidTr="61017B10" w14:paraId="37B4AF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tcBorders>
              <w:right w:val="single" w:color="7F7F7F" w:themeColor="text1" w:themeTint="80" w:sz="6"/>
            </w:tcBorders>
            <w:tcMar>
              <w:left w:w="105" w:type="dxa"/>
              <w:right w:w="105" w:type="dxa"/>
            </w:tcMar>
            <w:vAlign w:val="top"/>
          </w:tcPr>
          <w:p w:rsidR="61017B10" w:rsidP="61017B10" w:rsidRDefault="61017B10" w14:paraId="2D1C1E55" w14:textId="7E3CE66D">
            <w:pPr>
              <w:jc w:val="center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aps w:val="1"/>
                <w:color w:val="0070C0"/>
                <w:sz w:val="44"/>
                <w:szCs w:val="44"/>
              </w:rPr>
            </w:pP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aps w:val="1"/>
                <w:color w:val="0070C0"/>
                <w:sz w:val="44"/>
                <w:szCs w:val="44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03" w:type="dxa"/>
            <w:tcMar>
              <w:left w:w="105" w:type="dxa"/>
              <w:right w:w="105" w:type="dxa"/>
            </w:tcMar>
            <w:vAlign w:val="top"/>
          </w:tcPr>
          <w:p w:rsidR="61017B10" w:rsidP="61017B10" w:rsidRDefault="61017B10" w14:paraId="30FD410F" w14:textId="40653A72">
            <w:pPr>
              <w:spacing w:line="360" w:lineRule="auto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70C0"/>
                <w:sz w:val="32"/>
                <w:szCs w:val="32"/>
              </w:rPr>
            </w:pP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bg-BG"/>
              </w:rPr>
              <w:t xml:space="preserve">A </w:t>
            </w: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bg-BG"/>
              </w:rPr>
              <w:t>general</w:t>
            </w: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bg-BG"/>
              </w:rPr>
              <w:t>idea</w:t>
            </w: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bg-BG"/>
              </w:rPr>
              <w:t>about</w:t>
            </w: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bg-BG"/>
              </w:rPr>
              <w:t>the</w:t>
            </w: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bg-BG"/>
              </w:rPr>
              <w:t xml:space="preserve"> </w:t>
            </w:r>
            <w:r w:rsidRPr="61017B10" w:rsidR="2366F008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bg-BG"/>
              </w:rPr>
              <w:t>websit</w:t>
            </w: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bg-BG"/>
              </w:rPr>
              <w:t>e</w:t>
            </w:r>
          </w:p>
          <w:p w:rsidR="61017B10" w:rsidP="61017B10" w:rsidRDefault="61017B10" w14:paraId="3646C73B" w14:textId="42A04858">
            <w:pPr>
              <w:spacing w:line="360" w:lineRule="auto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>The general idea of our project is to make a</w:t>
            </w:r>
            <w:r w:rsidRPr="61017B10" w:rsidR="31452AC6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website,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61017B10" w:rsidR="35E0F80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>accessible to firefighters and users for quick and easy reports</w:t>
            </w:r>
          </w:p>
        </w:tc>
      </w:tr>
      <w:tr w:rsidR="61017B10" w:rsidTr="61017B10" w14:paraId="791974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tcBorders>
              <w:right w:val="single" w:color="7F7F7F" w:themeColor="text1" w:themeTint="80" w:sz="6"/>
            </w:tcBorders>
            <w:tcMar>
              <w:left w:w="105" w:type="dxa"/>
              <w:right w:w="105" w:type="dxa"/>
            </w:tcMar>
            <w:vAlign w:val="top"/>
          </w:tcPr>
          <w:p w:rsidR="3490D896" w:rsidP="61017B10" w:rsidRDefault="3490D896" w14:paraId="1DA4B5A2" w14:textId="5AA6ADDE">
            <w:pPr>
              <w:jc w:val="center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aps w:val="1"/>
                <w:color w:val="0070C0"/>
                <w:sz w:val="44"/>
                <w:szCs w:val="44"/>
                <w:lang w:val="en-US"/>
              </w:rPr>
            </w:pPr>
            <w:r w:rsidRPr="61017B10" w:rsidR="3490D896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aps w:val="1"/>
                <w:color w:val="0070C0"/>
                <w:sz w:val="44"/>
                <w:szCs w:val="44"/>
                <w:lang w:val="en-US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03" w:type="dxa"/>
            <w:tcMar>
              <w:left w:w="105" w:type="dxa"/>
              <w:right w:w="105" w:type="dxa"/>
            </w:tcMar>
            <w:vAlign w:val="top"/>
          </w:tcPr>
          <w:p w:rsidR="61017B10" w:rsidP="61017B10" w:rsidRDefault="61017B10" w14:paraId="4E00BDEA" w14:textId="7B63E282">
            <w:pPr>
              <w:spacing w:line="360" w:lineRule="auto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70C0"/>
                <w:sz w:val="32"/>
                <w:szCs w:val="32"/>
              </w:rPr>
            </w:pP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bg-BG"/>
              </w:rPr>
              <w:t>Team</w:t>
            </w: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bg-BG"/>
              </w:rPr>
              <w:t>work</w:t>
            </w:r>
          </w:p>
          <w:p w:rsidR="61017B10" w:rsidP="61017B10" w:rsidRDefault="61017B10" w14:paraId="3FB4B49E" w14:textId="1C7DBC42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The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main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communication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platform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we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used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is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61017B10" w:rsidR="6F06F2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Discord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.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During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the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project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we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stayed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in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touch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with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each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other</w:t>
            </w:r>
            <w:r w:rsidRPr="61017B10" w:rsidR="61017B1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.</w:t>
            </w:r>
          </w:p>
          <w:p w:rsidR="61017B10" w:rsidP="61017B10" w:rsidRDefault="61017B10" w14:paraId="72F77A6F" w14:textId="149A7925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2060"/>
                <w:sz w:val="28"/>
                <w:szCs w:val="28"/>
              </w:rPr>
            </w:pPr>
          </w:p>
        </w:tc>
      </w:tr>
      <w:tr w:rsidR="61017B10" w:rsidTr="61017B10" w14:paraId="33007A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tcBorders>
              <w:right w:val="single" w:color="7F7F7F" w:themeColor="text1" w:themeTint="80" w:sz="6"/>
            </w:tcBorders>
            <w:tcMar>
              <w:left w:w="105" w:type="dxa"/>
              <w:right w:w="105" w:type="dxa"/>
            </w:tcMar>
            <w:vAlign w:val="top"/>
          </w:tcPr>
          <w:p w:rsidR="7CA13BA7" w:rsidP="61017B10" w:rsidRDefault="7CA13BA7" w14:paraId="1BA16529" w14:textId="470F1D3B">
            <w:pPr>
              <w:jc w:val="center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aps w:val="1"/>
                <w:color w:val="0070C0"/>
                <w:sz w:val="44"/>
                <w:szCs w:val="44"/>
                <w:lang w:val="en-US"/>
              </w:rPr>
            </w:pPr>
            <w:r w:rsidRPr="61017B10" w:rsidR="7CA13BA7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aps w:val="1"/>
                <w:color w:val="0070C0"/>
                <w:sz w:val="44"/>
                <w:szCs w:val="44"/>
                <w:lang w:val="en-US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03" w:type="dxa"/>
            <w:tcMar>
              <w:left w:w="105" w:type="dxa"/>
              <w:right w:w="105" w:type="dxa"/>
            </w:tcMar>
            <w:vAlign w:val="top"/>
          </w:tcPr>
          <w:p w:rsidR="61017B10" w:rsidP="61017B10" w:rsidRDefault="61017B10" w14:paraId="51E1EA1E" w14:textId="1375868A">
            <w:pPr>
              <w:spacing w:line="360" w:lineRule="auto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70C0"/>
                <w:sz w:val="32"/>
                <w:szCs w:val="32"/>
              </w:rPr>
            </w:pP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bg-BG"/>
              </w:rPr>
              <w:t>Used</w:t>
            </w: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bg-BG"/>
              </w:rPr>
              <w:t>technologies</w:t>
            </w: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bg-BG"/>
              </w:rPr>
              <w:t>for</w:t>
            </w: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bg-BG"/>
              </w:rPr>
              <w:t>our</w:t>
            </w: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bg-BG"/>
              </w:rPr>
              <w:t>project</w:t>
            </w: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bg-BG"/>
              </w:rPr>
              <w:t xml:space="preserve"> </w:t>
            </w: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bg-BG"/>
              </w:rPr>
              <w:t>development</w:t>
            </w:r>
          </w:p>
          <w:p w:rsidR="61017B10" w:rsidP="61017B10" w:rsidRDefault="61017B10" w14:paraId="0128197F" w14:textId="0315D3DA">
            <w:pPr>
              <w:spacing w:line="360" w:lineRule="auto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7030A0"/>
                <w:sz w:val="32"/>
                <w:szCs w:val="32"/>
              </w:rPr>
            </w:pPr>
          </w:p>
          <w:p w:rsidR="61017B10" w:rsidP="61017B10" w:rsidRDefault="61017B10" w14:paraId="415FB92E" w14:textId="0EA070E9">
            <w:pPr>
              <w:pStyle w:val="Normal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en-US"/>
              </w:rPr>
            </w:pP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en-US"/>
              </w:rPr>
              <w:t>HTML</w:t>
            </w:r>
            <w:r w:rsidRPr="61017B10" w:rsidR="45E24B87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en-US"/>
              </w:rPr>
              <w:t xml:space="preserve"> – Website layout and data </w:t>
            </w:r>
            <w:r w:rsidRPr="61017B10" w:rsidR="45E24B87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en-US"/>
              </w:rPr>
              <w:t>visualiser</w:t>
            </w:r>
            <w:r w:rsidRPr="61017B10" w:rsidR="45E24B87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en-US"/>
              </w:rPr>
              <w:t>.</w:t>
            </w:r>
          </w:p>
          <w:p w:rsidR="61017B10" w:rsidP="61017B10" w:rsidRDefault="61017B10" w14:paraId="4457CD96" w14:textId="00ECDBC9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7030A0"/>
                <w:sz w:val="32"/>
                <w:szCs w:val="32"/>
              </w:rPr>
            </w:pPr>
          </w:p>
          <w:p w:rsidR="61017B10" w:rsidP="61017B10" w:rsidRDefault="61017B10" w14:paraId="7A6FB7FF" w14:textId="7BEAB3EE">
            <w:pPr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en-US"/>
              </w:rPr>
            </w:pP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en-US"/>
              </w:rPr>
              <w:t>CSS</w:t>
            </w:r>
            <w:r w:rsidRPr="61017B10" w:rsidR="5E90CC23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en-US"/>
              </w:rPr>
              <w:t xml:space="preserve"> – Overall design.</w:t>
            </w:r>
          </w:p>
          <w:p w:rsidR="61017B10" w:rsidP="61017B10" w:rsidRDefault="61017B10" w14:paraId="3D3AB78E" w14:textId="0A5C3281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70C0"/>
                <w:sz w:val="32"/>
                <w:szCs w:val="32"/>
              </w:rPr>
            </w:pP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en-US"/>
              </w:rPr>
              <w:t xml:space="preserve"> </w:t>
            </w:r>
          </w:p>
          <w:p w:rsidR="61017B10" w:rsidP="61017B10" w:rsidRDefault="61017B10" w14:paraId="1D6D1479" w14:textId="788E260E">
            <w:pPr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en-US"/>
              </w:rPr>
            </w:pP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en-US"/>
              </w:rPr>
              <w:t xml:space="preserve">JavaScript – </w:t>
            </w:r>
            <w:r w:rsidRPr="61017B10" w:rsidR="37911EDE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en-US"/>
              </w:rPr>
              <w:t>Manages functions</w:t>
            </w: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en-US"/>
              </w:rPr>
              <w:t>.</w:t>
            </w:r>
          </w:p>
          <w:p w:rsidR="61017B10" w:rsidP="61017B10" w:rsidRDefault="61017B10" w14:paraId="0D14BBA9" w14:textId="35B75513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7030A0"/>
                <w:sz w:val="32"/>
                <w:szCs w:val="32"/>
              </w:rPr>
            </w:pP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7030A0"/>
                <w:sz w:val="32"/>
                <w:szCs w:val="32"/>
                <w:lang w:val="en-US"/>
              </w:rPr>
              <w:t xml:space="preserve">  </w:t>
            </w:r>
          </w:p>
          <w:p w:rsidR="61017B10" w:rsidP="61017B10" w:rsidRDefault="61017B10" w14:paraId="3985A4EB" w14:textId="26C2C471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70C0"/>
                <w:sz w:val="32"/>
                <w:szCs w:val="32"/>
              </w:rPr>
            </w:pP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en-US"/>
              </w:rPr>
              <w:t>Visual Studio Code – Code editor.</w:t>
            </w:r>
          </w:p>
          <w:p w:rsidR="61017B10" w:rsidP="61017B10" w:rsidRDefault="61017B10" w14:paraId="41FD15E6" w14:textId="608B9D05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7030A0"/>
                <w:sz w:val="32"/>
                <w:szCs w:val="32"/>
              </w:rPr>
            </w:pP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7030A0"/>
                <w:sz w:val="32"/>
                <w:szCs w:val="32"/>
                <w:lang w:val="en-US"/>
              </w:rPr>
              <w:t xml:space="preserve"> </w:t>
            </w:r>
          </w:p>
          <w:p w:rsidR="61017B10" w:rsidP="61017B10" w:rsidRDefault="61017B10" w14:paraId="3768495B" w14:textId="5C6E3E1B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7030A0"/>
                <w:sz w:val="32"/>
                <w:szCs w:val="32"/>
              </w:rPr>
            </w:pP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7030A0"/>
                <w:sz w:val="32"/>
                <w:szCs w:val="32"/>
                <w:lang w:val="en-US"/>
              </w:rPr>
              <w:t xml:space="preserve"> </w:t>
            </w:r>
          </w:p>
          <w:p w:rsidR="61017B10" w:rsidP="61017B10" w:rsidRDefault="61017B10" w14:paraId="4A1596D4" w14:textId="2D1C5189">
            <w:pPr>
              <w:tabs>
                <w:tab w:val="left" w:leader="none" w:pos="4949"/>
              </w:tabs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7030A0"/>
                <w:sz w:val="32"/>
                <w:szCs w:val="32"/>
              </w:rPr>
            </w:pP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en-US"/>
              </w:rPr>
              <w:t>GitHub – Repository hosting.</w:t>
            </w:r>
            <w:r>
              <w:tab/>
            </w:r>
          </w:p>
          <w:p w:rsidR="61017B10" w:rsidP="61017B10" w:rsidRDefault="61017B10" w14:paraId="3D353D23" w14:textId="21D5B037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7030A0"/>
                <w:sz w:val="32"/>
                <w:szCs w:val="32"/>
              </w:rPr>
            </w:pP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7030A0"/>
                <w:sz w:val="32"/>
                <w:szCs w:val="32"/>
                <w:lang w:val="en-US"/>
              </w:rPr>
              <w:t xml:space="preserve"> </w:t>
            </w:r>
          </w:p>
          <w:p w:rsidR="61017B10" w:rsidP="61017B10" w:rsidRDefault="61017B10" w14:paraId="60A78941" w14:textId="376FA162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70C0"/>
                <w:sz w:val="32"/>
                <w:szCs w:val="32"/>
              </w:rPr>
            </w:pP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en-US"/>
              </w:rPr>
              <w:t>Git – Version control.</w:t>
            </w:r>
          </w:p>
          <w:p w:rsidR="61017B10" w:rsidP="61017B10" w:rsidRDefault="61017B10" w14:paraId="2127EF6F" w14:textId="100DC804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7030A0"/>
                <w:sz w:val="32"/>
                <w:szCs w:val="32"/>
              </w:rPr>
            </w:pP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7030A0"/>
                <w:sz w:val="32"/>
                <w:szCs w:val="32"/>
                <w:lang w:val="en-US"/>
              </w:rPr>
              <w:t xml:space="preserve"> </w:t>
            </w:r>
          </w:p>
          <w:p w:rsidR="3C8D5D69" w:rsidP="61017B10" w:rsidRDefault="3C8D5D69" w14:paraId="158063DF" w14:textId="2D2D7EE5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70C0"/>
                <w:sz w:val="32"/>
                <w:szCs w:val="32"/>
              </w:rPr>
            </w:pPr>
            <w:r w:rsidRPr="61017B10" w:rsidR="3C8D5D69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en-US"/>
              </w:rPr>
              <w:t>Discord</w:t>
            </w: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en-US"/>
              </w:rPr>
              <w:t>– Team collaboration.</w:t>
            </w:r>
          </w:p>
          <w:p w:rsidR="61017B10" w:rsidP="61017B10" w:rsidRDefault="61017B10" w14:paraId="29C3B638" w14:textId="1E886C99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7030A0"/>
                <w:sz w:val="32"/>
                <w:szCs w:val="32"/>
              </w:rPr>
            </w:pP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7030A0"/>
                <w:sz w:val="32"/>
                <w:szCs w:val="32"/>
                <w:lang w:val="en-US"/>
              </w:rPr>
              <w:t xml:space="preserve"> </w:t>
            </w:r>
          </w:p>
          <w:p w:rsidR="61017B10" w:rsidP="61017B10" w:rsidRDefault="61017B10" w14:paraId="3F2B8065" w14:textId="1BDE1F64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7030A0"/>
                <w:sz w:val="32"/>
                <w:szCs w:val="32"/>
              </w:rPr>
            </w:pP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en-US"/>
              </w:rPr>
              <w:t>PowerPoint – Presentations</w:t>
            </w: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7030A0"/>
                <w:sz w:val="32"/>
                <w:szCs w:val="32"/>
                <w:lang w:val="en-US"/>
              </w:rPr>
              <w:t>.</w:t>
            </w:r>
          </w:p>
          <w:p w:rsidR="61017B10" w:rsidP="61017B10" w:rsidRDefault="61017B10" w14:paraId="77EB4B2F" w14:textId="0B8DA2E0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7030A0"/>
                <w:sz w:val="32"/>
                <w:szCs w:val="32"/>
              </w:rPr>
            </w:pP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7030A0"/>
                <w:sz w:val="32"/>
                <w:szCs w:val="32"/>
                <w:lang w:val="en-US"/>
              </w:rPr>
              <w:t xml:space="preserve"> </w:t>
            </w:r>
          </w:p>
          <w:p w:rsidR="61017B10" w:rsidP="61017B10" w:rsidRDefault="61017B10" w14:paraId="3AAA491E" w14:textId="14E934B0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7030A0"/>
                <w:sz w:val="32"/>
                <w:szCs w:val="32"/>
              </w:rPr>
            </w:pP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70C0"/>
                <w:sz w:val="32"/>
                <w:szCs w:val="32"/>
                <w:lang w:val="en-US"/>
              </w:rPr>
              <w:t>Word – Documentation</w:t>
            </w:r>
            <w:r w:rsidRPr="61017B10" w:rsidR="61017B10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7030A0"/>
                <w:sz w:val="32"/>
                <w:szCs w:val="32"/>
                <w:lang w:val="en-US"/>
              </w:rPr>
              <w:t>.</w:t>
            </w:r>
          </w:p>
          <w:p w:rsidR="61017B10" w:rsidP="61017B10" w:rsidRDefault="61017B10" w14:paraId="2A9C3F1E" w14:textId="738BA4FA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7030A0"/>
                <w:sz w:val="32"/>
                <w:szCs w:val="32"/>
              </w:rPr>
            </w:pPr>
          </w:p>
          <w:p w:rsidR="61017B10" w:rsidP="61017B10" w:rsidRDefault="61017B10" w14:paraId="76C73745" w14:textId="79D76C85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7030A0"/>
                <w:sz w:val="32"/>
                <w:szCs w:val="32"/>
              </w:rPr>
            </w:pPr>
          </w:p>
          <w:p w:rsidR="61017B10" w:rsidP="61017B10" w:rsidRDefault="61017B10" w14:paraId="1EDCCB79" w14:textId="28371973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7030A0"/>
                <w:sz w:val="32"/>
                <w:szCs w:val="32"/>
              </w:rPr>
            </w:pPr>
          </w:p>
          <w:p w:rsidR="61017B10" w:rsidP="61017B10" w:rsidRDefault="61017B10" w14:paraId="2F53C053" w14:textId="09A47B7C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7030A0"/>
                <w:sz w:val="32"/>
                <w:szCs w:val="32"/>
              </w:rPr>
            </w:pPr>
          </w:p>
          <w:p w:rsidR="61017B10" w:rsidP="61017B10" w:rsidRDefault="61017B10" w14:paraId="36E12EB4" w14:textId="13281AB4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7030A0"/>
                <w:sz w:val="32"/>
                <w:szCs w:val="32"/>
              </w:rPr>
            </w:pPr>
          </w:p>
          <w:p w:rsidR="61017B10" w:rsidP="61017B10" w:rsidRDefault="61017B10" w14:paraId="64A016D4" w14:textId="01AF790A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2060"/>
                <w:sz w:val="28"/>
                <w:szCs w:val="28"/>
              </w:rPr>
            </w:pPr>
          </w:p>
        </w:tc>
      </w:tr>
    </w:tbl>
    <w:p w:rsidR="61017B10" w:rsidP="61017B10" w:rsidRDefault="61017B10" w14:paraId="7C04E6B2" w14:textId="29A60D7E">
      <w:pPr>
        <w:pStyle w:val="Normal"/>
      </w:pPr>
    </w:p>
    <w:p w:rsidR="61017B10" w:rsidRDefault="61017B10" w14:paraId="179C73BF" w14:textId="721BF001">
      <w:r>
        <w:br w:type="page"/>
      </w:r>
    </w:p>
    <w:p w:rsidR="7BFC86C9" w:rsidP="61017B10" w:rsidRDefault="7BFC86C9" w14:paraId="2CD2B45E" w14:textId="58B271BD">
      <w:pPr>
        <w:rPr>
          <w:rFonts w:ascii="Aptos" w:hAnsi="Aptos" w:eastAsia="Aptos" w:cs="Aptos"/>
          <w:noProof w:val="0"/>
          <w:color w:val="0070C0"/>
          <w:sz w:val="24"/>
          <w:szCs w:val="24"/>
          <w:lang w:val="bg-BG"/>
        </w:rPr>
      </w:pPr>
      <w:r w:rsidRPr="61017B10" w:rsidR="7BFC86C9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56"/>
          <w:szCs w:val="56"/>
          <w:u w:val="single"/>
          <w:lang w:val="en-US"/>
        </w:rPr>
        <w:t>Block diagram</w:t>
      </w:r>
    </w:p>
    <w:p w:rsidR="73617D64" w:rsidP="61017B10" w:rsidRDefault="73617D64" w14:paraId="3614E879" w14:textId="4E46EBD2">
      <w:pPr>
        <w:pStyle w:val="Normal"/>
        <w:rPr>
          <w:sz w:val="28"/>
          <w:szCs w:val="28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C33AF39" wp14:editId="55508606">
                <wp:extent xmlns:wp="http://schemas.openxmlformats.org/drawingml/2006/wordprocessingDrawing" cx="6443980" cy="4008120"/>
                <wp:effectExtent xmlns:wp="http://schemas.openxmlformats.org/drawingml/2006/wordprocessingDrawing" l="0" t="0" r="13970" b="11430"/>
                <wp:docPr xmlns:wp="http://schemas.openxmlformats.org/drawingml/2006/wordprocessingDrawing" id="1021769332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43980" cy="4008120"/>
                          <a:chOff x="0" y="0"/>
                          <a:chExt cx="6443979" cy="4008120"/>
                        </a:xfrm>
                      </wpg:grpSpPr>
                      <wps:wsp xmlns:wps="http://schemas.microsoft.com/office/word/2010/wordprocessingShape">
                        <wps:cNvPr id="565924801" name="Rectangle: Rounded Corners 565924801"/>
                        <wps:cNvSpPr/>
                        <wps:spPr>
                          <a:xfrm>
                            <a:off x="2089175" y="0"/>
                            <a:ext cx="1202717" cy="8679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A4ACC" w:rsidP="003A4ACC" w:rsidRDefault="003A4ACC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b/>
                                  <w:bCs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HOME PAGE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1658041" name="Rectangle: Rounded Corners 21658041"/>
                        <wps:cNvSpPr/>
                        <wps:spPr>
                          <a:xfrm>
                            <a:off x="1984240" y="1467540"/>
                            <a:ext cx="1495406" cy="83634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A4ACC" w:rsidP="003A4ACC" w:rsidRDefault="003A4ACC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b/>
                                  <w:bCs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LOGIN/REGISTER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10476835" name="Rectangle: Rounded Corners 410476835"/>
                        <wps:cNvSpPr/>
                        <wps:spPr>
                          <a:xfrm>
                            <a:off x="0" y="3108660"/>
                            <a:ext cx="1202717" cy="83634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A4ACC" w:rsidP="003A4ACC" w:rsidRDefault="003A4ACC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b/>
                                  <w:bCs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833805126" name="Rectangle: Rounded Corners 833805126"/>
                        <wps:cNvSpPr/>
                        <wps:spPr>
                          <a:xfrm>
                            <a:off x="1790514" y="3140220"/>
                            <a:ext cx="1202717" cy="8679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A4ACC" w:rsidP="003A4ACC" w:rsidRDefault="003A4ACC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b/>
                                  <w:bCs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MAP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74193348" name="Rectangle: Rounded Corners 1074193348"/>
                        <wps:cNvSpPr/>
                        <wps:spPr>
                          <a:xfrm>
                            <a:off x="3479646" y="3140220"/>
                            <a:ext cx="1423888" cy="8679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A4ACC" w:rsidP="003A4ACC" w:rsidRDefault="003A4ACC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b/>
                                  <w:bCs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FIRETRUCK</w:t>
                              </w:r>
                            </w:p>
                            <w:p w:rsidR="003A4ACC" w:rsidP="003A4ACC" w:rsidRDefault="003A4ACC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AVAILABILITY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029105759" name="Rectangle: Rounded Corners 2029105759"/>
                        <wps:cNvSpPr/>
                        <wps:spPr>
                          <a:xfrm>
                            <a:off x="5241262" y="3108660"/>
                            <a:ext cx="1202717" cy="8679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A4ACC" w:rsidP="003A4ACC" w:rsidRDefault="003A4ACC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b/>
                                  <w:bCs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REPORTS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42936943" name="Straight Arrow Connector 142936943"/>
                        <wps:cNvCnPr/>
                        <wps:spPr>
                          <a:xfrm rot="5400000" flipV="1">
                            <a:off x="2304771" y="1072252"/>
                            <a:ext cx="78105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06444760" name="Connector: Elbow 306444760"/>
                        <wps:cNvCnPr/>
                        <wps:spPr>
                          <a:xfrm rot="5400000">
                            <a:off x="1884218" y="2292495"/>
                            <a:ext cx="1162050" cy="533400"/>
                          </a:xfrm>
                          <a:prstGeom prst="bentConnector3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66083270" name="Straight Arrow Connector 466083270"/>
                        <wps:cNvCnPr/>
                        <wps:spPr>
                          <a:xfrm flipH="1">
                            <a:off x="831875" y="1975185"/>
                            <a:ext cx="1257300" cy="113347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0151117" name="Connector: Elbow 80151117"/>
                        <wps:cNvCnPr/>
                        <wps:spPr>
                          <a:xfrm rot="5400000" flipV="1">
                            <a:off x="3117215" y="2175510"/>
                            <a:ext cx="1104900" cy="838200"/>
                          </a:xfrm>
                          <a:prstGeom prst="bentConnector3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30144122" name="Straight Arrow Connector 1130144122"/>
                        <wps:cNvCnPr/>
                        <wps:spPr>
                          <a:xfrm>
                            <a:off x="3217227" y="1946610"/>
                            <a:ext cx="2571750" cy="11620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ce27a67f865c420c"/>
      <w:footerReference w:type="default" r:id="R87eaa3eab366482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1017B10" w:rsidTr="61017B10" w14:paraId="7E0C83A6">
      <w:trPr>
        <w:trHeight w:val="300"/>
      </w:trPr>
      <w:tc>
        <w:tcPr>
          <w:tcW w:w="3005" w:type="dxa"/>
          <w:tcMar/>
        </w:tcPr>
        <w:p w:rsidR="61017B10" w:rsidP="61017B10" w:rsidRDefault="61017B10" w14:paraId="4F0515E5" w14:textId="6905CDB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1017B10" w:rsidP="61017B10" w:rsidRDefault="61017B10" w14:paraId="750BF910" w14:textId="0D79B5E7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 w:rsidR="61017B10">
            <w:rPr/>
            <w:t xml:space="preserve"> от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  <w:tc>
        <w:tcPr>
          <w:tcW w:w="3005" w:type="dxa"/>
          <w:tcMar/>
        </w:tcPr>
        <w:p w:rsidR="61017B10" w:rsidP="61017B10" w:rsidRDefault="61017B10" w14:paraId="7F23FC16" w14:textId="2307F0E8">
          <w:pPr>
            <w:pStyle w:val="Header"/>
            <w:bidi w:val="0"/>
            <w:ind w:right="-115"/>
            <w:jc w:val="right"/>
          </w:pPr>
        </w:p>
      </w:tc>
    </w:tr>
  </w:tbl>
  <w:p w:rsidR="61017B10" w:rsidP="61017B10" w:rsidRDefault="61017B10" w14:paraId="7D63BED3" w14:textId="7055BB7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1017B10" w:rsidTr="61017B10" w14:paraId="5EE25AB9">
      <w:trPr>
        <w:trHeight w:val="300"/>
      </w:trPr>
      <w:tc>
        <w:tcPr>
          <w:tcW w:w="3005" w:type="dxa"/>
          <w:tcMar/>
        </w:tcPr>
        <w:p w:rsidR="61017B10" w:rsidP="61017B10" w:rsidRDefault="61017B10" w14:paraId="3A95E5F5" w14:textId="554B576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1017B10" w:rsidP="61017B10" w:rsidRDefault="61017B10" w14:paraId="49B71FE1" w14:textId="5A41CFF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1017B10" w:rsidP="61017B10" w:rsidRDefault="61017B10" w14:paraId="76355063" w14:textId="6E3CE10C">
          <w:pPr>
            <w:pStyle w:val="Header"/>
            <w:bidi w:val="0"/>
            <w:ind w:right="-115"/>
            <w:jc w:val="right"/>
          </w:pPr>
        </w:p>
      </w:tc>
    </w:tr>
  </w:tbl>
  <w:p w:rsidR="61017B10" w:rsidP="61017B10" w:rsidRDefault="61017B10" w14:paraId="797FB576" w14:textId="6EB7497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6b3fac7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245A72"/>
    <w:rsid w:val="07A6BC38"/>
    <w:rsid w:val="0D4FBF3F"/>
    <w:rsid w:val="0D909179"/>
    <w:rsid w:val="11B5D2D8"/>
    <w:rsid w:val="12D142E5"/>
    <w:rsid w:val="16D34E66"/>
    <w:rsid w:val="17928D2D"/>
    <w:rsid w:val="195FBC83"/>
    <w:rsid w:val="19A976EA"/>
    <w:rsid w:val="1A73027A"/>
    <w:rsid w:val="1A882A01"/>
    <w:rsid w:val="1E445BCB"/>
    <w:rsid w:val="1F8D91EE"/>
    <w:rsid w:val="208052F4"/>
    <w:rsid w:val="20F8B23F"/>
    <w:rsid w:val="2172C746"/>
    <w:rsid w:val="21C44868"/>
    <w:rsid w:val="22629493"/>
    <w:rsid w:val="2366F008"/>
    <w:rsid w:val="2377F8A8"/>
    <w:rsid w:val="28ED4B61"/>
    <w:rsid w:val="2B57BA74"/>
    <w:rsid w:val="31452AC6"/>
    <w:rsid w:val="3490D896"/>
    <w:rsid w:val="35E0F80D"/>
    <w:rsid w:val="35F9DDA6"/>
    <w:rsid w:val="367C3172"/>
    <w:rsid w:val="37911EDE"/>
    <w:rsid w:val="3791E274"/>
    <w:rsid w:val="37E898EE"/>
    <w:rsid w:val="3A69C64F"/>
    <w:rsid w:val="3AA87288"/>
    <w:rsid w:val="3BD8CE5C"/>
    <w:rsid w:val="3C8D5D69"/>
    <w:rsid w:val="403402D2"/>
    <w:rsid w:val="41268940"/>
    <w:rsid w:val="42F64DB8"/>
    <w:rsid w:val="4476AFD3"/>
    <w:rsid w:val="45E24B87"/>
    <w:rsid w:val="48B1105C"/>
    <w:rsid w:val="4A23A2C5"/>
    <w:rsid w:val="4BA3F19F"/>
    <w:rsid w:val="4EE5531B"/>
    <w:rsid w:val="4F0EE33E"/>
    <w:rsid w:val="50AE36D6"/>
    <w:rsid w:val="51D8C51D"/>
    <w:rsid w:val="51EC7B07"/>
    <w:rsid w:val="56FC0DFA"/>
    <w:rsid w:val="58D68B99"/>
    <w:rsid w:val="5B46B019"/>
    <w:rsid w:val="5E90CC23"/>
    <w:rsid w:val="5FA3E727"/>
    <w:rsid w:val="60D0FC07"/>
    <w:rsid w:val="61017B10"/>
    <w:rsid w:val="63C0D6DE"/>
    <w:rsid w:val="67F910B3"/>
    <w:rsid w:val="6F06F2E4"/>
    <w:rsid w:val="70E50CB7"/>
    <w:rsid w:val="71DE3300"/>
    <w:rsid w:val="73617D64"/>
    <w:rsid w:val="73AA087D"/>
    <w:rsid w:val="7497D986"/>
    <w:rsid w:val="772A704F"/>
    <w:rsid w:val="78EC3E4A"/>
    <w:rsid w:val="7A245A72"/>
    <w:rsid w:val="7BFC86C9"/>
    <w:rsid w:val="7CA13BA7"/>
    <w:rsid w:val="7CF61D19"/>
    <w:rsid w:val="7CFE6E19"/>
    <w:rsid w:val="7D444E17"/>
    <w:rsid w:val="7DA9ABF1"/>
    <w:rsid w:val="7E8CEC7D"/>
    <w:rsid w:val="7F48DA2F"/>
    <w:rsid w:val="7FFA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45A72"/>
  <w15:chartTrackingRefBased/>
  <w15:docId w15:val="{CC3D601A-5D01-41E3-ADB6-2C02CD7383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bg-BG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noteText">
    <w:uiPriority w:val="99"/>
    <w:name w:val="footnote text"/>
    <w:basedOn w:val="Normal"/>
    <w:semiHidden/>
    <w:unhideWhenUsed/>
    <w:rsid w:val="61017B10"/>
    <w:rPr>
      <w:sz w:val="20"/>
      <w:szCs w:val="20"/>
    </w:rPr>
    <w:pPr>
      <w:spacing w:after="0" w:line="240" w:lineRule="auto"/>
    </w:pPr>
  </w:style>
  <w:style w:type="character" w:styleId="FootnoteReference">
    <w:uiPriority w:val="99"/>
    <w:name w:val="footnote reference"/>
    <w:basedOn w:val="DefaultParagraphFont"/>
    <w:semiHidden/>
    <w:unhideWhenUsed/>
    <w:rsid w:val="61017B10"/>
    <w:rPr>
      <w:vertAlign w:val="superscript"/>
    </w:rPr>
  </w:style>
  <w:style w:type="paragraph" w:styleId="Header">
    <w:uiPriority w:val="99"/>
    <w:name w:val="header"/>
    <w:basedOn w:val="Normal"/>
    <w:unhideWhenUsed/>
    <w:rsid w:val="61017B1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1017B1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TOC1">
    <w:uiPriority w:val="39"/>
    <w:name w:val="toc 1"/>
    <w:basedOn w:val="Normal"/>
    <w:next w:val="Normal"/>
    <w:unhideWhenUsed/>
    <w:rsid w:val="61017B10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61017B10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3" mc:Ignorable="w14">
    <w:name xmlns:w="http://schemas.openxmlformats.org/wordprocessingml/2006/main" w:val="Plain Table 3"/>
    <w:basedOn xmlns:w="http://schemas.openxmlformats.org/wordprocessingml/2006/main" w:val="TableNormal"/>
    <w:uiPriority xmlns:w="http://schemas.openxmlformats.org/wordprocessingml/2006/main" w:val="43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xmlns:w="http://schemas.openxmlformats.org/wordprocessingml/2006/main" w:type="lastRow">
      <w:rPr>
        <w:b/>
        <w:bCs/>
        <w:caps/>
      </w:rPr>
      <w:tblPr/>
      <w:tcPr>
        <w:tcBorders>
          <w:top w:val="nil"/>
        </w:tcBorders>
      </w:tcPr>
    </w:tblStylePr>
    <w:tblStylePr xmlns:w="http://schemas.openxmlformats.org/wordprocessingml/2006/main"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xmlns:w="http://schemas.openxmlformats.org/wordprocessingml/2006/main" w:type="lastCol">
      <w:rPr>
        <w:b/>
        <w:bCs/>
        <w:caps/>
      </w:rPr>
      <w:tblPr/>
      <w:tcPr>
        <w:tcBorders>
          <w:left w:val="nil"/>
        </w:tcBorders>
      </w:tc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  <w:tblStylePr xmlns:w="http://schemas.openxmlformats.org/wordprocessingml/2006/main" w:type="neCell">
      <w:tblPr/>
      <w:tcPr>
        <w:tcBorders>
          <w:left w:val="nil"/>
        </w:tcBorders>
      </w:tcPr>
    </w:tblStylePr>
    <w:tblStylePr xmlns:w="http://schemas.openxmlformats.org/wordprocessingml/2006/main"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f75d4b56bd104aab" /><Relationship Type="http://schemas.openxmlformats.org/officeDocument/2006/relationships/hyperlink" Target="bookmark://Stages" TargetMode="External" Id="R78aaf9aac5e04fa1" /><Relationship Type="http://schemas.openxmlformats.org/officeDocument/2006/relationships/hyperlink" Target="bookmark://Description" TargetMode="External" Id="R477f576b72c34b84" /><Relationship Type="http://schemas.openxmlformats.org/officeDocument/2006/relationships/hyperlink" Target="bookmark://Diagram" TargetMode="External" Id="Rfdf067154a8c4751" /><Relationship Type="http://schemas.openxmlformats.org/officeDocument/2006/relationships/hyperlink" Target="bookmark://StagesOfDevelopment" TargetMode="External" Id="R5a6415a6486841ef" /><Relationship Type="http://schemas.openxmlformats.org/officeDocument/2006/relationships/header" Target="header.xml" Id="Rce27a67f865c420c" /><Relationship Type="http://schemas.openxmlformats.org/officeDocument/2006/relationships/footer" Target="footer.xml" Id="R87eaa3eab366482f" /><Relationship Type="http://schemas.openxmlformats.org/officeDocument/2006/relationships/numbering" Target="numbering.xml" Id="Rd41f9fac0aa04de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2025-06-10T19:32:49.6294565Z</dcterms:created>
  <dcterms:modified xsi:type="dcterms:W3CDTF">2025-06-10T20:45:50.5668596Z</dcterms:modified>
  <dc:creator>Мартин Севдалов Янев</dc:creator>
  <lastModifiedBy>Мартин Севдалов Янев</lastModifiedBy>
</coreProperties>
</file>