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 w:cstheme="majorHAnsi"/>
        </w:rPr>
        <w:id w:val="2005010531"/>
        <w:docPartObj>
          <w:docPartGallery w:val="Cover Pages"/>
          <w:docPartUnique/>
        </w:docPartObj>
      </w:sdtPr>
      <w:sdtEndPr/>
      <w:sdtContent>
        <w:p w14:paraId="67E884CA" w14:textId="4E0D3752" w:rsidR="003A24D4" w:rsidRPr="003A24D4" w:rsidRDefault="003A24D4">
          <w:pPr>
            <w:rPr>
              <w:rFonts w:asciiTheme="majorHAnsi" w:hAnsiTheme="majorHAnsi" w:cstheme="majorHAnsi"/>
            </w:rPr>
          </w:pPr>
          <w:r w:rsidRPr="003A24D4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948C9EA" wp14:editId="6C102C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51736A" w14:textId="77777777" w:rsidR="003A24D4" w:rsidRDefault="003A24D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948C9EA" id="Rectangle 80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" fillcolor="#fbe6cd [660]" stroked="f" strokeweight="1.25pt">
                    <v:fill color2="#f3b46b [1940]" rotate="t" angle="180" focus="100%" type="gradient">
                      <o:fill v:ext="view" type="gradientUnscaled"/>
                    </v:fill>
                    <v:textbox inset="21.6pt,,21.6pt">
                      <w:txbxContent>
                        <w:p w14:paraId="6651736A" w14:textId="77777777" w:rsidR="003A24D4" w:rsidRDefault="003A24D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3A24D4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4789C8" wp14:editId="237D7F9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EDB7C2" w14:textId="7A1D25F2" w:rsidR="003A24D4" w:rsidRDefault="003A24D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04789C8" id="Rectangle 81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DgVJcj2gAAAAUBAAAPAAAAAAAAAAAAAAAAAOMEAABkcnMvZG93bnJldi54bWxQSwUGAAAAAAQA&#10;BADzAAAA6gUAAAAA&#10;" fillcolor="#637052 [3215]" stroked="f" strokeweight="1.25pt">
                    <v:textbox inset="14.4pt,14.4pt,14.4pt,28.8pt">
                      <w:txbxContent>
                        <w:p w14:paraId="7DEDB7C2" w14:textId="7A1D25F2" w:rsidR="003A24D4" w:rsidRDefault="003A24D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3A24D4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94BE11" wp14:editId="054C4F7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0EFA624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3f729a [1614]" strokeweight="1.25pt">
                    <w10:wrap anchorx="page" anchory="page"/>
                  </v:rect>
                </w:pict>
              </mc:Fallback>
            </mc:AlternateContent>
          </w:r>
          <w:r w:rsidRPr="003A24D4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917866" wp14:editId="76C4B7A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71F3E91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" fillcolor="#e48312 [3204]" stroked="f" strokeweight="1.25pt">
                    <w10:wrap anchorx="page" anchory="page"/>
                  </v:rect>
                </w:pict>
              </mc:Fallback>
            </mc:AlternateContent>
          </w:r>
          <w:r w:rsidRPr="003A24D4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C71A6C" wp14:editId="384D927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E4831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B2DFC5" w14:textId="75674322" w:rsidR="003A24D4" w:rsidRDefault="00F21A1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E4831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E48312" w:themeColor="accent1"/>
                                        <w:sz w:val="72"/>
                                        <w:szCs w:val="72"/>
                                      </w:rPr>
                                      <w:t>SmartX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637052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3F55E5" w14:textId="706C46DA" w:rsidR="003A24D4" w:rsidRDefault="003A24D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637052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637052" w:themeColor="text2"/>
                                        <w:sz w:val="32"/>
                                        <w:szCs w:val="32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3C71A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4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E4831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0B2DFC5" w14:textId="75674322" w:rsidR="003A24D4" w:rsidRDefault="00F21A1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E4831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E48312" w:themeColor="accent1"/>
                                  <w:sz w:val="72"/>
                                  <w:szCs w:val="72"/>
                                </w:rPr>
                                <w:t>SmartX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637052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93F55E5" w14:textId="706C46DA" w:rsidR="003A24D4" w:rsidRDefault="003A24D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637052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637052" w:themeColor="text2"/>
                                  <w:sz w:val="32"/>
                                  <w:szCs w:val="32"/>
                                </w:rPr>
                                <w:t>Test plan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72B880" w14:textId="12F8314D" w:rsidR="003A24D4" w:rsidRPr="003A24D4" w:rsidRDefault="003A24D4">
          <w:pPr>
            <w:rPr>
              <w:rFonts w:asciiTheme="majorHAnsi" w:eastAsiaTheme="majorEastAsia" w:hAnsiTheme="majorHAnsi" w:cstheme="majorHAnsi"/>
              <w:color w:val="AA610D" w:themeColor="accent1" w:themeShade="BF"/>
              <w:sz w:val="32"/>
              <w:szCs w:val="32"/>
            </w:rPr>
          </w:pPr>
          <w:r w:rsidRPr="003A24D4">
            <w:rPr>
              <w:rFonts w:asciiTheme="majorHAnsi" w:hAnsiTheme="majorHAnsi" w:cstheme="majorHAnsi"/>
            </w:rPr>
            <w:br w:type="page"/>
          </w:r>
        </w:p>
      </w:sdtContent>
    </w:sdt>
    <w:p w14:paraId="462905C9" w14:textId="77777777" w:rsidR="003A24D4" w:rsidRPr="003A24D4" w:rsidRDefault="003A24D4" w:rsidP="003A24D4">
      <w:pPr>
        <w:pStyle w:val="Heading1"/>
      </w:pPr>
      <w:r w:rsidRPr="003A24D4">
        <w:lastRenderedPageBreak/>
        <w:t>ENTRY AND EXIT CRITERIA</w:t>
      </w:r>
    </w:p>
    <w:p w14:paraId="2ECFCCB5" w14:textId="77777777" w:rsidR="003A24D4" w:rsidRPr="003A24D4" w:rsidRDefault="003A24D4" w:rsidP="003A24D4">
      <w:pPr>
        <w:pStyle w:val="Heading2"/>
      </w:pPr>
      <w:r w:rsidRPr="003A24D4">
        <w:t>A. ENTRY CRITERIA</w:t>
      </w:r>
    </w:p>
    <w:p w14:paraId="74ED09AD" w14:textId="5997E2F7" w:rsidR="003A24D4" w:rsidRPr="003A24D4" w:rsidRDefault="003A24D4" w:rsidP="003A24D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Code development has been paused until QA testing is finished.</w:t>
      </w:r>
    </w:p>
    <w:p w14:paraId="44992E74" w14:textId="718E01EE" w:rsidR="003A24D4" w:rsidRPr="003A24D4" w:rsidRDefault="003A24D4" w:rsidP="003A24D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High quality of front-end development.</w:t>
      </w:r>
    </w:p>
    <w:p w14:paraId="4397F4AD" w14:textId="6FED0124" w:rsidR="003A24D4" w:rsidRPr="003A24D4" w:rsidRDefault="003A24D4" w:rsidP="003A24D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High quality of back-end development.</w:t>
      </w:r>
    </w:p>
    <w:p w14:paraId="37927733" w14:textId="7251C1AE" w:rsidR="003A24D4" w:rsidRPr="003A24D4" w:rsidRDefault="003A24D4" w:rsidP="003A24D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High quality of source code.</w:t>
      </w:r>
    </w:p>
    <w:p w14:paraId="08F3BE04" w14:textId="77777777" w:rsidR="003A24D4" w:rsidRPr="003A24D4" w:rsidRDefault="003A24D4" w:rsidP="003A24D4">
      <w:pPr>
        <w:pStyle w:val="Heading2"/>
      </w:pPr>
      <w:r w:rsidRPr="003A24D4">
        <w:t>B. EXIT CRITERIA</w:t>
      </w:r>
    </w:p>
    <w:p w14:paraId="09CD54CE" w14:textId="2844686A" w:rsidR="003A24D4" w:rsidRPr="003A24D4" w:rsidRDefault="003A24D4" w:rsidP="003A24D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Most test cases are passed successfully.</w:t>
      </w:r>
    </w:p>
    <w:p w14:paraId="253B22E7" w14:textId="6366822C" w:rsidR="003A24D4" w:rsidRPr="003A24D4" w:rsidRDefault="003A24D4" w:rsidP="003A24D4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There are not critical issues which ruin the playing experience.</w:t>
      </w:r>
    </w:p>
    <w:p w14:paraId="68B6B701" w14:textId="77777777" w:rsidR="003A24D4" w:rsidRPr="003A24D4" w:rsidRDefault="003A24D4" w:rsidP="003A24D4">
      <w:pPr>
        <w:pStyle w:val="Heading1"/>
        <w:spacing w:before="0"/>
      </w:pPr>
      <w:r w:rsidRPr="003A24D4">
        <w:t>II. OBJECTIVES</w:t>
      </w:r>
    </w:p>
    <w:p w14:paraId="44979F51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The objective of this testing process is to provide verification at least 90% of the functionalities of the application are suitable for use and do not have any major bugs or issues.</w:t>
      </w:r>
    </w:p>
    <w:p w14:paraId="07C7CD3B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 xml:space="preserve">III. </w:t>
      </w:r>
      <w:r w:rsidRPr="003A24D4">
        <w:rPr>
          <w:rStyle w:val="Heading1Char"/>
        </w:rPr>
        <w:t>APPROACH</w:t>
      </w:r>
    </w:p>
    <w:p w14:paraId="17190C01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 xml:space="preserve">A. </w:t>
      </w:r>
      <w:r w:rsidRPr="003A24D4">
        <w:rPr>
          <w:rStyle w:val="Heading2Char"/>
        </w:rPr>
        <w:t>Scope</w:t>
      </w:r>
    </w:p>
    <w:p w14:paraId="36EE455A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Style w:val="Heading3Char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 xml:space="preserve">· </w:t>
      </w:r>
      <w:r w:rsidRPr="003A24D4">
        <w:rPr>
          <w:rStyle w:val="Heading3Char"/>
        </w:rPr>
        <w:t>Manual testing</w:t>
      </w:r>
    </w:p>
    <w:p w14:paraId="6DE75001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o Game interface</w:t>
      </w:r>
    </w:p>
    <w:p w14:paraId="5DF52D0C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o Menu options</w:t>
      </w:r>
    </w:p>
    <w:p w14:paraId="21CE1AC6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o Data inputs</w:t>
      </w:r>
    </w:p>
    <w:p w14:paraId="7AE5E99B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· Automated testing</w:t>
      </w:r>
    </w:p>
    <w:p w14:paraId="613FCAAE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o Game function algorithms</w:t>
      </w:r>
    </w:p>
    <w:p w14:paraId="674F5A4A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Style w:val="Heading1Char"/>
        </w:rPr>
      </w:pPr>
      <w:r w:rsidRPr="003A24D4">
        <w:rPr>
          <w:rStyle w:val="Heading1Char"/>
        </w:rPr>
        <w:t>IV. TESTING PROCESS</w:t>
      </w:r>
    </w:p>
    <w:p w14:paraId="6A47A3FE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Style w:val="Heading2Char"/>
        </w:rPr>
      </w:pPr>
      <w:r w:rsidRPr="003A24D4">
        <w:rPr>
          <w:rStyle w:val="Heading2Char"/>
        </w:rPr>
        <w:t>A. Test delivery</w:t>
      </w:r>
    </w:p>
    <w:p w14:paraId="596B42AE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· Excel file with description and result of the different test cases.</w:t>
      </w:r>
    </w:p>
    <w:p w14:paraId="02E9ED46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· Test plan</w:t>
      </w:r>
    </w:p>
    <w:p w14:paraId="634044A9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Style w:val="Heading1Char"/>
        </w:rPr>
      </w:pPr>
      <w:r w:rsidRPr="003A24D4">
        <w:rPr>
          <w:rStyle w:val="Heading1Char"/>
        </w:rPr>
        <w:t>V. RESOURCES</w:t>
      </w:r>
    </w:p>
    <w:p w14:paraId="3396E402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· Microsoft Native Unit Testing framework for C++ for testing functions in our project.</w:t>
      </w:r>
    </w:p>
    <w:p w14:paraId="3EB5FEB0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· Excel as test case management tool.</w:t>
      </w:r>
    </w:p>
    <w:p w14:paraId="66F8773C" w14:textId="77777777" w:rsidR="003A24D4" w:rsidRPr="003A24D4" w:rsidRDefault="003A24D4" w:rsidP="003A24D4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· GitHub for reporting problems with issues.</w:t>
      </w:r>
    </w:p>
    <w:p w14:paraId="073E591B" w14:textId="77777777" w:rsidR="00E531A7" w:rsidRPr="003A24D4" w:rsidRDefault="00E531A7" w:rsidP="003A24D4">
      <w:pPr>
        <w:pStyle w:val="Heading1"/>
        <w:rPr>
          <w:rFonts w:cstheme="majorHAnsi"/>
        </w:rPr>
      </w:pPr>
    </w:p>
    <w:sectPr w:rsidR="00E531A7" w:rsidRPr="003A24D4" w:rsidSect="003A24D4"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5BD1"/>
    <w:multiLevelType w:val="hybridMultilevel"/>
    <w:tmpl w:val="785823F0"/>
    <w:lvl w:ilvl="0" w:tplc="594C35BE">
      <w:numFmt w:val="bullet"/>
      <w:lvlText w:val="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82D62"/>
    <w:multiLevelType w:val="hybridMultilevel"/>
    <w:tmpl w:val="6AE0B4E2"/>
    <w:lvl w:ilvl="0" w:tplc="594C35BE">
      <w:numFmt w:val="bullet"/>
      <w:lvlText w:val="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71B23"/>
    <w:multiLevelType w:val="hybridMultilevel"/>
    <w:tmpl w:val="9CACF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A3679"/>
    <w:multiLevelType w:val="hybridMultilevel"/>
    <w:tmpl w:val="3312A7D4"/>
    <w:lvl w:ilvl="0" w:tplc="594C35BE">
      <w:numFmt w:val="bullet"/>
      <w:lvlText w:val="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E3D69"/>
    <w:multiLevelType w:val="hybridMultilevel"/>
    <w:tmpl w:val="3F16A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873190">
    <w:abstractNumId w:val="2"/>
  </w:num>
  <w:num w:numId="2" w16cid:durableId="625089051">
    <w:abstractNumId w:val="3"/>
  </w:num>
  <w:num w:numId="3" w16cid:durableId="2107925320">
    <w:abstractNumId w:val="0"/>
  </w:num>
  <w:num w:numId="4" w16cid:durableId="94638706">
    <w:abstractNumId w:val="4"/>
  </w:num>
  <w:num w:numId="5" w16cid:durableId="1586258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D4"/>
    <w:rsid w:val="003A24D4"/>
    <w:rsid w:val="00556896"/>
    <w:rsid w:val="009E1AEB"/>
    <w:rsid w:val="00BA707D"/>
    <w:rsid w:val="00E531A7"/>
    <w:rsid w:val="00F2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6289"/>
  <w15:chartTrackingRefBased/>
  <w15:docId w15:val="{E50F76D4-E0CB-4958-BF69-55FA6694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4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4D4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A24D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A24D4"/>
    <w:rPr>
      <w:rFonts w:eastAsiaTheme="minorEastAsia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2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A24D4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24D4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M3B</vt:lpstr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SmartX</dc:title>
  <dc:subject>Test plan</dc:subject>
  <dc:creator>SPGeorgieva21@codingburgas.bg</dc:creator>
  <cp:keywords/>
  <dc:description/>
  <cp:lastModifiedBy>Мариела Илианова Димова</cp:lastModifiedBy>
  <cp:revision>2</cp:revision>
  <dcterms:created xsi:type="dcterms:W3CDTF">2024-04-22T20:17:00Z</dcterms:created>
  <dcterms:modified xsi:type="dcterms:W3CDTF">2024-04-22T20:17:00Z</dcterms:modified>
</cp:coreProperties>
</file>