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7DDBF1CC" w14:textId="5756CBA6" w:rsidR="00961327" w:rsidRDefault="009E6DF9" w:rsidP="003F0F6D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F6310" wp14:editId="49FE835F">
                <wp:simplePos x="0" y="0"/>
                <wp:positionH relativeFrom="column">
                  <wp:posOffset>-569595</wp:posOffset>
                </wp:positionH>
                <wp:positionV relativeFrom="paragraph">
                  <wp:posOffset>1221105</wp:posOffset>
                </wp:positionV>
                <wp:extent cx="7137400" cy="0"/>
                <wp:effectExtent l="0" t="0" r="0" b="0"/>
                <wp:wrapNone/>
                <wp:docPr id="19151832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47F3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96.15pt" to="517.1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zomgEAAIgDAAAOAAAAZHJzL2Uyb0RvYy54bWysU01P3DAQvSPxHyzfu0loVV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F0F6D" w:rsidRPr="003F0F6D">
        <w:rPr>
          <w:rFonts w:ascii="Agency FB" w:hAnsi="Agency FB"/>
          <w:sz w:val="144"/>
          <w:szCs w:val="144"/>
        </w:rPr>
        <w:t>ByteForce</w:t>
      </w:r>
    </w:p>
    <w:p w14:paraId="0B2EEAB9" w14:textId="7E20B4B1" w:rsidR="004B75B8" w:rsidRDefault="00653399" w:rsidP="003F0F6D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>Documentation</w:t>
      </w:r>
    </w:p>
    <w:p w14:paraId="358DE6FB" w14:textId="47C0D346" w:rsidR="004B75B8" w:rsidRDefault="00765186" w:rsidP="00765186">
      <w:pPr>
        <w:jc w:val="both"/>
        <w:rPr>
          <w:rFonts w:ascii="Agency FB" w:hAnsi="Agency FB"/>
          <w:sz w:val="144"/>
          <w:szCs w:val="144"/>
        </w:rPr>
      </w:pPr>
      <w:r>
        <w:rPr>
          <w:rFonts w:ascii="Agency FB" w:hAnsi="Agency FB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5829FAAD" wp14:editId="4B7610B3">
            <wp:simplePos x="0" y="0"/>
            <wp:positionH relativeFrom="margin">
              <wp:align>center</wp:align>
            </wp:positionH>
            <wp:positionV relativeFrom="paragraph">
              <wp:posOffset>276638</wp:posOffset>
            </wp:positionV>
            <wp:extent cx="4761865" cy="4761865"/>
            <wp:effectExtent l="0" t="0" r="635" b="635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1686137371" name="Picture 4" descr="A logo with letter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7371" name="Picture 4" descr="A logo with letters in a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B8">
        <w:rPr>
          <w:rFonts w:ascii="Agency FB" w:hAnsi="Agency FB"/>
          <w:sz w:val="144"/>
          <w:szCs w:val="144"/>
        </w:rPr>
        <w:br w:type="page"/>
      </w:r>
    </w:p>
    <w:sdt>
      <w:sdtPr>
        <w:rPr>
          <w:rFonts w:asciiTheme="minorHAnsi" w:eastAsiaTheme="minorEastAsia" w:hAnsiTheme="minorHAnsi" w:cs="Times New Roman"/>
          <w:color w:val="215E99" w:themeColor="text2" w:themeTint="BF"/>
        </w:rPr>
        <w:id w:val="-1056464250"/>
        <w:docPartObj>
          <w:docPartGallery w:val="Table of Contents"/>
          <w:docPartUnique/>
        </w:docPartObj>
      </w:sdtPr>
      <w:sdtContent>
        <w:p w14:paraId="1FB8E14F" w14:textId="49AFCCE0" w:rsidR="001023F6" w:rsidRPr="00796128" w:rsidRDefault="003D190B">
          <w:pPr>
            <w:pStyle w:val="TOCHeading"/>
            <w:rPr>
              <w:rFonts w:ascii="Agency FB" w:hAnsi="Agency FB"/>
              <w:color w:val="000000" w:themeColor="text1"/>
              <w:sz w:val="96"/>
              <w:szCs w:val="96"/>
            </w:rPr>
          </w:pPr>
          <w:r w:rsidRPr="00796128">
            <w:rPr>
              <w:rFonts w:ascii="Agency FB" w:hAnsi="Agency FB"/>
              <w:color w:val="000000" w:themeColor="text1"/>
              <w:sz w:val="96"/>
              <w:szCs w:val="96"/>
            </w:rPr>
            <w:t>Table of contents</w:t>
          </w:r>
        </w:p>
        <w:p w14:paraId="12A86766" w14:textId="6F8127A3" w:rsidR="001023F6" w:rsidRPr="009336E6" w:rsidRDefault="009336E6" w:rsidP="009336E6">
          <w:pPr>
            <w:pStyle w:val="TOC1"/>
          </w:pPr>
          <w:r w:rsidRPr="009336E6">
            <w:t>1.</w:t>
          </w:r>
          <w:r w:rsidR="003049E5">
            <w:t xml:space="preserve"> </w:t>
          </w:r>
          <w:r w:rsidR="007C5A0F" w:rsidRPr="009336E6">
            <w:t>Our Team</w:t>
          </w:r>
          <w:r w:rsidR="001023F6" w:rsidRPr="009336E6">
            <w:ptab w:relativeTo="margin" w:alignment="right" w:leader="dot"/>
          </w:r>
          <w:r w:rsidR="001023F6" w:rsidRPr="009336E6">
            <w:t>1</w:t>
          </w:r>
        </w:p>
        <w:p w14:paraId="6E598530" w14:textId="4726C0F4" w:rsidR="001023F6" w:rsidRPr="007C5A0F" w:rsidRDefault="009336E6" w:rsidP="001E2509">
          <w:pPr>
            <w:pStyle w:val="TOC2"/>
          </w:pPr>
          <w:r>
            <w:t>1.1</w:t>
          </w:r>
          <w:r w:rsidR="00BD3430">
            <w:t xml:space="preserve"> Roles</w:t>
          </w:r>
          <w:r w:rsidR="001023F6" w:rsidRPr="007C5A0F">
            <w:ptab w:relativeTo="margin" w:alignment="right" w:leader="dot"/>
          </w:r>
          <w:r>
            <w:t>1</w:t>
          </w:r>
        </w:p>
        <w:p w14:paraId="7B577EAA" w14:textId="5D7F1623" w:rsidR="001023F6" w:rsidRPr="007C5A0F" w:rsidRDefault="003170D7" w:rsidP="009336E6">
          <w:pPr>
            <w:pStyle w:val="TOC1"/>
          </w:pPr>
          <w:r>
            <w:t>2.</w:t>
          </w:r>
          <w:r w:rsidR="003049E5">
            <w:t xml:space="preserve"> </w:t>
          </w:r>
          <w:r>
            <w:t>Project implementation</w:t>
          </w:r>
          <w:r w:rsidR="001023F6" w:rsidRPr="007C5A0F">
            <w:ptab w:relativeTo="margin" w:alignment="right" w:leader="dot"/>
          </w:r>
          <w:r w:rsidR="00BD3430">
            <w:t>2</w:t>
          </w:r>
        </w:p>
        <w:p w14:paraId="66A34641" w14:textId="1655C53C" w:rsidR="001023F6" w:rsidRPr="001E2509" w:rsidRDefault="00FF0364" w:rsidP="001E2509">
          <w:pPr>
            <w:pStyle w:val="TOC2"/>
          </w:pPr>
          <w:r w:rsidRPr="001E2509">
            <w:t>2.1 Goals</w:t>
          </w:r>
          <w:r w:rsidR="001023F6" w:rsidRPr="001E2509">
            <w:ptab w:relativeTo="margin" w:alignment="right" w:leader="dot"/>
          </w:r>
          <w:r w:rsidR="00973CC0" w:rsidRPr="001E2509">
            <w:t>2</w:t>
          </w:r>
        </w:p>
        <w:p w14:paraId="75B3F9CD" w14:textId="77777777" w:rsidR="00973CC0" w:rsidRDefault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2.1.1 Needs</w:t>
          </w:r>
          <w:r w:rsidR="001023F6"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68C8D6E" w14:textId="77777777" w:rsidR="007E671E" w:rsidRDefault="00973CC0" w:rsidP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2.1.2</w:t>
          </w:r>
          <w:r w:rsidR="001E2509">
            <w:rPr>
              <w:sz w:val="32"/>
              <w:szCs w:val="32"/>
            </w:rPr>
            <w:t xml:space="preserve"> Purpose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391AAAAD" w14:textId="1538DB63" w:rsidR="007E671E" w:rsidRPr="001E2509" w:rsidRDefault="007E671E" w:rsidP="007E671E">
          <w:pPr>
            <w:pStyle w:val="TOC2"/>
          </w:pPr>
          <w:r w:rsidRPr="001E2509">
            <w:t>2.</w:t>
          </w:r>
          <w:r w:rsidR="00B64F7A">
            <w:t>2</w:t>
          </w:r>
          <w:r w:rsidRPr="001E2509">
            <w:t xml:space="preserve"> </w:t>
          </w:r>
          <w:r w:rsidR="00B64F7A">
            <w:t>Action Plan</w:t>
          </w:r>
          <w:r w:rsidRPr="001E2509">
            <w:ptab w:relativeTo="margin" w:alignment="right" w:leader="dot"/>
          </w:r>
          <w:r w:rsidRPr="001E2509">
            <w:t>2</w:t>
          </w:r>
        </w:p>
        <w:p w14:paraId="617DB508" w14:textId="77777777" w:rsidR="00B21782" w:rsidRDefault="007E671E" w:rsidP="007E671E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</w:t>
          </w:r>
          <w:r w:rsidR="00B64F7A"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t xml:space="preserve">.1 </w:t>
          </w:r>
          <w:r w:rsidR="00901CAE">
            <w:rPr>
              <w:sz w:val="32"/>
              <w:szCs w:val="32"/>
            </w:rPr>
            <w:t xml:space="preserve">Map of the </w:t>
          </w:r>
          <w:r w:rsidR="00B21782">
            <w:rPr>
              <w:sz w:val="32"/>
              <w:szCs w:val="32"/>
            </w:rPr>
            <w:t>game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2E96D1DE" w14:textId="4D777EB3" w:rsidR="00B21782" w:rsidRPr="001E2509" w:rsidRDefault="00B21782" w:rsidP="00B21782">
          <w:pPr>
            <w:pStyle w:val="TOC2"/>
          </w:pPr>
          <w:r w:rsidRPr="001E2509">
            <w:t>2.</w:t>
          </w:r>
          <w:r>
            <w:t>3</w:t>
          </w:r>
          <w:r w:rsidRPr="001E2509">
            <w:t xml:space="preserve"> </w:t>
          </w:r>
          <w:r>
            <w:t>Reali</w:t>
          </w:r>
          <w:r w:rsidR="003049E5">
            <w:t>z</w:t>
          </w:r>
          <w:r>
            <w:t>ation</w:t>
          </w:r>
          <w:r w:rsidRPr="001E2509">
            <w:ptab w:relativeTo="margin" w:alignment="right" w:leader="dot"/>
          </w:r>
          <w:r w:rsidRPr="001E2509">
            <w:t>2</w:t>
          </w:r>
        </w:p>
        <w:p w14:paraId="3BF02917" w14:textId="77777777" w:rsidR="003049E5" w:rsidRDefault="00B21782" w:rsidP="00B21782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2.3.1 </w:t>
          </w:r>
          <w:r w:rsidR="003049E5">
            <w:rPr>
              <w:sz w:val="32"/>
              <w:szCs w:val="32"/>
            </w:rPr>
            <w:t>Used resources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510CEE5" w14:textId="7F398A64" w:rsidR="003049E5" w:rsidRPr="009336E6" w:rsidRDefault="003049E5" w:rsidP="003049E5">
          <w:pPr>
            <w:pStyle w:val="TOC1"/>
          </w:pPr>
          <w:r>
            <w:t>3. Summary</w:t>
          </w:r>
          <w:r w:rsidRPr="009336E6">
            <w:ptab w:relativeTo="margin" w:alignment="right" w:leader="dot"/>
          </w:r>
          <w:r>
            <w:t>3</w:t>
          </w:r>
        </w:p>
        <w:p w14:paraId="6AB994A0" w14:textId="5DC36691" w:rsidR="00A403D3" w:rsidRPr="007C5A0F" w:rsidRDefault="00A403D3" w:rsidP="00A403D3">
          <w:pPr>
            <w:pStyle w:val="TOC2"/>
          </w:pPr>
          <w:r>
            <w:t>3.1 Main</w:t>
          </w:r>
          <w:r w:rsidR="00253C55">
            <w:t xml:space="preserve"> result</w:t>
          </w:r>
          <w:r w:rsidRPr="007C5A0F">
            <w:ptab w:relativeTo="margin" w:alignment="right" w:leader="dot"/>
          </w:r>
          <w:r>
            <w:t>1</w:t>
          </w:r>
        </w:p>
        <w:p w14:paraId="20CB0741" w14:textId="2132923A" w:rsidR="001023F6" w:rsidRPr="003049E5" w:rsidRDefault="00A403D3" w:rsidP="00A403D3">
          <w:pPr>
            <w:pStyle w:val="TOC2"/>
          </w:pPr>
          <w:r>
            <w:t xml:space="preserve">3.2 </w:t>
          </w:r>
          <w:r w:rsidR="00F350E0">
            <w:t>Development opportunity</w:t>
          </w:r>
          <w:r w:rsidRPr="007C5A0F">
            <w:ptab w:relativeTo="margin" w:alignment="right" w:leader="dot"/>
          </w:r>
          <w:r>
            <w:t>1</w:t>
          </w:r>
        </w:p>
      </w:sdtContent>
    </w:sdt>
    <w:p w14:paraId="15DC9709" w14:textId="28FA02BC" w:rsidR="005C7F3E" w:rsidRDefault="005C7F3E" w:rsidP="003F0F6D">
      <w:pPr>
        <w:jc w:val="center"/>
        <w:rPr>
          <w:rFonts w:ascii="Agency FB" w:hAnsi="Agency FB"/>
          <w:sz w:val="72"/>
          <w:szCs w:val="72"/>
        </w:rPr>
      </w:pPr>
    </w:p>
    <w:p w14:paraId="1A47AA7C" w14:textId="77777777" w:rsidR="005C7F3E" w:rsidRDefault="005C7F3E">
      <w:pPr>
        <w:rPr>
          <w:rFonts w:ascii="Agency FB" w:hAnsi="Agency FB"/>
          <w:sz w:val="72"/>
          <w:szCs w:val="72"/>
        </w:rPr>
      </w:pPr>
      <w:r>
        <w:rPr>
          <w:rFonts w:ascii="Agency FB" w:hAnsi="Agency FB"/>
          <w:sz w:val="72"/>
          <w:szCs w:val="72"/>
        </w:rPr>
        <w:br w:type="page"/>
      </w:r>
    </w:p>
    <w:p w14:paraId="070D6C22" w14:textId="12AAD12E" w:rsidR="00653399" w:rsidRDefault="00DC71D7" w:rsidP="00341141">
      <w:pPr>
        <w:pStyle w:val="Heading1"/>
        <w:rPr>
          <w:rFonts w:ascii="Agency FB" w:hAnsi="Agency FB"/>
          <w:sz w:val="96"/>
          <w:szCs w:val="96"/>
        </w:rPr>
      </w:pPr>
      <w:r w:rsidRPr="00DC71D7">
        <w:rPr>
          <w:rFonts w:ascii="Agency FB" w:hAnsi="Agency FB"/>
          <w:sz w:val="96"/>
          <w:szCs w:val="96"/>
        </w:rPr>
        <w:lastRenderedPageBreak/>
        <w:t>Our team</w:t>
      </w:r>
    </w:p>
    <w:p w14:paraId="6B1064BB" w14:textId="77777777" w:rsidR="00354410" w:rsidRPr="00354410" w:rsidRDefault="00354410" w:rsidP="00354410"/>
    <w:p w14:paraId="71E45E7D" w14:textId="01608CDD" w:rsidR="00DC71D7" w:rsidRPr="006353D2" w:rsidRDefault="00354410" w:rsidP="006353D2">
      <w:pPr>
        <w:pStyle w:val="Heading2"/>
        <w:rPr>
          <w:rFonts w:ascii="Bahnschrift Condensed" w:hAnsi="Bahnschrift Condensed"/>
          <w:color w:val="156082" w:themeColor="accent1"/>
          <w:sz w:val="48"/>
          <w:szCs w:val="48"/>
        </w:rPr>
      </w:pPr>
      <w:r w:rsidRPr="006353D2">
        <w:rPr>
          <w:rFonts w:ascii="Bahnschrift Condensed" w:hAnsi="Bahnschrift Condensed"/>
          <w:color w:val="156082" w:themeColor="accent1"/>
          <w:sz w:val="48"/>
          <w:szCs w:val="48"/>
        </w:rPr>
        <w:t>1.</w:t>
      </w:r>
      <w:r w:rsidR="00DC71D7" w:rsidRPr="006353D2">
        <w:rPr>
          <w:rFonts w:ascii="Bahnschrift Condensed" w:hAnsi="Bahnschrift Condensed"/>
          <w:color w:val="156082" w:themeColor="accent1"/>
          <w:sz w:val="48"/>
          <w:szCs w:val="48"/>
        </w:rPr>
        <w:t>Roles</w:t>
      </w:r>
      <w:r w:rsidR="004637FE" w:rsidRPr="006353D2">
        <w:rPr>
          <w:rFonts w:ascii="Bahnschrift Condensed" w:hAnsi="Bahnschrift Condensed"/>
          <w:color w:val="156082" w:themeColor="accent1"/>
          <w:sz w:val="48"/>
          <w:szCs w:val="48"/>
        </w:rPr>
        <w:t>:</w:t>
      </w:r>
    </w:p>
    <w:tbl>
      <w:tblPr>
        <w:tblStyle w:val="GridTable1Light"/>
        <w:tblpPr w:leftFromText="180" w:rightFromText="180" w:vertAnchor="page" w:horzAnchor="margin" w:tblpXSpec="center" w:tblpY="4623"/>
        <w:tblW w:w="10566" w:type="dxa"/>
        <w:tblLook w:val="04A0" w:firstRow="1" w:lastRow="0" w:firstColumn="1" w:lastColumn="0" w:noHBand="0" w:noVBand="1"/>
      </w:tblPr>
      <w:tblGrid>
        <w:gridCol w:w="5283"/>
        <w:gridCol w:w="5283"/>
      </w:tblGrid>
      <w:tr w:rsidR="006353D2" w14:paraId="75F99AD0" w14:textId="77777777" w:rsidTr="00635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59E108A" w14:textId="77777777" w:rsidR="006353D2" w:rsidRPr="00617087" w:rsidRDefault="006353D2" w:rsidP="006353D2">
            <w:pPr>
              <w:rPr>
                <w:rFonts w:ascii="Agency FB" w:hAnsi="Agency FB"/>
                <w:color w:val="156082" w:themeColor="accent1"/>
                <w:sz w:val="44"/>
                <w:szCs w:val="44"/>
              </w:rPr>
            </w:pPr>
            <w:r w:rsidRPr="00617087">
              <w:rPr>
                <w:rFonts w:ascii="Agency FB" w:hAnsi="Agency FB"/>
                <w:color w:val="156082" w:themeColor="accent1"/>
                <w:sz w:val="44"/>
                <w:szCs w:val="44"/>
              </w:rPr>
              <w:t>Participant</w:t>
            </w:r>
          </w:p>
        </w:tc>
        <w:tc>
          <w:tcPr>
            <w:tcW w:w="5283" w:type="dxa"/>
          </w:tcPr>
          <w:p w14:paraId="1BED343C" w14:textId="77777777" w:rsidR="006353D2" w:rsidRPr="00617087" w:rsidRDefault="006353D2" w:rsidP="00635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156082" w:themeColor="accent1"/>
                <w:sz w:val="48"/>
                <w:szCs w:val="48"/>
              </w:rPr>
            </w:pPr>
            <w:r w:rsidRPr="00617087">
              <w:rPr>
                <w:rFonts w:ascii="Agency FB" w:hAnsi="Agency FB"/>
                <w:color w:val="156082" w:themeColor="accent1"/>
                <w:sz w:val="48"/>
                <w:szCs w:val="48"/>
              </w:rPr>
              <w:t>Role</w:t>
            </w:r>
          </w:p>
        </w:tc>
      </w:tr>
      <w:tr w:rsidR="006353D2" w14:paraId="656D04F8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3B52689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Aleksey Atanasov</w:t>
            </w:r>
          </w:p>
        </w:tc>
        <w:tc>
          <w:tcPr>
            <w:tcW w:w="5283" w:type="dxa"/>
          </w:tcPr>
          <w:p w14:paraId="57940ABE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Scrum trainer</w:t>
            </w:r>
          </w:p>
        </w:tc>
      </w:tr>
      <w:tr w:rsidR="006353D2" w14:paraId="63D90782" w14:textId="77777777" w:rsidTr="006353D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2649827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Petar Stojkov</w:t>
            </w:r>
          </w:p>
        </w:tc>
        <w:tc>
          <w:tcPr>
            <w:tcW w:w="5283" w:type="dxa"/>
          </w:tcPr>
          <w:p w14:paraId="082DE5E4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Back-end Developer</w:t>
            </w:r>
          </w:p>
        </w:tc>
      </w:tr>
      <w:tr w:rsidR="006353D2" w14:paraId="4BA8E309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18020276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Danail Petrov</w:t>
            </w:r>
          </w:p>
        </w:tc>
        <w:tc>
          <w:tcPr>
            <w:tcW w:w="5283" w:type="dxa"/>
          </w:tcPr>
          <w:p w14:paraId="2025227D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Front-end Developer</w:t>
            </w:r>
          </w:p>
        </w:tc>
      </w:tr>
      <w:tr w:rsidR="006353D2" w14:paraId="638CD6CC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91AB101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Valeriya Damyanova</w:t>
            </w:r>
          </w:p>
        </w:tc>
        <w:tc>
          <w:tcPr>
            <w:tcW w:w="5283" w:type="dxa"/>
          </w:tcPr>
          <w:p w14:paraId="000539F3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Designer</w:t>
            </w:r>
          </w:p>
        </w:tc>
      </w:tr>
    </w:tbl>
    <w:p w14:paraId="2201B2E4" w14:textId="77777777" w:rsidR="0051330F" w:rsidRPr="0051330F" w:rsidRDefault="0051330F" w:rsidP="00354410">
      <w:pPr>
        <w:rPr>
          <w:rFonts w:ascii="Bahnschrift Condensed" w:hAnsi="Bahnschrift Condensed"/>
          <w:color w:val="156082" w:themeColor="accent1"/>
          <w:sz w:val="44"/>
          <w:szCs w:val="44"/>
        </w:rPr>
      </w:pPr>
    </w:p>
    <w:p w14:paraId="5D989B75" w14:textId="435FE2D4" w:rsidR="0051330F" w:rsidRDefault="0051330F" w:rsidP="00DC71D7">
      <w:pPr>
        <w:rPr>
          <w:color w:val="156082" w:themeColor="accent1"/>
          <w:sz w:val="44"/>
          <w:szCs w:val="44"/>
        </w:rPr>
      </w:pPr>
    </w:p>
    <w:p w14:paraId="508DB350" w14:textId="77777777" w:rsidR="0051330F" w:rsidRDefault="0051330F">
      <w:pPr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br w:type="page"/>
      </w:r>
    </w:p>
    <w:p w14:paraId="0252F3CE" w14:textId="750C7F64" w:rsidR="00DC71D7" w:rsidRDefault="0048453A" w:rsidP="006353D2">
      <w:pPr>
        <w:pStyle w:val="Heading1"/>
        <w:rPr>
          <w:rFonts w:ascii="Bahnschrift Condensed" w:hAnsi="Bahnschrift Condensed"/>
          <w:sz w:val="96"/>
          <w:szCs w:val="96"/>
        </w:rPr>
      </w:pPr>
      <w:r w:rsidRPr="006353D2">
        <w:rPr>
          <w:rFonts w:ascii="Bahnschrift Condensed" w:hAnsi="Bahnschrift Condensed"/>
          <w:sz w:val="96"/>
          <w:szCs w:val="96"/>
        </w:rPr>
        <w:lastRenderedPageBreak/>
        <w:t>Project implementation</w:t>
      </w:r>
    </w:p>
    <w:p w14:paraId="338BE024" w14:textId="0AD77801" w:rsidR="006353D2" w:rsidRDefault="007516D2" w:rsidP="007516D2">
      <w:pPr>
        <w:pStyle w:val="Heading2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 w:rsidRPr="007516D2">
        <w:rPr>
          <w:rFonts w:ascii="Bahnschrift Condensed" w:hAnsi="Bahnschrift Condensed"/>
          <w:color w:val="156082" w:themeColor="accent1"/>
          <w:sz w:val="52"/>
          <w:szCs w:val="52"/>
        </w:rPr>
        <w:t>Goals</w:t>
      </w:r>
    </w:p>
    <w:p w14:paraId="080498C3" w14:textId="77777777" w:rsidR="00B15437" w:rsidRDefault="00B15437" w:rsidP="00B15437">
      <w:pPr>
        <w:pStyle w:val="Heading3"/>
        <w:numPr>
          <w:ilvl w:val="2"/>
          <w:numId w:val="5"/>
        </w:numPr>
        <w:rPr>
          <w:sz w:val="32"/>
          <w:szCs w:val="32"/>
        </w:rPr>
      </w:pPr>
    </w:p>
    <w:p w14:paraId="6F36FF4E" w14:textId="0A700F38" w:rsidR="00B15437" w:rsidRPr="00B15437" w:rsidRDefault="007516D2" w:rsidP="00B15437">
      <w:pPr>
        <w:pStyle w:val="Heading3"/>
        <w:ind w:left="360"/>
        <w:rPr>
          <w:sz w:val="32"/>
          <w:szCs w:val="32"/>
        </w:rPr>
      </w:pPr>
      <w:r w:rsidRPr="00B15437">
        <w:rPr>
          <w:sz w:val="32"/>
          <w:szCs w:val="32"/>
        </w:rPr>
        <w:t xml:space="preserve">Needs </w:t>
      </w:r>
      <w:r w:rsidR="00B15437" w:rsidRPr="00B15437">
        <w:rPr>
          <w:sz w:val="32"/>
          <w:szCs w:val="32"/>
        </w:rPr>
        <w:t>-</w:t>
      </w:r>
      <w:r w:rsidR="00975003" w:rsidRPr="00B15437">
        <w:rPr>
          <w:sz w:val="32"/>
          <w:szCs w:val="32"/>
        </w:rPr>
        <w:t xml:space="preserve"> </w:t>
      </w:r>
      <w:r w:rsidR="005257EB" w:rsidRPr="00B15437">
        <w:rPr>
          <w:sz w:val="32"/>
          <w:szCs w:val="32"/>
        </w:rPr>
        <w:t xml:space="preserve">Our product is a crossword game designed for people of all ages to enjoy, challenging their minds, and enhance their vocabulary. </w:t>
      </w:r>
    </w:p>
    <w:p w14:paraId="2E1CA465" w14:textId="5FD0FAEB" w:rsidR="005257EB" w:rsidRPr="00B15437" w:rsidRDefault="00B15437" w:rsidP="00B15437">
      <w:pPr>
        <w:pStyle w:val="Heading3"/>
        <w:numPr>
          <w:ilvl w:val="2"/>
          <w:numId w:val="5"/>
        </w:numPr>
        <w:rPr>
          <w:sz w:val="32"/>
          <w:szCs w:val="32"/>
        </w:rPr>
      </w:pPr>
      <w:r w:rsidRPr="00B15437">
        <w:rPr>
          <w:color w:val="156082" w:themeColor="accent1"/>
          <w:sz w:val="32"/>
          <w:szCs w:val="32"/>
        </w:rPr>
        <w:t xml:space="preserve">     </w:t>
      </w:r>
      <w:r w:rsidR="0017055C" w:rsidRPr="00B15437">
        <w:rPr>
          <w:color w:val="156082" w:themeColor="accent1"/>
          <w:sz w:val="32"/>
          <w:szCs w:val="32"/>
        </w:rPr>
        <w:t>Purpose</w:t>
      </w:r>
      <w:r w:rsidR="00D50225" w:rsidRPr="00B15437">
        <w:rPr>
          <w:color w:val="156082" w:themeColor="accent1"/>
          <w:sz w:val="32"/>
          <w:szCs w:val="32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7C8" w14:paraId="17EF4529" w14:textId="77777777" w:rsidTr="004F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08BCF66" w14:textId="79F40006" w:rsidR="002747C8" w:rsidRPr="004F422A" w:rsidRDefault="004F422A" w:rsidP="004F422A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bookmarkStart w:id="0" w:name="_Hlk183025242"/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File:</w:t>
            </w:r>
          </w:p>
        </w:tc>
        <w:tc>
          <w:tcPr>
            <w:tcW w:w="4698" w:type="dxa"/>
          </w:tcPr>
          <w:p w14:paraId="6EA05524" w14:textId="20B1D154" w:rsidR="002747C8" w:rsidRPr="004F422A" w:rsidRDefault="004F422A" w:rsidP="00D5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Purpose:</w:t>
            </w:r>
          </w:p>
        </w:tc>
      </w:tr>
      <w:tr w:rsidR="002747C8" w:rsidRPr="00F929F7" w14:paraId="4DC8FEA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79AF1A7" w14:textId="1DEFA34D" w:rsidR="002747C8" w:rsidRPr="00F929F7" w:rsidRDefault="00954AE1" w:rsidP="00954AE1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front.sln</w:t>
            </w:r>
          </w:p>
        </w:tc>
        <w:tc>
          <w:tcPr>
            <w:tcW w:w="4698" w:type="dxa"/>
          </w:tcPr>
          <w:p w14:paraId="2E354C9D" w14:textId="363DEA40" w:rsidR="002747C8" w:rsidRPr="00F929F7" w:rsidRDefault="00B95C36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front </w:t>
            </w:r>
            <w:r w:rsidR="00413967" w:rsidRPr="00F929F7">
              <w:rPr>
                <w:i/>
                <w:iCs/>
                <w:color w:val="156082" w:themeColor="accent1"/>
                <w:sz w:val="32"/>
                <w:szCs w:val="32"/>
              </w:rPr>
              <w:t>page of our game</w:t>
            </w:r>
          </w:p>
        </w:tc>
      </w:tr>
      <w:tr w:rsidR="002747C8" w:rsidRPr="00F929F7" w14:paraId="58A127F7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3CEBC4" w14:textId="0A98C644" w:rsidR="002747C8" w:rsidRPr="00F929F7" w:rsidRDefault="008029C3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menu1.sln</w:t>
            </w:r>
          </w:p>
        </w:tc>
        <w:tc>
          <w:tcPr>
            <w:tcW w:w="4698" w:type="dxa"/>
          </w:tcPr>
          <w:p w14:paraId="292DAF0C" w14:textId="103B033F" w:rsidR="002747C8" w:rsidRPr="00F929F7" w:rsidRDefault="00413967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</w:t>
            </w:r>
            <w:r w:rsidR="00400392" w:rsidRPr="00F929F7">
              <w:rPr>
                <w:i/>
                <w:iCs/>
                <w:color w:val="156082" w:themeColor="accent1"/>
                <w:sz w:val="32"/>
                <w:szCs w:val="32"/>
              </w:rPr>
              <w:t>our menu of the game</w:t>
            </w:r>
          </w:p>
        </w:tc>
      </w:tr>
      <w:tr w:rsidR="00C574C6" w:rsidRPr="00F929F7" w14:paraId="00521EFB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BC9CDBF" w14:textId="074DDA11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rules.sln</w:t>
            </w:r>
          </w:p>
        </w:tc>
        <w:tc>
          <w:tcPr>
            <w:tcW w:w="4698" w:type="dxa"/>
          </w:tcPr>
          <w:p w14:paraId="47E6E7A9" w14:textId="3566D411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These are the rules for our game</w:t>
            </w:r>
          </w:p>
        </w:tc>
      </w:tr>
      <w:tr w:rsidR="002747C8" w:rsidRPr="00F929F7" w14:paraId="187C22F6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98708F2" w14:textId="09E87438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Crossword_easy1.sln</w:t>
            </w:r>
          </w:p>
        </w:tc>
        <w:tc>
          <w:tcPr>
            <w:tcW w:w="4698" w:type="dxa"/>
          </w:tcPr>
          <w:p w14:paraId="0C6EFA11" w14:textId="10B7121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This is our first crossword – easy level</w:t>
            </w:r>
          </w:p>
        </w:tc>
      </w:tr>
      <w:tr w:rsidR="00C574C6" w:rsidRPr="00F929F7" w14:paraId="19A2A1C9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A916A25" w14:textId="6922D64B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Crossword_easy2.sln</w:t>
            </w:r>
          </w:p>
        </w:tc>
        <w:tc>
          <w:tcPr>
            <w:tcW w:w="4698" w:type="dxa"/>
          </w:tcPr>
          <w:p w14:paraId="77A1EA33" w14:textId="784FD6DF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easy level</w:t>
            </w:r>
          </w:p>
        </w:tc>
      </w:tr>
      <w:tr w:rsidR="002747C8" w:rsidRPr="00F929F7" w14:paraId="18E56AB4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D560777" w14:textId="3AF689DD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crossowrd_medium1.sln</w:t>
            </w:r>
          </w:p>
        </w:tc>
        <w:tc>
          <w:tcPr>
            <w:tcW w:w="4698" w:type="dxa"/>
          </w:tcPr>
          <w:p w14:paraId="186940BE" w14:textId="1F77B393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2DC4D53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43B3F47" w14:textId="79F09459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crossowrd_medium2.sln</w:t>
            </w:r>
          </w:p>
        </w:tc>
        <w:tc>
          <w:tcPr>
            <w:tcW w:w="4698" w:type="dxa"/>
          </w:tcPr>
          <w:p w14:paraId="5FF74FFF" w14:textId="0BA10A2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56F09D30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3353257" w14:textId="396ADA6B" w:rsidR="002747C8" w:rsidRPr="00F929F7" w:rsidRDefault="00B1087B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 hard.sln</w:t>
            </w:r>
          </w:p>
        </w:tc>
        <w:tc>
          <w:tcPr>
            <w:tcW w:w="4698" w:type="dxa"/>
          </w:tcPr>
          <w:p w14:paraId="5AD921C0" w14:textId="31637370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hard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420DC42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7CB1D7E" w14:textId="4B9D7560" w:rsidR="002747C8" w:rsidRPr="00F929F7" w:rsidRDefault="00B95C3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</w:t>
            </w: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rossword</w:t>
            </w: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_</w:t>
            </w: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hard</w:t>
            </w: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2</w:t>
            </w: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.sln</w:t>
            </w:r>
          </w:p>
        </w:tc>
        <w:tc>
          <w:tcPr>
            <w:tcW w:w="4698" w:type="dxa"/>
          </w:tcPr>
          <w:p w14:paraId="7637498E" w14:textId="0F6B6E5D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F929F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easy level</w:t>
            </w:r>
          </w:p>
        </w:tc>
      </w:tr>
      <w:bookmarkEnd w:id="0"/>
    </w:tbl>
    <w:p w14:paraId="4E366F62" w14:textId="77777777" w:rsidR="00D50225" w:rsidRPr="00F929F7" w:rsidRDefault="00D50225" w:rsidP="00D50225">
      <w:pPr>
        <w:rPr>
          <w:i/>
          <w:iCs/>
          <w:color w:val="156082" w:themeColor="accent1"/>
          <w:sz w:val="32"/>
          <w:szCs w:val="32"/>
        </w:rPr>
      </w:pPr>
    </w:p>
    <w:p w14:paraId="5A7FC73A" w14:textId="3D04342D" w:rsidR="00F929F7" w:rsidRDefault="00F929F7" w:rsidP="0017055C">
      <w:pPr>
        <w:rPr>
          <w:color w:val="156082" w:themeColor="accent1"/>
          <w:sz w:val="32"/>
          <w:szCs w:val="32"/>
        </w:rPr>
      </w:pPr>
    </w:p>
    <w:p w14:paraId="41AC5436" w14:textId="218176FD" w:rsidR="00B15437" w:rsidRDefault="00B15437" w:rsidP="00B15437">
      <w:pPr>
        <w:pStyle w:val="ListParagraph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>
        <w:rPr>
          <w:rFonts w:ascii="Bahnschrift Condensed" w:hAnsi="Bahnschrift Condensed"/>
          <w:color w:val="156082" w:themeColor="accent1"/>
          <w:sz w:val="52"/>
          <w:szCs w:val="52"/>
        </w:rPr>
        <w:lastRenderedPageBreak/>
        <w:t xml:space="preserve"> </w:t>
      </w:r>
      <w:r w:rsidRPr="00B15437">
        <w:rPr>
          <w:rFonts w:ascii="Bahnschrift Condensed" w:hAnsi="Bahnschrift Condensed"/>
          <w:color w:val="156082" w:themeColor="accent1"/>
          <w:sz w:val="52"/>
          <w:szCs w:val="52"/>
        </w:rPr>
        <w:t>Action plan</w:t>
      </w:r>
    </w:p>
    <w:p w14:paraId="7B34D7F3" w14:textId="77777777" w:rsidR="00112E97" w:rsidRDefault="00174952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 xml:space="preserve">2.2.1 </w:t>
      </w:r>
      <w:r w:rsidR="00112E97">
        <w:rPr>
          <w:color w:val="156082" w:themeColor="accent1"/>
          <w:sz w:val="32"/>
          <w:szCs w:val="32"/>
        </w:rPr>
        <w:t>Map of the game</w:t>
      </w:r>
    </w:p>
    <w:p w14:paraId="65528840" w14:textId="3B1ECE7B" w:rsidR="00F929F7" w:rsidRDefault="00F929F7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br w:type="page"/>
      </w:r>
    </w:p>
    <w:p w14:paraId="165E1A90" w14:textId="2168499F" w:rsidR="00112E97" w:rsidRDefault="0067021B" w:rsidP="0067021B">
      <w:pPr>
        <w:pStyle w:val="ListParagraph"/>
        <w:numPr>
          <w:ilvl w:val="0"/>
          <w:numId w:val="4"/>
        </w:numPr>
        <w:rPr>
          <w:rFonts w:ascii="Bahnschrift Condensed" w:hAnsi="Bahnschrift Condensed"/>
          <w:color w:val="156082" w:themeColor="accent1"/>
          <w:sz w:val="52"/>
          <w:szCs w:val="52"/>
        </w:rPr>
      </w:pPr>
      <w:r w:rsidRPr="0067021B">
        <w:rPr>
          <w:rFonts w:ascii="Bahnschrift Condensed" w:hAnsi="Bahnschrift Condensed"/>
          <w:color w:val="156082" w:themeColor="accent1"/>
          <w:sz w:val="52"/>
          <w:szCs w:val="52"/>
        </w:rPr>
        <w:lastRenderedPageBreak/>
        <w:t>Realization</w:t>
      </w:r>
    </w:p>
    <w:p w14:paraId="670CB680" w14:textId="77777777" w:rsidR="0097222E" w:rsidRPr="0067021B" w:rsidRDefault="0097222E" w:rsidP="0097222E">
      <w:pPr>
        <w:pStyle w:val="ListParagraph"/>
        <w:rPr>
          <w:rFonts w:ascii="Bahnschrift Condensed" w:hAnsi="Bahnschrift Condensed"/>
          <w:color w:val="156082" w:themeColor="accent1"/>
          <w:sz w:val="52"/>
          <w:szCs w:val="52"/>
        </w:rPr>
      </w:pPr>
    </w:p>
    <w:p w14:paraId="42D87B7C" w14:textId="6AF94B2B" w:rsidR="00600720" w:rsidRDefault="0067021B" w:rsidP="00600720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 xml:space="preserve">2.3.1 </w:t>
      </w:r>
      <w:r w:rsidR="00DE5489">
        <w:rPr>
          <w:color w:val="156082" w:themeColor="accent1"/>
          <w:sz w:val="32"/>
          <w:szCs w:val="32"/>
        </w:rPr>
        <w:t>Used resources</w:t>
      </w:r>
    </w:p>
    <w:tbl>
      <w:tblPr>
        <w:tblStyle w:val="GridTable1Light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7222E" w14:paraId="4204EC07" w14:textId="77777777" w:rsidTr="0097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1B55164" w14:textId="77777777" w:rsidR="0097222E" w:rsidRPr="004F422A" w:rsidRDefault="0097222E" w:rsidP="0097222E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Need:</w:t>
            </w:r>
          </w:p>
        </w:tc>
        <w:tc>
          <w:tcPr>
            <w:tcW w:w="4698" w:type="dxa"/>
          </w:tcPr>
          <w:p w14:paraId="740013CF" w14:textId="77777777" w:rsidR="0097222E" w:rsidRPr="004F422A" w:rsidRDefault="0097222E" w:rsidP="0097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Used resource:</w:t>
            </w:r>
          </w:p>
        </w:tc>
      </w:tr>
      <w:tr w:rsidR="0097222E" w:rsidRPr="00F929F7" w14:paraId="71EA946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DF9DE3" w14:textId="77777777" w:rsidR="0097222E" w:rsidRPr="007918C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code</w:t>
            </w:r>
          </w:p>
        </w:tc>
        <w:tc>
          <w:tcPr>
            <w:tcW w:w="4698" w:type="dxa"/>
          </w:tcPr>
          <w:p w14:paraId="0AB8E309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Visual Studio</w:t>
            </w:r>
          </w:p>
        </w:tc>
      </w:tr>
      <w:tr w:rsidR="0097222E" w:rsidRPr="00F929F7" w14:paraId="2D499359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F4B2B59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forming the code</w:t>
            </w:r>
          </w:p>
        </w:tc>
        <w:tc>
          <w:tcPr>
            <w:tcW w:w="4698" w:type="dxa"/>
          </w:tcPr>
          <w:p w14:paraId="11CAD492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C++</w:t>
            </w:r>
          </w:p>
        </w:tc>
      </w:tr>
      <w:tr w:rsidR="0097222E" w:rsidRPr="00F929F7" w14:paraId="38FEB83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AA67A8C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work directory</w:t>
            </w:r>
          </w:p>
        </w:tc>
        <w:tc>
          <w:tcPr>
            <w:tcW w:w="4698" w:type="dxa"/>
          </w:tcPr>
          <w:p w14:paraId="5FB8360F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GitHub</w:t>
            </w:r>
          </w:p>
        </w:tc>
      </w:tr>
      <w:tr w:rsidR="0097222E" w:rsidRPr="00F929F7" w14:paraId="23EA627B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EECE201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communication</w:t>
            </w:r>
          </w:p>
        </w:tc>
        <w:tc>
          <w:tcPr>
            <w:tcW w:w="4698" w:type="dxa"/>
          </w:tcPr>
          <w:p w14:paraId="00A70EAB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Microsoft Teams, Discord</w:t>
            </w:r>
          </w:p>
        </w:tc>
      </w:tr>
      <w:tr w:rsidR="0097222E" w:rsidRPr="00F929F7" w14:paraId="29C34C83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1D0D08A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documentation</w:t>
            </w:r>
          </w:p>
        </w:tc>
        <w:tc>
          <w:tcPr>
            <w:tcW w:w="4698" w:type="dxa"/>
          </w:tcPr>
          <w:p w14:paraId="72DD2AE3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Power point, Word</w:t>
            </w:r>
          </w:p>
        </w:tc>
      </w:tr>
      <w:tr w:rsidR="0097222E" w:rsidRPr="00F929F7" w14:paraId="68AB0EA5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45B15C8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design</w:t>
            </w:r>
          </w:p>
        </w:tc>
        <w:tc>
          <w:tcPr>
            <w:tcW w:w="4698" w:type="dxa"/>
          </w:tcPr>
          <w:p w14:paraId="755F6B7A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Canva</w:t>
            </w:r>
          </w:p>
        </w:tc>
      </w:tr>
    </w:tbl>
    <w:p w14:paraId="52964667" w14:textId="77777777" w:rsidR="00DE5489" w:rsidRDefault="00DE5489" w:rsidP="00600720">
      <w:pPr>
        <w:rPr>
          <w:color w:val="156082" w:themeColor="accent1"/>
          <w:sz w:val="32"/>
          <w:szCs w:val="32"/>
        </w:rPr>
      </w:pPr>
    </w:p>
    <w:p w14:paraId="0BB6A6C1" w14:textId="0BA631D6" w:rsidR="009F4230" w:rsidRDefault="009F4230" w:rsidP="00600720">
      <w:pPr>
        <w:rPr>
          <w:color w:val="156082" w:themeColor="accent1"/>
          <w:sz w:val="32"/>
          <w:szCs w:val="32"/>
        </w:rPr>
      </w:pPr>
    </w:p>
    <w:p w14:paraId="01D29A8A" w14:textId="77777777" w:rsidR="009F4230" w:rsidRDefault="009F4230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br w:type="page"/>
      </w:r>
    </w:p>
    <w:p w14:paraId="0C008976" w14:textId="2A3965A4" w:rsidR="009F4230" w:rsidRDefault="009F4230" w:rsidP="00600720">
      <w:pPr>
        <w:rPr>
          <w:rFonts w:ascii="Bahnschrift Condensed" w:hAnsi="Bahnschrift Condensed"/>
          <w:color w:val="0F4761" w:themeColor="accent1" w:themeShade="BF"/>
          <w:sz w:val="96"/>
          <w:szCs w:val="96"/>
        </w:rPr>
      </w:pPr>
      <w:r w:rsidRPr="007C087B">
        <w:rPr>
          <w:rFonts w:ascii="Bahnschrift Condensed" w:hAnsi="Bahnschrift Condensed"/>
          <w:color w:val="0F4761" w:themeColor="accent1" w:themeShade="BF"/>
          <w:sz w:val="96"/>
          <w:szCs w:val="96"/>
        </w:rPr>
        <w:lastRenderedPageBreak/>
        <w:t>Summary</w:t>
      </w:r>
    </w:p>
    <w:p w14:paraId="3BE62100" w14:textId="285AE456" w:rsidR="007C087B" w:rsidRPr="007C087B" w:rsidRDefault="007C087B" w:rsidP="007C087B">
      <w:pPr>
        <w:pStyle w:val="ListParagraph"/>
        <w:numPr>
          <w:ilvl w:val="1"/>
          <w:numId w:val="4"/>
        </w:numPr>
        <w:rPr>
          <w:rFonts w:ascii="Bahnschrift Condensed" w:hAnsi="Bahnschrift Condensed"/>
          <w:color w:val="156082" w:themeColor="accent1"/>
          <w:sz w:val="44"/>
          <w:szCs w:val="44"/>
        </w:rPr>
      </w:pPr>
      <w:r w:rsidRPr="007C087B">
        <w:rPr>
          <w:rFonts w:ascii="Bahnschrift Condensed" w:hAnsi="Bahnschrift Condensed"/>
          <w:color w:val="156082" w:themeColor="accent1"/>
          <w:sz w:val="44"/>
          <w:szCs w:val="44"/>
        </w:rPr>
        <w:t>Main result</w:t>
      </w:r>
    </w:p>
    <w:p w14:paraId="5E9229CF" w14:textId="77777777" w:rsidR="007C087B" w:rsidRPr="007C087B" w:rsidRDefault="007C087B" w:rsidP="007C087B">
      <w:pPr>
        <w:rPr>
          <w:rFonts w:ascii="Bahnschrift Condensed" w:hAnsi="Bahnschrift Condensed"/>
          <w:color w:val="156082" w:themeColor="accent1"/>
          <w:sz w:val="44"/>
          <w:szCs w:val="44"/>
        </w:rPr>
      </w:pPr>
    </w:p>
    <w:sectPr w:rsidR="007C087B" w:rsidRPr="007C087B" w:rsidSect="00C82301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51A"/>
    <w:multiLevelType w:val="multilevel"/>
    <w:tmpl w:val="B8342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605C81"/>
    <w:multiLevelType w:val="hybridMultilevel"/>
    <w:tmpl w:val="C2060FD8"/>
    <w:lvl w:ilvl="0" w:tplc="79D2F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34092"/>
    <w:multiLevelType w:val="hybridMultilevel"/>
    <w:tmpl w:val="0786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3BA2"/>
    <w:multiLevelType w:val="multilevel"/>
    <w:tmpl w:val="F1061A7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15FD5014"/>
    <w:multiLevelType w:val="multilevel"/>
    <w:tmpl w:val="B1BAA2E4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EFA1929"/>
    <w:multiLevelType w:val="hybridMultilevel"/>
    <w:tmpl w:val="443E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06C7C"/>
    <w:multiLevelType w:val="multilevel"/>
    <w:tmpl w:val="6576BE18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num w:numId="1" w16cid:durableId="1491406602">
    <w:abstractNumId w:val="5"/>
  </w:num>
  <w:num w:numId="2" w16cid:durableId="1460369036">
    <w:abstractNumId w:val="1"/>
  </w:num>
  <w:num w:numId="3" w16cid:durableId="628703235">
    <w:abstractNumId w:val="2"/>
  </w:num>
  <w:num w:numId="4" w16cid:durableId="161896602">
    <w:abstractNumId w:val="0"/>
  </w:num>
  <w:num w:numId="5" w16cid:durableId="1276060350">
    <w:abstractNumId w:val="3"/>
  </w:num>
  <w:num w:numId="6" w16cid:durableId="450704335">
    <w:abstractNumId w:val="6"/>
  </w:num>
  <w:num w:numId="7" w16cid:durableId="103037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15"/>
    <w:rsid w:val="00017DB1"/>
    <w:rsid w:val="0004136D"/>
    <w:rsid w:val="000700D0"/>
    <w:rsid w:val="001023F6"/>
    <w:rsid w:val="00112E97"/>
    <w:rsid w:val="0017055C"/>
    <w:rsid w:val="00174952"/>
    <w:rsid w:val="001B0FBD"/>
    <w:rsid w:val="001D7B93"/>
    <w:rsid w:val="001E2509"/>
    <w:rsid w:val="00226D2D"/>
    <w:rsid w:val="00253C55"/>
    <w:rsid w:val="002747C8"/>
    <w:rsid w:val="003049E5"/>
    <w:rsid w:val="003170D7"/>
    <w:rsid w:val="00322450"/>
    <w:rsid w:val="00341141"/>
    <w:rsid w:val="00354410"/>
    <w:rsid w:val="003A335D"/>
    <w:rsid w:val="003B378F"/>
    <w:rsid w:val="003D190B"/>
    <w:rsid w:val="003D5B27"/>
    <w:rsid w:val="003D7399"/>
    <w:rsid w:val="003F0F6D"/>
    <w:rsid w:val="00400392"/>
    <w:rsid w:val="0041089D"/>
    <w:rsid w:val="00413967"/>
    <w:rsid w:val="0041441B"/>
    <w:rsid w:val="00441473"/>
    <w:rsid w:val="004637FE"/>
    <w:rsid w:val="004777EC"/>
    <w:rsid w:val="0048453A"/>
    <w:rsid w:val="004B75B8"/>
    <w:rsid w:val="004F422A"/>
    <w:rsid w:val="0051330F"/>
    <w:rsid w:val="005257EB"/>
    <w:rsid w:val="00544B11"/>
    <w:rsid w:val="005642D3"/>
    <w:rsid w:val="005C7F3E"/>
    <w:rsid w:val="005E5267"/>
    <w:rsid w:val="00600720"/>
    <w:rsid w:val="00601B8A"/>
    <w:rsid w:val="00617087"/>
    <w:rsid w:val="006353D2"/>
    <w:rsid w:val="00653399"/>
    <w:rsid w:val="0067021B"/>
    <w:rsid w:val="006C0390"/>
    <w:rsid w:val="00714087"/>
    <w:rsid w:val="00737DB8"/>
    <w:rsid w:val="007516D2"/>
    <w:rsid w:val="00765186"/>
    <w:rsid w:val="007918CD"/>
    <w:rsid w:val="00796128"/>
    <w:rsid w:val="007C087B"/>
    <w:rsid w:val="007C464A"/>
    <w:rsid w:val="007C5A0F"/>
    <w:rsid w:val="007E671E"/>
    <w:rsid w:val="008029C3"/>
    <w:rsid w:val="00901CAE"/>
    <w:rsid w:val="009120DE"/>
    <w:rsid w:val="009336E6"/>
    <w:rsid w:val="00947B9C"/>
    <w:rsid w:val="00954AE1"/>
    <w:rsid w:val="00961327"/>
    <w:rsid w:val="0097222E"/>
    <w:rsid w:val="00973CC0"/>
    <w:rsid w:val="00975003"/>
    <w:rsid w:val="009E39AC"/>
    <w:rsid w:val="009E6DF9"/>
    <w:rsid w:val="009F4230"/>
    <w:rsid w:val="00A403D3"/>
    <w:rsid w:val="00A80716"/>
    <w:rsid w:val="00B1087B"/>
    <w:rsid w:val="00B15437"/>
    <w:rsid w:val="00B21782"/>
    <w:rsid w:val="00B3718E"/>
    <w:rsid w:val="00B64F7A"/>
    <w:rsid w:val="00B95C36"/>
    <w:rsid w:val="00BC57E1"/>
    <w:rsid w:val="00BC6FDD"/>
    <w:rsid w:val="00BD3430"/>
    <w:rsid w:val="00C574C6"/>
    <w:rsid w:val="00C82301"/>
    <w:rsid w:val="00CA0E55"/>
    <w:rsid w:val="00CB7247"/>
    <w:rsid w:val="00D21B65"/>
    <w:rsid w:val="00D50225"/>
    <w:rsid w:val="00D77415"/>
    <w:rsid w:val="00D85024"/>
    <w:rsid w:val="00DC71D7"/>
    <w:rsid w:val="00DE5489"/>
    <w:rsid w:val="00E30EB4"/>
    <w:rsid w:val="00E55687"/>
    <w:rsid w:val="00E969F8"/>
    <w:rsid w:val="00EB56E6"/>
    <w:rsid w:val="00F350E0"/>
    <w:rsid w:val="00F708A3"/>
    <w:rsid w:val="00F929F7"/>
    <w:rsid w:val="00F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47C2"/>
  <w15:chartTrackingRefBased/>
  <w15:docId w15:val="{8CDC73AB-9C86-49B1-BA81-F7FF40EA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1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023F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E2509"/>
    <w:pPr>
      <w:spacing w:after="100" w:line="259" w:lineRule="auto"/>
      <w:ind w:left="216"/>
    </w:pPr>
    <w:rPr>
      <w:rFonts w:eastAsiaTheme="minorEastAsia" w:cs="Times New Roman"/>
      <w:color w:val="215E99" w:themeColor="text2" w:themeTint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36E6"/>
    <w:pPr>
      <w:spacing w:after="100" w:line="259" w:lineRule="auto"/>
    </w:pPr>
    <w:rPr>
      <w:rFonts w:eastAsiaTheme="minorEastAsia" w:cs="Times New Roman"/>
      <w:b/>
      <w:bCs/>
      <w:color w:val="156082" w:themeColor="accent1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23F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C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556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B37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922FA-302C-49CD-9E99-BC58036A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Damyanova</dc:creator>
  <cp:keywords/>
  <dc:description/>
  <cp:lastModifiedBy>Valeria Damyanova</cp:lastModifiedBy>
  <cp:revision>92</cp:revision>
  <dcterms:created xsi:type="dcterms:W3CDTF">2024-11-19T17:42:00Z</dcterms:created>
  <dcterms:modified xsi:type="dcterms:W3CDTF">2024-11-20T20:57:00Z</dcterms:modified>
</cp:coreProperties>
</file>