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6E3B" w14:textId="18F53E95" w:rsidR="00A510C5" w:rsidRPr="00F60D76" w:rsidRDefault="000F5DD4" w:rsidP="000F5DD4">
      <w:pPr>
        <w:spacing w:after="160" w:line="259" w:lineRule="auto"/>
        <w:ind w:left="2160"/>
        <w:rPr>
          <w:rFonts w:asciiTheme="majorHAnsi" w:eastAsia="Calibri" w:hAnsiTheme="majorHAnsi" w:cstheme="majorHAnsi"/>
          <w:b/>
          <w:color w:val="2F5496"/>
          <w:sz w:val="36"/>
          <w:szCs w:val="36"/>
        </w:rPr>
      </w:pPr>
      <w:r>
        <w:rPr>
          <w:rFonts w:asciiTheme="majorHAnsi" w:eastAsia="Calibri" w:hAnsiTheme="majorHAnsi" w:cstheme="majorHAnsi"/>
          <w:color w:val="1F497D" w:themeColor="text2"/>
          <w:sz w:val="36"/>
          <w:szCs w:val="36"/>
        </w:rPr>
        <w:br/>
      </w:r>
      <w:r w:rsidR="00FD5415" w:rsidRPr="000F5DD4">
        <w:rPr>
          <w:rFonts w:asciiTheme="majorHAnsi" w:eastAsia="Calibri" w:hAnsiTheme="majorHAnsi" w:cstheme="majorHAnsi"/>
          <w:noProof/>
          <w:sz w:val="36"/>
        </w:rPr>
        <w:drawing>
          <wp:anchor distT="0" distB="0" distL="114300" distR="114300" simplePos="0" relativeHeight="251655680" behindDoc="0" locked="0" layoutInCell="1" allowOverlap="1" wp14:anchorId="6C0CFDFB" wp14:editId="43DEDA97">
            <wp:simplePos x="0" y="0"/>
            <wp:positionH relativeFrom="column">
              <wp:posOffset>-142875</wp:posOffset>
            </wp:positionH>
            <wp:positionV relativeFrom="paragraph">
              <wp:posOffset>7620</wp:posOffset>
            </wp:positionV>
            <wp:extent cx="1390650" cy="1390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aldPin.png"/>
                    <pic:cNvPicPr/>
                  </pic:nvPicPr>
                  <pic:blipFill>
                    <a:blip r:embed="rId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r w:rsidRPr="000F5DD4">
        <w:rPr>
          <w:rFonts w:asciiTheme="majorHAnsi" w:hAnsiTheme="majorHAnsi" w:cstheme="majorHAnsi"/>
          <w:color w:val="1F497D"/>
          <w:sz w:val="36"/>
        </w:rPr>
        <w:t xml:space="preserve">Student Guide – </w:t>
      </w:r>
      <w:r w:rsidR="003D6639" w:rsidRPr="000F5DD4">
        <w:rPr>
          <w:rFonts w:asciiTheme="majorHAnsi" w:eastAsia="Calibri" w:hAnsiTheme="majorHAnsi" w:cstheme="majorHAnsi"/>
          <w:color w:val="1F497D" w:themeColor="text2"/>
          <w:sz w:val="36"/>
          <w:szCs w:val="36"/>
        </w:rPr>
        <w:t>P</w:t>
      </w:r>
      <w:r w:rsidR="003D6639">
        <w:rPr>
          <w:rFonts w:asciiTheme="majorHAnsi" w:eastAsia="Calibri" w:hAnsiTheme="majorHAnsi" w:cstheme="majorHAnsi"/>
          <w:color w:val="1F497D" w:themeColor="text2"/>
          <w:sz w:val="36"/>
          <w:szCs w:val="36"/>
        </w:rPr>
        <w:t>rogram Challenge</w:t>
      </w:r>
      <w:r w:rsidR="00FD5415">
        <w:rPr>
          <w:rFonts w:asciiTheme="majorHAnsi" w:eastAsia="Calibri" w:hAnsiTheme="majorHAnsi" w:cstheme="majorHAnsi"/>
          <w:color w:val="1F497D" w:themeColor="text2"/>
          <w:sz w:val="36"/>
          <w:szCs w:val="36"/>
        </w:rPr>
        <w:t>– Emerald Pin</w:t>
      </w:r>
      <w:r w:rsidR="003D6639">
        <w:rPr>
          <w:rFonts w:asciiTheme="majorHAnsi" w:eastAsia="Calibri" w:hAnsiTheme="majorHAnsi" w:cstheme="majorHAnsi"/>
          <w:color w:val="1F497D" w:themeColor="text2"/>
          <w:sz w:val="36"/>
          <w:szCs w:val="36"/>
        </w:rPr>
        <w:br/>
      </w:r>
      <w:r w:rsidR="003D6639">
        <w:rPr>
          <w:rFonts w:asciiTheme="majorHAnsi" w:eastAsia="Calibri" w:hAnsiTheme="majorHAnsi" w:cstheme="majorHAnsi"/>
          <w:color w:val="1F497D" w:themeColor="text2"/>
          <w:sz w:val="28"/>
          <w:szCs w:val="28"/>
        </w:rPr>
        <w:t xml:space="preserve">1. </w:t>
      </w:r>
      <w:r w:rsidR="003D6639" w:rsidRPr="003D6639">
        <w:rPr>
          <w:rFonts w:asciiTheme="majorHAnsi" w:eastAsia="Calibri" w:hAnsiTheme="majorHAnsi" w:cstheme="majorHAnsi"/>
          <w:color w:val="1F497D" w:themeColor="text2"/>
          <w:sz w:val="28"/>
          <w:szCs w:val="28"/>
        </w:rPr>
        <w:t>Linear Motion: Walking &amp; the cross (Caminada &amp; Cruce)</w:t>
      </w:r>
      <w:r w:rsidR="003D6639" w:rsidRPr="003D6639">
        <w:rPr>
          <w:rFonts w:asciiTheme="majorHAnsi" w:eastAsia="Calibri" w:hAnsiTheme="majorHAnsi" w:cstheme="majorHAnsi"/>
          <w:color w:val="1F497D" w:themeColor="text2"/>
          <w:sz w:val="28"/>
          <w:szCs w:val="28"/>
        </w:rPr>
        <w:br/>
      </w:r>
      <w:r w:rsidR="003D6639">
        <w:rPr>
          <w:rFonts w:asciiTheme="majorHAnsi" w:eastAsia="Calibri" w:hAnsiTheme="majorHAnsi" w:cstheme="majorHAnsi"/>
          <w:color w:val="1F497D" w:themeColor="text2"/>
          <w:sz w:val="28"/>
          <w:szCs w:val="28"/>
        </w:rPr>
        <w:t xml:space="preserve">2. </w:t>
      </w:r>
      <w:r w:rsidR="003D6639" w:rsidRPr="003D6639">
        <w:rPr>
          <w:rFonts w:asciiTheme="majorHAnsi" w:eastAsia="Calibri" w:hAnsiTheme="majorHAnsi" w:cstheme="majorHAnsi"/>
          <w:color w:val="1F497D" w:themeColor="text2"/>
          <w:sz w:val="28"/>
          <w:szCs w:val="28"/>
        </w:rPr>
        <w:t xml:space="preserve">Changing Direction:  Rock steps &amp; pivots (Rebote &amp; Ocho)  </w:t>
      </w:r>
      <w:r w:rsidR="00DA14C2" w:rsidRPr="003D6639">
        <w:rPr>
          <w:rFonts w:asciiTheme="majorHAnsi" w:eastAsia="Calibri" w:hAnsiTheme="majorHAnsi" w:cstheme="majorHAnsi"/>
          <w:color w:val="1F497D" w:themeColor="text2"/>
          <w:sz w:val="28"/>
          <w:szCs w:val="28"/>
        </w:rPr>
        <w:br/>
      </w:r>
      <w:r w:rsidR="003D6639">
        <w:rPr>
          <w:rFonts w:asciiTheme="majorHAnsi" w:eastAsia="Calibri" w:hAnsiTheme="majorHAnsi" w:cstheme="majorHAnsi"/>
          <w:color w:val="1F497D" w:themeColor="text2"/>
          <w:sz w:val="28"/>
          <w:szCs w:val="22"/>
        </w:rPr>
        <w:t xml:space="preserve">3. </w:t>
      </w:r>
      <w:r w:rsidR="00DE6ED6" w:rsidRPr="003D6639">
        <w:rPr>
          <w:rFonts w:asciiTheme="majorHAnsi" w:eastAsia="Calibri" w:hAnsiTheme="majorHAnsi" w:cstheme="majorHAnsi"/>
          <w:color w:val="1F497D" w:themeColor="text2"/>
          <w:sz w:val="28"/>
          <w:szCs w:val="22"/>
        </w:rPr>
        <w:t xml:space="preserve">Circular Motion: Turns (Molinete/Giro) </w:t>
      </w:r>
    </w:p>
    <w:p w14:paraId="3FE7B1C4" w14:textId="77777777" w:rsidR="00A510C5" w:rsidRDefault="00A510C5">
      <w:pPr>
        <w:spacing w:after="160" w:line="259" w:lineRule="auto"/>
        <w:rPr>
          <w:rFonts w:asciiTheme="majorHAnsi" w:eastAsia="Calibri" w:hAnsiTheme="majorHAnsi" w:cstheme="majorHAnsi"/>
          <w:b/>
        </w:rPr>
      </w:pPr>
    </w:p>
    <w:p w14:paraId="72748592" w14:textId="514A4F59" w:rsidR="003D6639" w:rsidRPr="00A829D0" w:rsidRDefault="003D6639" w:rsidP="00A829D0">
      <w:pPr>
        <w:spacing w:after="160" w:line="256" w:lineRule="auto"/>
        <w:rPr>
          <w:rFonts w:asciiTheme="majorHAnsi" w:eastAsia="Calibri" w:hAnsiTheme="majorHAnsi" w:cstheme="majorHAnsi"/>
          <w:b/>
          <w:sz w:val="22"/>
          <w:szCs w:val="22"/>
        </w:rPr>
      </w:pPr>
      <w:r>
        <w:rPr>
          <w:rFonts w:asciiTheme="majorHAnsi" w:eastAsia="Calibri" w:hAnsiTheme="majorHAnsi" w:cstheme="majorHAnsi"/>
          <w:b/>
          <w:color w:val="auto"/>
          <w:sz w:val="28"/>
        </w:rPr>
        <w:t>Program Challenge</w:t>
      </w:r>
      <w:r w:rsidR="000D6AB7">
        <w:rPr>
          <w:rFonts w:asciiTheme="majorHAnsi" w:eastAsia="Calibri" w:hAnsiTheme="majorHAnsi" w:cstheme="majorHAnsi"/>
          <w:b/>
          <w:color w:val="auto"/>
          <w:sz w:val="28"/>
        </w:rPr>
        <w:t xml:space="preserve"> skill elements and concepts</w:t>
      </w:r>
      <w:r w:rsidR="00A829D0">
        <w:rPr>
          <w:rFonts w:asciiTheme="majorHAnsi" w:eastAsia="Calibri" w:hAnsiTheme="majorHAnsi" w:cstheme="majorHAnsi"/>
          <w:b/>
          <w:color w:val="auto"/>
          <w:sz w:val="28"/>
        </w:rPr>
        <w:br/>
      </w:r>
      <w:r w:rsidRPr="00A829D0">
        <w:rPr>
          <w:rFonts w:asciiTheme="majorHAnsi" w:eastAsia="Calibri" w:hAnsiTheme="majorHAnsi" w:cstheme="majorHAnsi"/>
          <w:b/>
          <w:sz w:val="22"/>
          <w:szCs w:val="22"/>
        </w:rPr>
        <w:t xml:space="preserve">The </w:t>
      </w:r>
      <w:r w:rsidR="000F5DD4" w:rsidRPr="00A829D0">
        <w:rPr>
          <w:rFonts w:asciiTheme="majorHAnsi" w:eastAsia="Calibri" w:hAnsiTheme="majorHAnsi" w:cstheme="majorHAnsi"/>
          <w:b/>
          <w:sz w:val="22"/>
          <w:szCs w:val="22"/>
        </w:rPr>
        <w:t>student</w:t>
      </w:r>
      <w:r w:rsidR="000D6AB7" w:rsidRPr="00A829D0">
        <w:rPr>
          <w:rFonts w:asciiTheme="majorHAnsi" w:eastAsia="Calibri" w:hAnsiTheme="majorHAnsi" w:cstheme="majorHAnsi"/>
          <w:b/>
          <w:sz w:val="22"/>
          <w:szCs w:val="22"/>
        </w:rPr>
        <w:t xml:space="preserve"> is expected to demonstrate </w:t>
      </w:r>
      <w:r w:rsidRPr="00A829D0">
        <w:rPr>
          <w:rFonts w:asciiTheme="majorHAnsi" w:eastAsia="Calibri" w:hAnsiTheme="majorHAnsi" w:cstheme="majorHAnsi"/>
          <w:b/>
          <w:sz w:val="22"/>
          <w:szCs w:val="22"/>
        </w:rPr>
        <w:t xml:space="preserve">skill </w:t>
      </w:r>
      <w:r w:rsidR="000D6AB7" w:rsidRPr="00A829D0">
        <w:rPr>
          <w:rFonts w:asciiTheme="majorHAnsi" w:eastAsia="Calibri" w:hAnsiTheme="majorHAnsi" w:cstheme="majorHAnsi"/>
          <w:b/>
          <w:sz w:val="22"/>
          <w:szCs w:val="22"/>
        </w:rPr>
        <w:t>elements and concepts</w:t>
      </w:r>
      <w:r w:rsidRPr="00A829D0">
        <w:rPr>
          <w:rFonts w:asciiTheme="majorHAnsi" w:eastAsia="Calibri" w:hAnsiTheme="majorHAnsi" w:cstheme="majorHAnsi"/>
          <w:b/>
          <w:sz w:val="22"/>
          <w:szCs w:val="22"/>
        </w:rPr>
        <w:t xml:space="preserve"> from all three parts of the program</w:t>
      </w:r>
      <w:r w:rsidR="000D6AB7" w:rsidRPr="00A829D0">
        <w:rPr>
          <w:rFonts w:asciiTheme="majorHAnsi" w:eastAsia="Calibri" w:hAnsiTheme="majorHAnsi" w:cstheme="majorHAnsi"/>
          <w:b/>
          <w:sz w:val="22"/>
          <w:szCs w:val="22"/>
        </w:rPr>
        <w:t xml:space="preserve">, integrated </w:t>
      </w:r>
      <w:r w:rsidR="000F5DD4" w:rsidRPr="00A829D0">
        <w:rPr>
          <w:rFonts w:asciiTheme="majorHAnsi" w:hAnsiTheme="majorHAnsi" w:cstheme="majorHAnsi"/>
          <w:b/>
          <w:bCs/>
          <w:sz w:val="22"/>
          <w:szCs w:val="22"/>
        </w:rPr>
        <w:t>in a social dance setting.</w:t>
      </w:r>
    </w:p>
    <w:p w14:paraId="44001F07" w14:textId="22DB7EB6" w:rsidR="000D6AB7" w:rsidRPr="00A829D0" w:rsidRDefault="003D6639" w:rsidP="000D6AB7">
      <w:pPr>
        <w:spacing w:after="160" w:line="259" w:lineRule="auto"/>
        <w:rPr>
          <w:rFonts w:asciiTheme="majorHAnsi" w:eastAsia="Calibri" w:hAnsiTheme="majorHAnsi" w:cstheme="majorHAnsi"/>
          <w:b/>
          <w:sz w:val="22"/>
          <w:szCs w:val="22"/>
        </w:rPr>
      </w:pPr>
      <w:r w:rsidRPr="00A829D0">
        <w:rPr>
          <w:rFonts w:asciiTheme="majorHAnsi" w:eastAsia="Calibri" w:hAnsiTheme="majorHAnsi" w:cstheme="majorHAnsi"/>
          <w:b/>
          <w:sz w:val="22"/>
          <w:szCs w:val="22"/>
        </w:rPr>
        <w:t xml:space="preserve">Walking and elements of the 8-step basic: </w:t>
      </w:r>
      <w:r w:rsidRPr="00A829D0">
        <w:rPr>
          <w:rFonts w:asciiTheme="majorHAnsi" w:eastAsia="Calibri" w:hAnsiTheme="majorHAnsi" w:cstheme="majorHAnsi"/>
          <w:bCs/>
          <w:sz w:val="22"/>
          <w:szCs w:val="22"/>
        </w:rPr>
        <w:t>Steady walk; pauses; weight shifts; forward, side &amp; back steps; parallel system walk; cornering; the cross (basic position 4-5); forward across step (leader basic position 3). Bonus elements: corrida; cross system. Note: the conventional 8-step basic sequence may not be used in its entirety in the assessment.</w:t>
      </w:r>
      <w:r w:rsidR="00A829D0">
        <w:rPr>
          <w:rFonts w:asciiTheme="majorHAnsi" w:eastAsia="Calibri" w:hAnsiTheme="majorHAnsi" w:cstheme="majorHAnsi"/>
          <w:bCs/>
          <w:sz w:val="22"/>
          <w:szCs w:val="22"/>
        </w:rPr>
        <w:br/>
      </w:r>
      <w:r w:rsidRPr="00A829D0">
        <w:rPr>
          <w:rFonts w:asciiTheme="majorHAnsi" w:eastAsia="Calibri" w:hAnsiTheme="majorHAnsi" w:cstheme="majorHAnsi"/>
          <w:b/>
          <w:sz w:val="22"/>
          <w:szCs w:val="22"/>
        </w:rPr>
        <w:t>Rebote elements:</w:t>
      </w:r>
      <w:r w:rsidRPr="00A829D0">
        <w:rPr>
          <w:rFonts w:asciiTheme="majorHAnsi" w:eastAsia="Calibri" w:hAnsiTheme="majorHAnsi" w:cstheme="majorHAnsi"/>
          <w:bCs/>
          <w:sz w:val="22"/>
          <w:szCs w:val="22"/>
        </w:rPr>
        <w:t xml:space="preserve"> rock step to collect; rock step into step; parallel system; repeat rock steps. All elements of the ocho cortado should be demonstrated: rock steps leader left forward/back; side rock step to the follower’s cross. Bonus: cross system, varied rebote timing, CBM, style. </w:t>
      </w:r>
      <w:r w:rsidR="00A829D0">
        <w:rPr>
          <w:rFonts w:asciiTheme="majorHAnsi" w:eastAsia="Calibri" w:hAnsiTheme="majorHAnsi" w:cstheme="majorHAnsi"/>
          <w:bCs/>
          <w:sz w:val="22"/>
          <w:szCs w:val="22"/>
        </w:rPr>
        <w:br/>
      </w:r>
      <w:r w:rsidRPr="00A829D0">
        <w:rPr>
          <w:rFonts w:asciiTheme="majorHAnsi" w:eastAsia="Calibri" w:hAnsiTheme="majorHAnsi" w:cstheme="majorHAnsi"/>
          <w:b/>
          <w:sz w:val="22"/>
          <w:szCs w:val="22"/>
        </w:rPr>
        <w:t>Ocho elements and concepts:</w:t>
      </w:r>
      <w:r w:rsidRPr="00A829D0">
        <w:rPr>
          <w:rFonts w:asciiTheme="majorHAnsi" w:eastAsia="Calibri" w:hAnsiTheme="majorHAnsi" w:cstheme="majorHAnsi"/>
          <w:bCs/>
          <w:sz w:val="22"/>
          <w:szCs w:val="22"/>
        </w:rPr>
        <w:t xml:space="preserve"> cross-system; directional lead/follow; floor craft; disassociation; pivots; step technique; axis and motion control.</w:t>
      </w:r>
      <w:r w:rsidR="00A829D0">
        <w:rPr>
          <w:rFonts w:asciiTheme="majorHAnsi" w:eastAsia="Calibri" w:hAnsiTheme="majorHAnsi" w:cstheme="majorHAnsi"/>
          <w:bCs/>
          <w:sz w:val="22"/>
          <w:szCs w:val="22"/>
        </w:rPr>
        <w:br/>
      </w:r>
      <w:r w:rsidR="000D6AB7" w:rsidRPr="00A829D0">
        <w:rPr>
          <w:rFonts w:asciiTheme="majorHAnsi" w:eastAsia="Calibri" w:hAnsiTheme="majorHAnsi" w:cstheme="majorHAnsi"/>
          <w:b/>
          <w:sz w:val="22"/>
          <w:szCs w:val="22"/>
        </w:rPr>
        <w:t xml:space="preserve">Giro elements and concepts: </w:t>
      </w:r>
      <w:r w:rsidR="000D6AB7" w:rsidRPr="00A829D0">
        <w:rPr>
          <w:rFonts w:asciiTheme="majorHAnsi" w:eastAsia="Calibri" w:hAnsiTheme="majorHAnsi" w:cstheme="majorHAnsi"/>
          <w:sz w:val="22"/>
          <w:szCs w:val="22"/>
        </w:rPr>
        <w:t xml:space="preserve">Molinete grapevine and step principles; disassociation; floor craft &amp; navigation; step technique; clockwise and </w:t>
      </w:r>
      <w:proofErr w:type="gramStart"/>
      <w:r w:rsidR="000D6AB7" w:rsidRPr="00A829D0">
        <w:rPr>
          <w:rFonts w:asciiTheme="majorHAnsi" w:eastAsia="Calibri" w:hAnsiTheme="majorHAnsi" w:cstheme="majorHAnsi"/>
          <w:sz w:val="22"/>
          <w:szCs w:val="22"/>
        </w:rPr>
        <w:t>counter clockwise</w:t>
      </w:r>
      <w:proofErr w:type="gramEnd"/>
      <w:r w:rsidR="000D6AB7" w:rsidRPr="00A829D0">
        <w:rPr>
          <w:rFonts w:asciiTheme="majorHAnsi" w:eastAsia="Calibri" w:hAnsiTheme="majorHAnsi" w:cstheme="majorHAnsi"/>
          <w:sz w:val="22"/>
          <w:szCs w:val="22"/>
        </w:rPr>
        <w:t xml:space="preserve"> turns.</w:t>
      </w:r>
    </w:p>
    <w:p w14:paraId="622AD931" w14:textId="012C8C03" w:rsidR="000D6AB7" w:rsidRPr="00A829D0" w:rsidRDefault="000D6AB7" w:rsidP="000D6AB7">
      <w:pPr>
        <w:spacing w:after="160" w:line="254" w:lineRule="auto"/>
        <w:rPr>
          <w:rFonts w:asciiTheme="majorHAnsi" w:eastAsia="Calibri" w:hAnsiTheme="majorHAnsi" w:cstheme="majorHAnsi"/>
          <w:sz w:val="22"/>
          <w:szCs w:val="22"/>
        </w:rPr>
      </w:pPr>
      <w:r w:rsidRPr="00A829D0">
        <w:rPr>
          <w:rFonts w:asciiTheme="majorHAnsi" w:eastAsia="Calibri" w:hAnsiTheme="majorHAnsi" w:cstheme="majorHAnsi"/>
          <w:b/>
          <w:sz w:val="22"/>
          <w:szCs w:val="22"/>
        </w:rPr>
        <w:t>Four Connections</w:t>
      </w:r>
      <w:r w:rsidR="000F5DD4" w:rsidRPr="00A829D0">
        <w:rPr>
          <w:rFonts w:asciiTheme="majorHAnsi" w:eastAsia="Calibri" w:hAnsiTheme="majorHAnsi" w:cstheme="majorHAnsi"/>
          <w:sz w:val="22"/>
          <w:szCs w:val="22"/>
        </w:rPr>
        <w:t xml:space="preserve"> </w:t>
      </w:r>
      <w:r w:rsidRPr="00A829D0">
        <w:rPr>
          <w:rFonts w:asciiTheme="majorHAnsi" w:eastAsia="Calibri" w:hAnsiTheme="majorHAnsi" w:cstheme="majorHAnsi"/>
          <w:sz w:val="22"/>
          <w:szCs w:val="22"/>
        </w:rPr>
        <w:br/>
        <w:t xml:space="preserve">1. </w:t>
      </w:r>
      <w:r w:rsidRPr="00A829D0">
        <w:rPr>
          <w:rFonts w:asciiTheme="majorHAnsi" w:eastAsia="Calibri" w:hAnsiTheme="majorHAnsi" w:cstheme="majorHAnsi"/>
          <w:b/>
          <w:sz w:val="22"/>
          <w:szCs w:val="22"/>
        </w:rPr>
        <w:t>S</w:t>
      </w:r>
      <w:r w:rsidRPr="00A829D0">
        <w:rPr>
          <w:rFonts w:asciiTheme="majorHAnsi" w:eastAsia="Calibri" w:hAnsiTheme="majorHAnsi" w:cstheme="majorHAnsi"/>
          <w:sz w:val="22"/>
          <w:szCs w:val="22"/>
        </w:rPr>
        <w:t>elf: posture, balance, coordination, grounding, mental focus, navigation.</w:t>
      </w:r>
      <w:r w:rsidRPr="00A829D0">
        <w:rPr>
          <w:rFonts w:asciiTheme="majorHAnsi" w:eastAsia="Calibri" w:hAnsiTheme="majorHAnsi" w:cstheme="majorHAnsi"/>
          <w:sz w:val="22"/>
          <w:szCs w:val="22"/>
        </w:rPr>
        <w:br/>
        <w:t xml:space="preserve">2. </w:t>
      </w:r>
      <w:r w:rsidRPr="00A829D0">
        <w:rPr>
          <w:rFonts w:asciiTheme="majorHAnsi" w:eastAsia="Calibri" w:hAnsiTheme="majorHAnsi" w:cstheme="majorHAnsi"/>
          <w:b/>
          <w:sz w:val="22"/>
          <w:szCs w:val="22"/>
        </w:rPr>
        <w:t>P</w:t>
      </w:r>
      <w:r w:rsidRPr="00A829D0">
        <w:rPr>
          <w:rFonts w:asciiTheme="majorHAnsi" w:eastAsia="Calibri" w:hAnsiTheme="majorHAnsi" w:cstheme="majorHAnsi"/>
          <w:sz w:val="22"/>
          <w:szCs w:val="22"/>
        </w:rPr>
        <w:t>artner: frame, dialogue, connectedness in motion, synchronization, contra-body motion.</w:t>
      </w:r>
      <w:r w:rsidRPr="00A829D0">
        <w:rPr>
          <w:rFonts w:asciiTheme="majorHAnsi" w:eastAsia="Calibri" w:hAnsiTheme="majorHAnsi" w:cstheme="majorHAnsi"/>
          <w:sz w:val="22"/>
          <w:szCs w:val="22"/>
        </w:rPr>
        <w:br/>
        <w:t xml:space="preserve">3. </w:t>
      </w:r>
      <w:r w:rsidRPr="00A829D0">
        <w:rPr>
          <w:rFonts w:asciiTheme="majorHAnsi" w:eastAsia="Calibri" w:hAnsiTheme="majorHAnsi" w:cstheme="majorHAnsi"/>
          <w:b/>
          <w:sz w:val="22"/>
          <w:szCs w:val="22"/>
        </w:rPr>
        <w:t>M</w:t>
      </w:r>
      <w:r w:rsidRPr="00A829D0">
        <w:rPr>
          <w:rFonts w:asciiTheme="majorHAnsi" w:eastAsia="Calibri" w:hAnsiTheme="majorHAnsi" w:cstheme="majorHAnsi"/>
          <w:sz w:val="22"/>
          <w:szCs w:val="22"/>
        </w:rPr>
        <w:t>usic: rhythmic interpretation, melodic interpretation, continuity, suspension, syncopation.</w:t>
      </w:r>
      <w:r w:rsidRPr="00A829D0">
        <w:rPr>
          <w:rFonts w:asciiTheme="majorHAnsi" w:eastAsia="Calibri" w:hAnsiTheme="majorHAnsi" w:cstheme="majorHAnsi"/>
          <w:sz w:val="22"/>
          <w:szCs w:val="22"/>
        </w:rPr>
        <w:br/>
        <w:t xml:space="preserve">4. </w:t>
      </w:r>
      <w:r w:rsidRPr="00A829D0">
        <w:rPr>
          <w:rFonts w:asciiTheme="majorHAnsi" w:eastAsia="Calibri" w:hAnsiTheme="majorHAnsi" w:cstheme="majorHAnsi"/>
          <w:b/>
          <w:sz w:val="22"/>
          <w:szCs w:val="22"/>
        </w:rPr>
        <w:t>R</w:t>
      </w:r>
      <w:r w:rsidRPr="00A829D0">
        <w:rPr>
          <w:rFonts w:asciiTheme="majorHAnsi" w:eastAsia="Calibri" w:hAnsiTheme="majorHAnsi" w:cstheme="majorHAnsi"/>
          <w:sz w:val="22"/>
          <w:szCs w:val="22"/>
        </w:rPr>
        <w:t>onda: Navigation, step size, motion control, safety, courtesy.</w:t>
      </w:r>
      <w:r w:rsidRPr="00A829D0">
        <w:rPr>
          <w:rFonts w:asciiTheme="majorHAnsi" w:eastAsia="Calibri" w:hAnsiTheme="majorHAnsi" w:cstheme="majorHAnsi"/>
          <w:sz w:val="22"/>
          <w:szCs w:val="22"/>
        </w:rPr>
        <w:tab/>
      </w:r>
    </w:p>
    <w:p w14:paraId="5B53F918" w14:textId="3713BE88" w:rsidR="000F5DD4" w:rsidRPr="000F5DD4" w:rsidRDefault="00A829D0" w:rsidP="00A829D0">
      <w:pPr>
        <w:spacing w:after="160" w:line="254" w:lineRule="auto"/>
        <w:rPr>
          <w:rFonts w:asciiTheme="majorHAnsi" w:hAnsiTheme="majorHAnsi" w:cstheme="majorHAnsi"/>
        </w:rPr>
      </w:pPr>
      <w:r w:rsidRPr="00A829D0">
        <w:rPr>
          <w:rFonts w:asciiTheme="majorHAnsi" w:eastAsia="Calibri" w:hAnsiTheme="majorHAnsi" w:cstheme="majorHAnsi"/>
          <w:b/>
          <w:sz w:val="22"/>
          <w:szCs w:val="22"/>
        </w:rPr>
        <w:br/>
      </w:r>
      <w:bookmarkStart w:id="0" w:name="_Hlk14468325"/>
      <w:r w:rsidR="000F5DD4" w:rsidRPr="000F5DD4">
        <w:rPr>
          <w:rFonts w:asciiTheme="majorHAnsi" w:hAnsiTheme="majorHAnsi" w:cstheme="majorHAnsi"/>
          <w:b/>
          <w:sz w:val="28"/>
        </w:rPr>
        <w:t>Checklist of student actions to be taken</w:t>
      </w:r>
    </w:p>
    <w:p w14:paraId="7337C64B" w14:textId="7CCF32FE" w:rsidR="009C767D" w:rsidRPr="00A829D0" w:rsidRDefault="000F5DD4" w:rsidP="000F5DD4">
      <w:pPr>
        <w:ind w:left="-5"/>
        <w:rPr>
          <w:rFonts w:asciiTheme="majorHAnsi" w:hAnsiTheme="majorHAnsi" w:cstheme="majorHAnsi"/>
          <w:sz w:val="22"/>
          <w:szCs w:val="22"/>
        </w:rPr>
      </w:pPr>
      <w:r w:rsidRPr="00A829D0">
        <w:rPr>
          <w:rFonts w:asciiTheme="majorHAnsi" w:hAnsiTheme="majorHAnsi" w:cstheme="majorHAnsi"/>
          <w:sz w:val="22"/>
          <w:szCs w:val="22"/>
          <w:u w:val="single"/>
        </w:rPr>
        <w:t>Learn to apply the above listed elements and concepts</w:t>
      </w:r>
      <w:bookmarkEnd w:id="0"/>
      <w:r w:rsidRPr="00A829D0">
        <w:rPr>
          <w:rFonts w:asciiTheme="majorHAnsi" w:eastAsia="Cambria Math" w:hAnsiTheme="majorHAnsi" w:cstheme="majorHAnsi"/>
          <w:sz w:val="22"/>
          <w:szCs w:val="22"/>
        </w:rPr>
        <w:t xml:space="preserve"> </w:t>
      </w:r>
      <w:r w:rsidRPr="00A829D0">
        <w:rPr>
          <w:rFonts w:asciiTheme="majorHAnsi" w:eastAsia="Cambria Math" w:hAnsiTheme="majorHAnsi" w:cstheme="majorHAnsi"/>
          <w:sz w:val="22"/>
          <w:szCs w:val="22"/>
        </w:rPr>
        <w:br/>
      </w:r>
      <w:r w:rsidR="009C767D" w:rsidRPr="00A829D0">
        <w:rPr>
          <w:rFonts w:ascii="Cambria Math" w:eastAsia="Cambria Math" w:hAnsi="Cambria Math" w:cs="Cambria Math"/>
          <w:sz w:val="22"/>
          <w:szCs w:val="22"/>
        </w:rPr>
        <w:t>▢</w:t>
      </w:r>
      <w:r w:rsidR="009C767D" w:rsidRPr="00A829D0">
        <w:rPr>
          <w:rFonts w:asciiTheme="majorHAnsi" w:hAnsiTheme="majorHAnsi" w:cstheme="majorHAnsi"/>
          <w:sz w:val="22"/>
          <w:szCs w:val="22"/>
        </w:rPr>
        <w:t xml:space="preserve"> Attend the Social Dance Workshop </w:t>
      </w:r>
    </w:p>
    <w:p w14:paraId="3DBF1293" w14:textId="77777777" w:rsidR="009C767D" w:rsidRPr="00A829D0" w:rsidRDefault="009C767D" w:rsidP="009C767D">
      <w:pPr>
        <w:ind w:left="-5"/>
        <w:rPr>
          <w:rFonts w:asciiTheme="majorHAnsi" w:hAnsiTheme="majorHAnsi" w:cstheme="majorHAnsi"/>
          <w:sz w:val="22"/>
          <w:szCs w:val="22"/>
        </w:rPr>
      </w:pPr>
      <w:r w:rsidRPr="00A829D0">
        <w:rPr>
          <w:rFonts w:ascii="Cambria Math" w:eastAsia="Cambria Math" w:hAnsi="Cambria Math" w:cs="Cambria Math"/>
          <w:sz w:val="22"/>
          <w:szCs w:val="22"/>
        </w:rPr>
        <w:t>▢</w:t>
      </w:r>
      <w:r w:rsidRPr="00A829D0">
        <w:rPr>
          <w:rFonts w:asciiTheme="majorHAnsi" w:hAnsiTheme="majorHAnsi" w:cstheme="majorHAnsi"/>
          <w:sz w:val="22"/>
          <w:szCs w:val="22"/>
        </w:rPr>
        <w:t xml:space="preserve"> Attend group lessons or private lessons, to learn the elements and concepts of this program. Lessons can be taken with one or more teachers. Lessons should be attended at least once a week. </w:t>
      </w:r>
    </w:p>
    <w:p w14:paraId="66385775" w14:textId="77777777" w:rsidR="009C767D" w:rsidRPr="00A829D0" w:rsidRDefault="009C767D" w:rsidP="009C767D">
      <w:pPr>
        <w:ind w:left="-5"/>
        <w:rPr>
          <w:rFonts w:asciiTheme="majorHAnsi" w:hAnsiTheme="majorHAnsi" w:cstheme="majorHAnsi"/>
          <w:sz w:val="22"/>
          <w:szCs w:val="22"/>
        </w:rPr>
      </w:pPr>
      <w:r w:rsidRPr="00A829D0">
        <w:rPr>
          <w:rFonts w:ascii="Cambria Math" w:eastAsia="Cambria Math" w:hAnsi="Cambria Math" w:cs="Cambria Math"/>
          <w:sz w:val="22"/>
          <w:szCs w:val="22"/>
        </w:rPr>
        <w:t>▢</w:t>
      </w:r>
      <w:r w:rsidRPr="00A829D0">
        <w:rPr>
          <w:rFonts w:asciiTheme="majorHAnsi" w:hAnsiTheme="majorHAnsi" w:cstheme="majorHAnsi"/>
          <w:sz w:val="22"/>
          <w:szCs w:val="22"/>
        </w:rPr>
        <w:t xml:space="preserve"> Practice between lessons to improve your proficiency in the skills that will be assessed.  </w:t>
      </w:r>
    </w:p>
    <w:p w14:paraId="020E6F5B" w14:textId="77777777" w:rsidR="000F5DD4" w:rsidRPr="00A829D0" w:rsidRDefault="009C767D" w:rsidP="000F5DD4">
      <w:pPr>
        <w:ind w:left="-5"/>
        <w:rPr>
          <w:rFonts w:asciiTheme="majorHAnsi" w:hAnsiTheme="majorHAnsi" w:cstheme="majorHAnsi"/>
          <w:sz w:val="22"/>
          <w:szCs w:val="22"/>
        </w:rPr>
      </w:pPr>
      <w:r w:rsidRPr="00A829D0">
        <w:rPr>
          <w:rFonts w:ascii="Cambria Math" w:eastAsia="Cambria Math" w:hAnsi="Cambria Math" w:cs="Cambria Math"/>
          <w:sz w:val="22"/>
          <w:szCs w:val="22"/>
        </w:rPr>
        <w:t>▢</w:t>
      </w:r>
      <w:r w:rsidRPr="00A829D0">
        <w:rPr>
          <w:rFonts w:asciiTheme="majorHAnsi" w:hAnsiTheme="majorHAnsi" w:cstheme="majorHAnsi"/>
          <w:sz w:val="22"/>
          <w:szCs w:val="22"/>
        </w:rPr>
        <w:t xml:space="preserve"> Attend practica sessions by yourself or with a partner. If going without a partner, be ready to practice on your own. Seek the advice of the practica supervisor as needed. </w:t>
      </w:r>
      <w:bookmarkStart w:id="1" w:name="_Hlk14468342"/>
    </w:p>
    <w:p w14:paraId="7ED2B239" w14:textId="77777777" w:rsidR="000F5DD4" w:rsidRPr="00A829D0" w:rsidRDefault="000F5DD4" w:rsidP="000F5DD4">
      <w:pPr>
        <w:ind w:left="-5"/>
        <w:rPr>
          <w:rFonts w:asciiTheme="majorHAnsi" w:hAnsiTheme="majorHAnsi" w:cstheme="majorHAnsi"/>
          <w:sz w:val="22"/>
          <w:szCs w:val="22"/>
          <w:u w:val="single"/>
        </w:rPr>
      </w:pPr>
      <w:r w:rsidRPr="00A829D0">
        <w:rPr>
          <w:rFonts w:asciiTheme="majorHAnsi" w:hAnsiTheme="majorHAnsi" w:cstheme="majorHAnsi"/>
          <w:sz w:val="22"/>
          <w:szCs w:val="22"/>
          <w:u w:val="single"/>
        </w:rPr>
        <w:t>Prepare for the assessment</w:t>
      </w:r>
    </w:p>
    <w:bookmarkEnd w:id="1"/>
    <w:p w14:paraId="4E770E48" w14:textId="77777777" w:rsidR="009C767D" w:rsidRPr="00A829D0" w:rsidRDefault="009C767D" w:rsidP="009C767D">
      <w:pPr>
        <w:ind w:left="-5"/>
        <w:rPr>
          <w:rFonts w:asciiTheme="majorHAnsi" w:hAnsiTheme="majorHAnsi" w:cstheme="majorHAnsi"/>
          <w:sz w:val="22"/>
          <w:szCs w:val="22"/>
        </w:rPr>
      </w:pPr>
      <w:r w:rsidRPr="00A829D0">
        <w:rPr>
          <w:rFonts w:ascii="Cambria Math" w:eastAsia="Cambria Math" w:hAnsi="Cambria Math" w:cs="Cambria Math"/>
          <w:sz w:val="22"/>
          <w:szCs w:val="22"/>
        </w:rPr>
        <w:t>▢</w:t>
      </w:r>
      <w:r w:rsidRPr="00A829D0">
        <w:rPr>
          <w:rFonts w:asciiTheme="majorHAnsi" w:hAnsiTheme="majorHAnsi" w:cstheme="majorHAnsi"/>
          <w:sz w:val="22"/>
          <w:szCs w:val="22"/>
        </w:rPr>
        <w:t xml:space="preserve"> Select a song to use during your dance demonstration in the assessment session. Select from the list of approved songs listed in this kit. </w:t>
      </w:r>
    </w:p>
    <w:p w14:paraId="486BB4E6" w14:textId="77777777" w:rsidR="009C767D" w:rsidRPr="00A829D0" w:rsidRDefault="009C767D" w:rsidP="009C767D">
      <w:pPr>
        <w:ind w:left="-5"/>
        <w:rPr>
          <w:rFonts w:asciiTheme="majorHAnsi" w:hAnsiTheme="majorHAnsi" w:cstheme="majorHAnsi"/>
          <w:sz w:val="22"/>
          <w:szCs w:val="22"/>
        </w:rPr>
      </w:pPr>
      <w:r w:rsidRPr="00A829D0">
        <w:rPr>
          <w:rFonts w:ascii="Cambria Math" w:eastAsia="Cambria Math" w:hAnsi="Cambria Math" w:cs="Cambria Math"/>
          <w:sz w:val="22"/>
          <w:szCs w:val="22"/>
        </w:rPr>
        <w:t>▢</w:t>
      </w:r>
      <w:r w:rsidRPr="00A829D0">
        <w:rPr>
          <w:rFonts w:asciiTheme="majorHAnsi" w:hAnsiTheme="majorHAnsi" w:cstheme="majorHAnsi"/>
          <w:sz w:val="22"/>
          <w:szCs w:val="22"/>
        </w:rPr>
        <w:t xml:space="preserve"> Find a dance partner to dance with in the assessment session.  </w:t>
      </w:r>
    </w:p>
    <w:p w14:paraId="6707C61A" w14:textId="77777777" w:rsidR="009C767D" w:rsidRPr="00A829D0" w:rsidRDefault="009C767D" w:rsidP="009C767D">
      <w:pPr>
        <w:ind w:left="-5" w:right="158"/>
        <w:rPr>
          <w:rFonts w:asciiTheme="majorHAnsi" w:hAnsiTheme="majorHAnsi" w:cstheme="majorHAnsi"/>
          <w:sz w:val="22"/>
          <w:szCs w:val="22"/>
        </w:rPr>
      </w:pPr>
      <w:r w:rsidRPr="00A829D0">
        <w:rPr>
          <w:rFonts w:ascii="Cambria Math" w:eastAsia="Cambria Math" w:hAnsi="Cambria Math" w:cs="Cambria Math"/>
          <w:sz w:val="22"/>
          <w:szCs w:val="22"/>
        </w:rPr>
        <w:t>▢</w:t>
      </w:r>
      <w:r w:rsidRPr="00A829D0">
        <w:rPr>
          <w:rFonts w:asciiTheme="majorHAnsi" w:hAnsiTheme="majorHAnsi" w:cstheme="majorHAnsi"/>
          <w:sz w:val="22"/>
          <w:szCs w:val="22"/>
        </w:rPr>
        <w:t xml:space="preserve"> Contact your CDTA-accredited teacher to book an assessment session and pay applicable fees. Incidental fees for additional costs may apply. (i.e. floor fee, etc.) </w:t>
      </w:r>
    </w:p>
    <w:p w14:paraId="3047B886" w14:textId="206BD2B8" w:rsidR="006568F0" w:rsidRDefault="009C767D" w:rsidP="009C767D">
      <w:pPr>
        <w:spacing w:after="162"/>
        <w:ind w:left="-5"/>
        <w:rPr>
          <w:rFonts w:asciiTheme="majorHAnsi" w:hAnsiTheme="majorHAnsi" w:cstheme="majorHAnsi"/>
          <w:sz w:val="22"/>
          <w:szCs w:val="22"/>
        </w:rPr>
      </w:pPr>
      <w:r w:rsidRPr="00A829D0">
        <w:rPr>
          <w:rFonts w:ascii="Cambria Math" w:eastAsia="Cambria Math" w:hAnsi="Cambria Math" w:cs="Cambria Math"/>
          <w:sz w:val="22"/>
          <w:szCs w:val="22"/>
        </w:rPr>
        <w:t>▢</w:t>
      </w:r>
      <w:r w:rsidRPr="00A829D0">
        <w:rPr>
          <w:rFonts w:asciiTheme="majorHAnsi" w:hAnsiTheme="majorHAnsi" w:cstheme="majorHAnsi"/>
          <w:sz w:val="22"/>
          <w:szCs w:val="22"/>
        </w:rPr>
        <w:t xml:space="preserve"> Arrive 10 minutes early, before your scheduled assessment session with your dance partner. </w:t>
      </w:r>
    </w:p>
    <w:p w14:paraId="637FA5F9" w14:textId="77777777" w:rsidR="006568F0" w:rsidRDefault="006568F0">
      <w:pPr>
        <w:rPr>
          <w:rFonts w:asciiTheme="majorHAnsi" w:hAnsiTheme="majorHAnsi" w:cstheme="majorHAnsi"/>
          <w:sz w:val="22"/>
          <w:szCs w:val="22"/>
        </w:rPr>
      </w:pPr>
      <w:r>
        <w:rPr>
          <w:rFonts w:asciiTheme="majorHAnsi" w:hAnsiTheme="majorHAnsi" w:cstheme="majorHAnsi"/>
          <w:sz w:val="22"/>
          <w:szCs w:val="22"/>
        </w:rPr>
        <w:lastRenderedPageBreak/>
        <w:br w:type="page"/>
      </w:r>
    </w:p>
    <w:p w14:paraId="28D221EA" w14:textId="77777777" w:rsidR="009C767D" w:rsidRPr="00A829D0" w:rsidRDefault="009C767D" w:rsidP="009C767D">
      <w:pPr>
        <w:spacing w:after="162"/>
        <w:ind w:left="-5"/>
        <w:rPr>
          <w:rFonts w:asciiTheme="majorHAnsi" w:hAnsiTheme="majorHAnsi" w:cstheme="majorHAnsi"/>
          <w:sz w:val="22"/>
          <w:szCs w:val="22"/>
        </w:rPr>
      </w:pPr>
      <w:bookmarkStart w:id="2" w:name="_GoBack"/>
      <w:bookmarkEnd w:id="2"/>
    </w:p>
    <w:p w14:paraId="3CD45D49" w14:textId="3F0A0E88" w:rsidR="00F05D1D" w:rsidRPr="00A829D0" w:rsidRDefault="00DC2CCE" w:rsidP="00FD5415">
      <w:pPr>
        <w:spacing w:after="160" w:line="254" w:lineRule="auto"/>
        <w:rPr>
          <w:rFonts w:asciiTheme="majorHAnsi" w:eastAsia="Calibri" w:hAnsiTheme="majorHAnsi" w:cstheme="majorHAnsi"/>
          <w:b/>
          <w:sz w:val="22"/>
          <w:szCs w:val="22"/>
        </w:rPr>
      </w:pPr>
      <w:r>
        <w:rPr>
          <w:rFonts w:asciiTheme="majorHAnsi" w:eastAsia="Calibri" w:hAnsiTheme="majorHAnsi" w:cstheme="majorHAnsi"/>
          <w:noProof/>
          <w:sz w:val="36"/>
        </w:rPr>
        <w:drawing>
          <wp:anchor distT="0" distB="0" distL="114300" distR="114300" simplePos="0" relativeHeight="251660800" behindDoc="0" locked="0" layoutInCell="1" allowOverlap="1" wp14:anchorId="0F1F6047" wp14:editId="061C8C84">
            <wp:simplePos x="0" y="0"/>
            <wp:positionH relativeFrom="column">
              <wp:posOffset>-102373</wp:posOffset>
            </wp:positionH>
            <wp:positionV relativeFrom="paragraph">
              <wp:posOffset>-83213</wp:posOffset>
            </wp:positionV>
            <wp:extent cx="1390650" cy="1390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aldPin.png"/>
                    <pic:cNvPicPr/>
                  </pic:nvPicPr>
                  <pic:blipFill>
                    <a:blip r:embed="rId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p>
    <w:p w14:paraId="5224BB8A" w14:textId="783EF23D" w:rsidR="00577BA3" w:rsidRDefault="007333F7" w:rsidP="00DC2CCE">
      <w:pPr>
        <w:spacing w:after="160" w:line="259" w:lineRule="auto"/>
        <w:ind w:left="2160"/>
        <w:rPr>
          <w:rFonts w:asciiTheme="majorHAnsi" w:eastAsia="Calibri" w:hAnsiTheme="majorHAnsi" w:cstheme="majorHAnsi"/>
          <w:color w:val="1F497D" w:themeColor="text2"/>
          <w:sz w:val="36"/>
          <w:szCs w:val="36"/>
        </w:rPr>
      </w:pPr>
      <w:r>
        <w:rPr>
          <w:rFonts w:asciiTheme="majorHAnsi" w:eastAsia="Calibri" w:hAnsiTheme="majorHAnsi" w:cstheme="majorHAnsi"/>
          <w:color w:val="1F497D" w:themeColor="text2"/>
          <w:sz w:val="36"/>
          <w:szCs w:val="36"/>
        </w:rPr>
        <w:t>Program Challenge</w:t>
      </w:r>
      <w:r w:rsidR="00577BA3" w:rsidRPr="00F37DE3">
        <w:rPr>
          <w:rFonts w:asciiTheme="majorHAnsi" w:eastAsia="Calibri" w:hAnsiTheme="majorHAnsi" w:cstheme="majorHAnsi"/>
          <w:color w:val="1F497D" w:themeColor="text2"/>
          <w:sz w:val="36"/>
          <w:szCs w:val="36"/>
        </w:rPr>
        <w:t xml:space="preserve"> </w:t>
      </w:r>
      <w:r w:rsidR="00DC2CCE">
        <w:rPr>
          <w:rFonts w:asciiTheme="majorHAnsi" w:eastAsia="Calibri" w:hAnsiTheme="majorHAnsi" w:cstheme="majorHAnsi"/>
          <w:color w:val="1F497D" w:themeColor="text2"/>
          <w:sz w:val="36"/>
          <w:szCs w:val="36"/>
        </w:rPr>
        <w:t xml:space="preserve">- </w:t>
      </w:r>
      <w:r w:rsidR="00577BA3">
        <w:rPr>
          <w:rFonts w:asciiTheme="majorHAnsi" w:eastAsia="Calibri" w:hAnsiTheme="majorHAnsi" w:cstheme="majorHAnsi"/>
          <w:color w:val="1F497D" w:themeColor="text2"/>
          <w:sz w:val="36"/>
          <w:szCs w:val="36"/>
        </w:rPr>
        <w:t>Assessment</w:t>
      </w:r>
      <w:r w:rsidR="00577BA3" w:rsidRPr="00F37DE3">
        <w:rPr>
          <w:rFonts w:asciiTheme="majorHAnsi" w:eastAsia="Calibri" w:hAnsiTheme="majorHAnsi" w:cstheme="majorHAnsi"/>
          <w:color w:val="1F497D" w:themeColor="text2"/>
          <w:sz w:val="36"/>
          <w:szCs w:val="36"/>
        </w:rPr>
        <w:t xml:space="preserve"> </w:t>
      </w:r>
      <w:r w:rsidR="00577BA3">
        <w:rPr>
          <w:rFonts w:asciiTheme="majorHAnsi" w:eastAsia="Calibri" w:hAnsiTheme="majorHAnsi" w:cstheme="majorHAnsi"/>
          <w:color w:val="1F497D" w:themeColor="text2"/>
          <w:sz w:val="36"/>
          <w:szCs w:val="36"/>
        </w:rPr>
        <w:t>Request and Report</w:t>
      </w:r>
      <w:r w:rsidR="00FD5415">
        <w:rPr>
          <w:rFonts w:asciiTheme="majorHAnsi" w:eastAsia="Calibri" w:hAnsiTheme="majorHAnsi" w:cstheme="majorHAnsi"/>
          <w:color w:val="1F497D" w:themeColor="text2"/>
          <w:sz w:val="36"/>
          <w:szCs w:val="36"/>
        </w:rPr>
        <w:t xml:space="preserve"> </w:t>
      </w:r>
    </w:p>
    <w:p w14:paraId="43F556F6" w14:textId="77777777" w:rsidR="007333F7" w:rsidRPr="009F7EB3" w:rsidRDefault="007333F7" w:rsidP="00FD5415">
      <w:pPr>
        <w:spacing w:after="160" w:line="259" w:lineRule="auto"/>
        <w:ind w:left="2160"/>
        <w:rPr>
          <w:rFonts w:asciiTheme="majorHAnsi" w:eastAsia="Calibri" w:hAnsiTheme="majorHAnsi" w:cstheme="majorHAnsi"/>
          <w:color w:val="1F497D" w:themeColor="text2"/>
        </w:rPr>
      </w:pPr>
    </w:p>
    <w:p w14:paraId="663E4354" w14:textId="77777777" w:rsidR="00F05D1D" w:rsidRPr="002F0418" w:rsidRDefault="00F05D1D">
      <w:pPr>
        <w:spacing w:after="160" w:line="259" w:lineRule="auto"/>
        <w:rPr>
          <w:rFonts w:asciiTheme="majorHAnsi" w:eastAsia="Calibri" w:hAnsiTheme="majorHAnsi" w:cstheme="majorHAnsi"/>
        </w:rPr>
      </w:pPr>
    </w:p>
    <w:p w14:paraId="2AFF88C0" w14:textId="77777777" w:rsidR="00DC2CCE" w:rsidRPr="00DC2CCE" w:rsidRDefault="00DC2CCE" w:rsidP="00DC2CCE">
      <w:pPr>
        <w:tabs>
          <w:tab w:val="center" w:pos="8866"/>
        </w:tabs>
        <w:spacing w:after="178"/>
        <w:ind w:left="-90" w:right="325"/>
        <w:rPr>
          <w:rFonts w:asciiTheme="majorHAnsi" w:hAnsiTheme="majorHAnsi" w:cstheme="majorHAnsi"/>
        </w:rPr>
      </w:pPr>
      <w:bookmarkStart w:id="3" w:name="_Hlk529896919"/>
      <w:r w:rsidRPr="00DC2CCE">
        <w:rPr>
          <w:rFonts w:asciiTheme="majorHAnsi" w:hAnsiTheme="majorHAnsi" w:cstheme="majorHAnsi"/>
        </w:rPr>
        <w:t xml:space="preserve">Teacher &amp; School Name:  _________________________________ </w:t>
      </w:r>
      <w:r w:rsidRPr="00DC2CCE">
        <w:rPr>
          <w:rFonts w:asciiTheme="majorHAnsi" w:hAnsiTheme="majorHAnsi" w:cstheme="majorHAnsi"/>
        </w:rPr>
        <w:tab/>
        <w:t xml:space="preserve">Assessment Date: __________________ </w:t>
      </w:r>
    </w:p>
    <w:p w14:paraId="282DE679" w14:textId="77777777" w:rsidR="00DC2CCE" w:rsidRPr="00DC2CCE" w:rsidRDefault="00DC2CCE" w:rsidP="00DC2CCE">
      <w:pPr>
        <w:tabs>
          <w:tab w:val="right" w:pos="10440"/>
        </w:tabs>
        <w:spacing w:after="159"/>
        <w:ind w:left="-90" w:right="325"/>
        <w:rPr>
          <w:rFonts w:asciiTheme="majorHAnsi" w:hAnsiTheme="majorHAnsi" w:cstheme="majorHAnsi"/>
        </w:rPr>
      </w:pPr>
      <w:r w:rsidRPr="00DC2CCE">
        <w:rPr>
          <w:rFonts w:asciiTheme="majorHAnsi" w:hAnsiTheme="majorHAnsi" w:cstheme="majorHAnsi"/>
        </w:rPr>
        <w:t>Student Name: _______________________________________</w:t>
      </w:r>
      <w:proofErr w:type="gramStart"/>
      <w:r w:rsidRPr="00DC2CCE">
        <w:rPr>
          <w:rFonts w:asciiTheme="majorHAnsi" w:hAnsiTheme="majorHAnsi" w:cstheme="majorHAnsi"/>
        </w:rPr>
        <w:t xml:space="preserve">_  </w:t>
      </w:r>
      <w:r w:rsidRPr="00DC2CCE">
        <w:rPr>
          <w:rFonts w:asciiTheme="majorHAnsi" w:hAnsiTheme="majorHAnsi" w:cstheme="majorHAnsi"/>
        </w:rPr>
        <w:tab/>
      </w:r>
      <w:proofErr w:type="gramEnd"/>
      <w:r w:rsidRPr="00DC2CCE">
        <w:rPr>
          <w:rFonts w:asciiTheme="majorHAnsi" w:hAnsiTheme="majorHAnsi" w:cstheme="majorHAnsi"/>
        </w:rPr>
        <w:t xml:space="preserve">Role:  Leader  ___     Follower ___ </w:t>
      </w:r>
    </w:p>
    <w:p w14:paraId="03EF76B1" w14:textId="77777777" w:rsidR="00DC2CCE" w:rsidRPr="00DC2CCE" w:rsidRDefault="00DC2CCE" w:rsidP="00DC2CCE">
      <w:pPr>
        <w:spacing w:after="159"/>
        <w:ind w:left="-90" w:right="325"/>
        <w:rPr>
          <w:rFonts w:asciiTheme="majorHAnsi" w:hAnsiTheme="majorHAnsi" w:cstheme="majorHAnsi"/>
        </w:rPr>
      </w:pPr>
      <w:r w:rsidRPr="00DC2CCE">
        <w:rPr>
          <w:rFonts w:asciiTheme="majorHAnsi" w:hAnsiTheme="majorHAnsi" w:cstheme="majorHAnsi"/>
        </w:rPr>
        <w:t xml:space="preserve">Song names &amp; Orchestras: _________________________________________________________________ </w:t>
      </w:r>
    </w:p>
    <w:p w14:paraId="14A929C3" w14:textId="77777777" w:rsidR="00DC2CCE" w:rsidRPr="00DC2CCE" w:rsidRDefault="00DC2CCE" w:rsidP="00DC2CCE">
      <w:pPr>
        <w:spacing w:after="159"/>
        <w:ind w:left="-90" w:right="325" w:firstLine="5"/>
        <w:rPr>
          <w:rFonts w:asciiTheme="majorHAnsi" w:hAnsiTheme="majorHAnsi" w:cstheme="majorHAnsi"/>
        </w:rPr>
      </w:pPr>
      <w:r w:rsidRPr="00DC2CCE">
        <w:rPr>
          <w:rFonts w:asciiTheme="majorHAnsi" w:hAnsiTheme="majorHAnsi" w:cstheme="majorHAnsi"/>
        </w:rPr>
        <w:t xml:space="preserve">        </w:t>
      </w:r>
      <w:r w:rsidRPr="00DC2CCE">
        <w:rPr>
          <w:rFonts w:asciiTheme="majorHAnsi" w:hAnsiTheme="majorHAnsi" w:cstheme="majorHAnsi"/>
        </w:rPr>
        <w:tab/>
      </w:r>
      <w:r w:rsidRPr="00DC2CCE">
        <w:rPr>
          <w:rFonts w:asciiTheme="majorHAnsi" w:hAnsiTheme="majorHAnsi" w:cstheme="majorHAnsi"/>
        </w:rPr>
        <w:tab/>
      </w:r>
      <w:r w:rsidRPr="00DC2CCE">
        <w:rPr>
          <w:rFonts w:asciiTheme="majorHAnsi" w:hAnsiTheme="majorHAnsi" w:cstheme="majorHAnsi"/>
        </w:rPr>
        <w:tab/>
        <w:t xml:space="preserve">       _________________________________________________________________</w:t>
      </w:r>
    </w:p>
    <w:p w14:paraId="38B3DFED" w14:textId="77777777" w:rsidR="00DC2CCE" w:rsidRPr="00DC2CCE" w:rsidRDefault="00DC2CCE" w:rsidP="00DC2CCE">
      <w:pPr>
        <w:spacing w:line="259" w:lineRule="auto"/>
        <w:ind w:left="-90"/>
        <w:rPr>
          <w:rFonts w:asciiTheme="majorHAnsi" w:hAnsiTheme="majorHAnsi" w:cstheme="majorHAnsi"/>
        </w:rPr>
      </w:pPr>
      <w:r w:rsidRPr="00DC2CCE">
        <w:rPr>
          <w:rFonts w:asciiTheme="majorHAnsi" w:hAnsiTheme="majorHAnsi" w:cstheme="majorHAnsi"/>
          <w:b/>
        </w:rPr>
        <w:t xml:space="preserve"> </w:t>
      </w:r>
    </w:p>
    <w:p w14:paraId="789F2FDD" w14:textId="5B57A746" w:rsidR="007333F7" w:rsidRPr="00DC2CCE" w:rsidRDefault="00DC2CCE" w:rsidP="00DC2CCE">
      <w:pPr>
        <w:ind w:left="-90" w:right="11"/>
        <w:rPr>
          <w:rFonts w:asciiTheme="majorHAnsi" w:hAnsiTheme="majorHAnsi" w:cstheme="majorHAnsi"/>
        </w:rPr>
      </w:pPr>
      <w:r w:rsidRPr="00DC2CCE">
        <w:rPr>
          <w:rFonts w:asciiTheme="majorHAnsi" w:hAnsiTheme="majorHAnsi" w:cstheme="majorHAnsi"/>
          <w:b/>
        </w:rPr>
        <w:t xml:space="preserve">Skill elements and concepts assessed: </w:t>
      </w:r>
      <w:r w:rsidRPr="00DC2CCE">
        <w:rPr>
          <w:rFonts w:asciiTheme="majorHAnsi" w:hAnsiTheme="majorHAnsi" w:cstheme="majorHAnsi"/>
        </w:rPr>
        <w:t xml:space="preserve">(Marks: 3 – Distinction, 2 –Proficient, 1 – Needs Improvement) </w:t>
      </w:r>
    </w:p>
    <w:bookmarkEnd w:id="3"/>
    <w:p w14:paraId="43F86947" w14:textId="577EB222" w:rsidR="00FF265E" w:rsidRPr="00FF265E" w:rsidRDefault="00FF265E" w:rsidP="00DC2CCE">
      <w:pPr>
        <w:pStyle w:val="Heading2"/>
        <w:tabs>
          <w:tab w:val="center" w:pos="5041"/>
          <w:tab w:val="center" w:pos="5761"/>
          <w:tab w:val="center" w:pos="6481"/>
          <w:tab w:val="center" w:pos="7201"/>
        </w:tabs>
        <w:ind w:left="-15"/>
        <w:rPr>
          <w:rFonts w:asciiTheme="majorHAnsi" w:hAnsiTheme="majorHAnsi" w:cstheme="majorHAnsi"/>
          <w:sz w:val="24"/>
          <w:szCs w:val="24"/>
        </w:rPr>
      </w:pPr>
      <w:r w:rsidRPr="00DC2CCE">
        <w:rPr>
          <w:rFonts w:asciiTheme="majorHAnsi" w:hAnsiTheme="majorHAnsi" w:cstheme="majorHAnsi"/>
          <w:sz w:val="24"/>
          <w:szCs w:val="24"/>
        </w:rPr>
        <w:t xml:space="preserve">Walking and elements of the 8-step </w:t>
      </w:r>
      <w:proofErr w:type="gramStart"/>
      <w:r w:rsidRPr="00DC2CCE">
        <w:rPr>
          <w:rFonts w:asciiTheme="majorHAnsi" w:hAnsiTheme="majorHAnsi" w:cstheme="majorHAnsi"/>
          <w:sz w:val="24"/>
          <w:szCs w:val="24"/>
        </w:rPr>
        <w:t>basic</w:t>
      </w:r>
      <w:r w:rsidRPr="00FF265E">
        <w:rPr>
          <w:rFonts w:asciiTheme="majorHAnsi" w:hAnsiTheme="majorHAnsi" w:cstheme="majorHAnsi"/>
          <w:sz w:val="24"/>
          <w:szCs w:val="24"/>
        </w:rPr>
        <w:t xml:space="preserve">  </w:t>
      </w:r>
      <w:r w:rsidRPr="00FF265E">
        <w:rPr>
          <w:rFonts w:asciiTheme="majorHAnsi" w:hAnsiTheme="majorHAnsi" w:cstheme="majorHAnsi"/>
          <w:sz w:val="24"/>
          <w:szCs w:val="24"/>
        </w:rPr>
        <w:tab/>
      </w:r>
      <w:proofErr w:type="gramEnd"/>
      <w:r w:rsidRPr="00FF265E">
        <w:rPr>
          <w:rFonts w:asciiTheme="majorHAnsi" w:hAnsiTheme="majorHAnsi" w:cstheme="majorHAnsi"/>
          <w:sz w:val="24"/>
          <w:szCs w:val="24"/>
        </w:rPr>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r>
      <w:r w:rsidR="00DC2CCE">
        <w:rPr>
          <w:rFonts w:asciiTheme="majorHAnsi" w:hAnsiTheme="majorHAnsi" w:cstheme="majorHAnsi"/>
          <w:sz w:val="24"/>
          <w:szCs w:val="24"/>
        </w:rPr>
        <w:t xml:space="preserve">            </w:t>
      </w:r>
      <w:r w:rsidRPr="00FF265E">
        <w:rPr>
          <w:rFonts w:asciiTheme="majorHAnsi" w:hAnsiTheme="majorHAnsi" w:cstheme="majorHAnsi"/>
          <w:b w:val="0"/>
          <w:sz w:val="24"/>
          <w:szCs w:val="24"/>
        </w:rPr>
        <w:t xml:space="preserve">Mark: ________ </w:t>
      </w:r>
    </w:p>
    <w:tbl>
      <w:tblPr>
        <w:tblStyle w:val="TableGrid"/>
        <w:tblW w:w="10773" w:type="dxa"/>
        <w:tblInd w:w="-108" w:type="dxa"/>
        <w:tblCellMar>
          <w:top w:w="53" w:type="dxa"/>
          <w:bottom w:w="5" w:type="dxa"/>
          <w:right w:w="30" w:type="dxa"/>
        </w:tblCellMar>
        <w:tblLook w:val="04A0" w:firstRow="1" w:lastRow="0" w:firstColumn="1" w:lastColumn="0" w:noHBand="0" w:noVBand="1"/>
      </w:tblPr>
      <w:tblGrid>
        <w:gridCol w:w="7393"/>
        <w:gridCol w:w="3380"/>
      </w:tblGrid>
      <w:tr w:rsidR="00FF265E" w:rsidRPr="00FF265E" w14:paraId="457C9B84" w14:textId="77777777" w:rsidTr="00DC1284">
        <w:trPr>
          <w:trHeight w:val="302"/>
        </w:trPr>
        <w:tc>
          <w:tcPr>
            <w:tcW w:w="7393" w:type="dxa"/>
            <w:tcBorders>
              <w:top w:val="single" w:sz="4" w:space="0" w:color="BFBFBF"/>
              <w:left w:val="single" w:sz="4" w:space="0" w:color="BFBFBF"/>
              <w:bottom w:val="single" w:sz="4" w:space="0" w:color="BFBFBF"/>
              <w:right w:val="nil"/>
            </w:tcBorders>
          </w:tcPr>
          <w:p w14:paraId="2BEBB0B8" w14:textId="77777777" w:rsidR="00FF265E" w:rsidRPr="00FF265E" w:rsidRDefault="00FF265E" w:rsidP="00DC1284">
            <w:pPr>
              <w:ind w:left="108"/>
              <w:rPr>
                <w:rFonts w:asciiTheme="majorHAnsi" w:hAnsiTheme="majorHAnsi" w:cstheme="majorHAnsi"/>
                <w:sz w:val="24"/>
                <w:szCs w:val="24"/>
              </w:rPr>
            </w:pPr>
            <w:r w:rsidRPr="00FF265E">
              <w:rPr>
                <w:rFonts w:asciiTheme="majorHAnsi" w:hAnsiTheme="majorHAnsi" w:cstheme="majorHAnsi"/>
                <w:sz w:val="24"/>
                <w:szCs w:val="24"/>
              </w:rPr>
              <w:t xml:space="preserve">Notes: </w:t>
            </w:r>
          </w:p>
        </w:tc>
        <w:tc>
          <w:tcPr>
            <w:tcW w:w="3380" w:type="dxa"/>
            <w:tcBorders>
              <w:top w:val="single" w:sz="4" w:space="0" w:color="BFBFBF"/>
              <w:left w:val="nil"/>
              <w:bottom w:val="single" w:sz="4" w:space="0" w:color="BFBFBF"/>
              <w:right w:val="single" w:sz="4" w:space="0" w:color="BFBFBF"/>
            </w:tcBorders>
          </w:tcPr>
          <w:p w14:paraId="0BE75A37" w14:textId="77777777" w:rsidR="00FF265E" w:rsidRPr="00FF265E" w:rsidRDefault="00FF265E" w:rsidP="00DC1284">
            <w:pPr>
              <w:spacing w:after="160"/>
              <w:rPr>
                <w:rFonts w:asciiTheme="majorHAnsi" w:hAnsiTheme="majorHAnsi" w:cstheme="majorHAnsi"/>
                <w:sz w:val="24"/>
                <w:szCs w:val="24"/>
              </w:rPr>
            </w:pPr>
          </w:p>
        </w:tc>
      </w:tr>
      <w:tr w:rsidR="00FF265E" w:rsidRPr="00FF265E" w14:paraId="69259F64" w14:textId="77777777" w:rsidTr="00DC1284">
        <w:trPr>
          <w:trHeight w:val="302"/>
        </w:trPr>
        <w:tc>
          <w:tcPr>
            <w:tcW w:w="7393" w:type="dxa"/>
            <w:tcBorders>
              <w:top w:val="single" w:sz="4" w:space="0" w:color="BFBFBF"/>
              <w:left w:val="single" w:sz="4" w:space="0" w:color="BFBFBF"/>
              <w:bottom w:val="single" w:sz="4" w:space="0" w:color="BFBFBF"/>
              <w:right w:val="nil"/>
            </w:tcBorders>
          </w:tcPr>
          <w:p w14:paraId="5866DEE2" w14:textId="77777777" w:rsidR="00FF265E" w:rsidRPr="00FF265E" w:rsidRDefault="00FF265E" w:rsidP="00DC1284">
            <w:pPr>
              <w:ind w:left="108"/>
              <w:rPr>
                <w:rFonts w:asciiTheme="majorHAnsi" w:hAnsiTheme="majorHAnsi" w:cstheme="majorHAnsi"/>
                <w:b/>
                <w:bCs/>
                <w:sz w:val="24"/>
                <w:szCs w:val="24"/>
              </w:rPr>
            </w:pPr>
            <w:r w:rsidRPr="00FF265E">
              <w:rPr>
                <w:rFonts w:asciiTheme="majorHAnsi" w:hAnsiTheme="majorHAnsi" w:cstheme="majorHAnsi"/>
                <w:b/>
                <w:bCs/>
                <w:sz w:val="24"/>
                <w:szCs w:val="24"/>
              </w:rPr>
              <w:t xml:space="preserve"> </w:t>
            </w:r>
          </w:p>
        </w:tc>
        <w:tc>
          <w:tcPr>
            <w:tcW w:w="3380" w:type="dxa"/>
            <w:tcBorders>
              <w:top w:val="single" w:sz="4" w:space="0" w:color="BFBFBF"/>
              <w:left w:val="nil"/>
              <w:bottom w:val="single" w:sz="4" w:space="0" w:color="BFBFBF"/>
              <w:right w:val="single" w:sz="4" w:space="0" w:color="BFBFBF"/>
            </w:tcBorders>
          </w:tcPr>
          <w:p w14:paraId="7D816C53" w14:textId="77777777" w:rsidR="00FF265E" w:rsidRPr="00FF265E" w:rsidRDefault="00FF265E" w:rsidP="00DC1284">
            <w:pPr>
              <w:spacing w:after="160"/>
              <w:rPr>
                <w:rFonts w:asciiTheme="majorHAnsi" w:hAnsiTheme="majorHAnsi" w:cstheme="majorHAnsi"/>
                <w:sz w:val="24"/>
                <w:szCs w:val="24"/>
              </w:rPr>
            </w:pPr>
          </w:p>
        </w:tc>
      </w:tr>
      <w:tr w:rsidR="00FF265E" w:rsidRPr="00FF265E" w14:paraId="478C5215" w14:textId="77777777" w:rsidTr="00DC1284">
        <w:trPr>
          <w:trHeight w:val="305"/>
        </w:trPr>
        <w:tc>
          <w:tcPr>
            <w:tcW w:w="7393" w:type="dxa"/>
            <w:tcBorders>
              <w:top w:val="single" w:sz="4" w:space="0" w:color="BFBFBF"/>
              <w:left w:val="single" w:sz="4" w:space="0" w:color="BFBFBF"/>
              <w:bottom w:val="single" w:sz="4" w:space="0" w:color="BFBFBF"/>
              <w:right w:val="nil"/>
            </w:tcBorders>
          </w:tcPr>
          <w:p w14:paraId="6360A740" w14:textId="77777777" w:rsidR="00FF265E" w:rsidRPr="00FF265E" w:rsidRDefault="00FF265E" w:rsidP="00DC1284">
            <w:pPr>
              <w:ind w:left="108"/>
              <w:rPr>
                <w:rFonts w:asciiTheme="majorHAnsi" w:hAnsiTheme="majorHAnsi" w:cstheme="majorHAnsi"/>
                <w:b/>
                <w:bCs/>
                <w:sz w:val="24"/>
                <w:szCs w:val="24"/>
              </w:rPr>
            </w:pPr>
            <w:r w:rsidRPr="00FF265E">
              <w:rPr>
                <w:rFonts w:asciiTheme="majorHAnsi" w:hAnsiTheme="majorHAnsi" w:cstheme="majorHAnsi"/>
                <w:b/>
                <w:bCs/>
                <w:sz w:val="24"/>
                <w:szCs w:val="24"/>
              </w:rPr>
              <w:t xml:space="preserve"> </w:t>
            </w:r>
          </w:p>
        </w:tc>
        <w:tc>
          <w:tcPr>
            <w:tcW w:w="3380" w:type="dxa"/>
            <w:tcBorders>
              <w:top w:val="single" w:sz="4" w:space="0" w:color="BFBFBF"/>
              <w:left w:val="nil"/>
              <w:bottom w:val="single" w:sz="4" w:space="0" w:color="BFBFBF"/>
              <w:right w:val="single" w:sz="4" w:space="0" w:color="BFBFBF"/>
            </w:tcBorders>
          </w:tcPr>
          <w:p w14:paraId="0DFD3FFC" w14:textId="77777777" w:rsidR="00FF265E" w:rsidRPr="00FF265E" w:rsidRDefault="00FF265E" w:rsidP="00DC1284">
            <w:pPr>
              <w:spacing w:after="160"/>
              <w:rPr>
                <w:rFonts w:asciiTheme="majorHAnsi" w:hAnsiTheme="majorHAnsi" w:cstheme="majorHAnsi"/>
                <w:sz w:val="24"/>
                <w:szCs w:val="24"/>
              </w:rPr>
            </w:pPr>
          </w:p>
        </w:tc>
      </w:tr>
    </w:tbl>
    <w:p w14:paraId="376000B9" w14:textId="77777777" w:rsidR="00FF265E" w:rsidRDefault="00FF265E" w:rsidP="00FF265E">
      <w:pPr>
        <w:spacing w:line="259" w:lineRule="auto"/>
      </w:pPr>
    </w:p>
    <w:tbl>
      <w:tblPr>
        <w:tblStyle w:val="TableGrid"/>
        <w:tblW w:w="10773" w:type="dxa"/>
        <w:tblInd w:w="-108" w:type="dxa"/>
        <w:tblCellMar>
          <w:bottom w:w="5" w:type="dxa"/>
          <w:right w:w="30" w:type="dxa"/>
        </w:tblCellMar>
        <w:tblLook w:val="04A0" w:firstRow="1" w:lastRow="0" w:firstColumn="1" w:lastColumn="0" w:noHBand="0" w:noVBand="1"/>
      </w:tblPr>
      <w:tblGrid>
        <w:gridCol w:w="7393"/>
        <w:gridCol w:w="3380"/>
      </w:tblGrid>
      <w:tr w:rsidR="00FF265E" w:rsidRPr="00FF265E" w14:paraId="0ADDD431" w14:textId="77777777" w:rsidTr="00DC1284">
        <w:trPr>
          <w:trHeight w:val="432"/>
        </w:trPr>
        <w:tc>
          <w:tcPr>
            <w:tcW w:w="7393" w:type="dxa"/>
            <w:tcBorders>
              <w:top w:val="nil"/>
              <w:left w:val="nil"/>
              <w:bottom w:val="single" w:sz="4" w:space="0" w:color="BFBFBF"/>
              <w:right w:val="nil"/>
            </w:tcBorders>
          </w:tcPr>
          <w:p w14:paraId="79088375" w14:textId="2F3C9F6F" w:rsidR="00FF265E" w:rsidRPr="00FF265E" w:rsidRDefault="00FF265E" w:rsidP="00DC1284">
            <w:pPr>
              <w:tabs>
                <w:tab w:val="center" w:pos="3709"/>
                <w:tab w:val="center" w:pos="4429"/>
                <w:tab w:val="center" w:pos="5149"/>
                <w:tab w:val="center" w:pos="5869"/>
                <w:tab w:val="center" w:pos="6589"/>
                <w:tab w:val="center" w:pos="7309"/>
              </w:tabs>
              <w:spacing w:line="259" w:lineRule="auto"/>
              <w:rPr>
                <w:rFonts w:asciiTheme="majorHAnsi" w:hAnsiTheme="majorHAnsi" w:cstheme="majorHAnsi"/>
                <w:sz w:val="24"/>
                <w:szCs w:val="24"/>
              </w:rPr>
            </w:pPr>
            <w:r w:rsidRPr="00FF265E">
              <w:rPr>
                <w:rFonts w:asciiTheme="majorHAnsi" w:hAnsiTheme="majorHAnsi" w:cstheme="majorHAnsi"/>
                <w:b/>
                <w:sz w:val="24"/>
                <w:szCs w:val="24"/>
              </w:rPr>
              <w:t>Rebote and elements of the ocho</w:t>
            </w:r>
            <w:r w:rsidRPr="00FF265E">
              <w:rPr>
                <w:rFonts w:asciiTheme="majorHAnsi" w:hAnsiTheme="majorHAnsi" w:cstheme="majorHAnsi"/>
                <w:sz w:val="24"/>
                <w:szCs w:val="24"/>
              </w:rPr>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 </w:t>
            </w:r>
          </w:p>
        </w:tc>
        <w:tc>
          <w:tcPr>
            <w:tcW w:w="3380" w:type="dxa"/>
            <w:tcBorders>
              <w:top w:val="nil"/>
              <w:left w:val="nil"/>
              <w:bottom w:val="single" w:sz="4" w:space="0" w:color="BFBFBF"/>
              <w:right w:val="nil"/>
            </w:tcBorders>
          </w:tcPr>
          <w:p w14:paraId="56A81FEE" w14:textId="77777777" w:rsidR="00FF265E" w:rsidRPr="00FF265E" w:rsidRDefault="00FF265E" w:rsidP="00DC1284">
            <w:pPr>
              <w:tabs>
                <w:tab w:val="center" w:pos="636"/>
                <w:tab w:val="center" w:pos="2151"/>
              </w:tabs>
              <w:spacing w:line="259" w:lineRule="auto"/>
              <w:rPr>
                <w:rFonts w:asciiTheme="majorHAnsi" w:hAnsiTheme="majorHAnsi" w:cstheme="majorHAnsi"/>
                <w:sz w:val="24"/>
                <w:szCs w:val="24"/>
              </w:rPr>
            </w:pPr>
            <w:r w:rsidRPr="00FF265E">
              <w:rPr>
                <w:rFonts w:asciiTheme="majorHAnsi" w:hAnsiTheme="majorHAnsi" w:cstheme="majorHAnsi"/>
                <w:sz w:val="24"/>
                <w:szCs w:val="24"/>
              </w:rPr>
              <w:tab/>
              <w:t xml:space="preserve"> </w:t>
            </w:r>
            <w:r w:rsidRPr="00FF265E">
              <w:rPr>
                <w:rFonts w:asciiTheme="majorHAnsi" w:hAnsiTheme="majorHAnsi" w:cstheme="majorHAnsi"/>
                <w:sz w:val="24"/>
                <w:szCs w:val="24"/>
              </w:rPr>
              <w:tab/>
              <w:t xml:space="preserve">Mark: ________ </w:t>
            </w:r>
          </w:p>
        </w:tc>
      </w:tr>
      <w:tr w:rsidR="00FF265E" w:rsidRPr="00FF265E" w14:paraId="67F32B0D" w14:textId="77777777" w:rsidTr="00DC1284">
        <w:trPr>
          <w:trHeight w:val="305"/>
        </w:trPr>
        <w:tc>
          <w:tcPr>
            <w:tcW w:w="7393" w:type="dxa"/>
            <w:tcBorders>
              <w:top w:val="single" w:sz="4" w:space="0" w:color="BFBFBF"/>
              <w:left w:val="single" w:sz="4" w:space="0" w:color="BFBFBF"/>
              <w:bottom w:val="single" w:sz="4" w:space="0" w:color="BFBFBF"/>
              <w:right w:val="nil"/>
            </w:tcBorders>
          </w:tcPr>
          <w:p w14:paraId="7B221066" w14:textId="77777777" w:rsidR="00FF265E" w:rsidRPr="00FF265E" w:rsidRDefault="00FF265E" w:rsidP="00DC1284">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Notes: </w:t>
            </w:r>
          </w:p>
        </w:tc>
        <w:tc>
          <w:tcPr>
            <w:tcW w:w="3380" w:type="dxa"/>
            <w:tcBorders>
              <w:top w:val="single" w:sz="4" w:space="0" w:color="BFBFBF"/>
              <w:left w:val="nil"/>
              <w:bottom w:val="single" w:sz="4" w:space="0" w:color="BFBFBF"/>
              <w:right w:val="single" w:sz="4" w:space="0" w:color="BFBFBF"/>
            </w:tcBorders>
          </w:tcPr>
          <w:p w14:paraId="64DC0686" w14:textId="77777777" w:rsidR="00FF265E" w:rsidRPr="00FF265E" w:rsidRDefault="00FF265E" w:rsidP="00DC1284">
            <w:pPr>
              <w:spacing w:after="160" w:line="259" w:lineRule="auto"/>
              <w:rPr>
                <w:rFonts w:asciiTheme="majorHAnsi" w:hAnsiTheme="majorHAnsi" w:cstheme="majorHAnsi"/>
                <w:sz w:val="24"/>
                <w:szCs w:val="24"/>
              </w:rPr>
            </w:pPr>
          </w:p>
        </w:tc>
      </w:tr>
      <w:tr w:rsidR="00FF265E" w:rsidRPr="00FF265E" w14:paraId="09A8799D" w14:textId="77777777" w:rsidTr="00DC1284">
        <w:trPr>
          <w:trHeight w:val="302"/>
        </w:trPr>
        <w:tc>
          <w:tcPr>
            <w:tcW w:w="7393" w:type="dxa"/>
            <w:tcBorders>
              <w:top w:val="single" w:sz="4" w:space="0" w:color="BFBFBF"/>
              <w:left w:val="single" w:sz="4" w:space="0" w:color="BFBFBF"/>
              <w:bottom w:val="single" w:sz="4" w:space="0" w:color="BFBFBF"/>
              <w:right w:val="nil"/>
            </w:tcBorders>
          </w:tcPr>
          <w:p w14:paraId="76C792E5" w14:textId="77777777" w:rsidR="00FF265E" w:rsidRPr="00FF265E" w:rsidRDefault="00FF265E" w:rsidP="00DC1284">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615B6116" w14:textId="77777777" w:rsidR="00FF265E" w:rsidRPr="00FF265E" w:rsidRDefault="00FF265E" w:rsidP="00DC1284">
            <w:pPr>
              <w:spacing w:after="160" w:line="259" w:lineRule="auto"/>
              <w:rPr>
                <w:rFonts w:asciiTheme="majorHAnsi" w:hAnsiTheme="majorHAnsi" w:cstheme="majorHAnsi"/>
                <w:sz w:val="24"/>
                <w:szCs w:val="24"/>
              </w:rPr>
            </w:pPr>
          </w:p>
        </w:tc>
      </w:tr>
      <w:tr w:rsidR="00FF265E" w:rsidRPr="00FF265E" w14:paraId="6FDBCF66" w14:textId="77777777" w:rsidTr="00DC1284">
        <w:trPr>
          <w:trHeight w:val="302"/>
        </w:trPr>
        <w:tc>
          <w:tcPr>
            <w:tcW w:w="7393" w:type="dxa"/>
            <w:tcBorders>
              <w:top w:val="single" w:sz="4" w:space="0" w:color="BFBFBF"/>
              <w:left w:val="single" w:sz="4" w:space="0" w:color="BFBFBF"/>
              <w:bottom w:val="single" w:sz="4" w:space="0" w:color="BFBFBF"/>
              <w:right w:val="nil"/>
            </w:tcBorders>
          </w:tcPr>
          <w:p w14:paraId="1F4E2FBD" w14:textId="77777777" w:rsidR="00FF265E" w:rsidRPr="00FF265E" w:rsidRDefault="00FF265E" w:rsidP="00DC1284">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158A25E0" w14:textId="77777777" w:rsidR="00FF265E" w:rsidRPr="00FF265E" w:rsidRDefault="00FF265E" w:rsidP="00DC1284">
            <w:pPr>
              <w:spacing w:after="160" w:line="259" w:lineRule="auto"/>
              <w:rPr>
                <w:rFonts w:asciiTheme="majorHAnsi" w:hAnsiTheme="majorHAnsi" w:cstheme="majorHAnsi"/>
                <w:sz w:val="24"/>
                <w:szCs w:val="24"/>
              </w:rPr>
            </w:pPr>
          </w:p>
        </w:tc>
      </w:tr>
    </w:tbl>
    <w:p w14:paraId="24634BC3" w14:textId="21D911F2" w:rsidR="00F05D1D" w:rsidRPr="002F0418" w:rsidRDefault="00DC2CCE" w:rsidP="00DC2CCE">
      <w:pPr>
        <w:spacing w:after="160" w:line="259" w:lineRule="auto"/>
        <w:ind w:left="-90"/>
        <w:rPr>
          <w:rFonts w:asciiTheme="majorHAnsi" w:eastAsia="Calibri" w:hAnsiTheme="majorHAnsi" w:cstheme="majorHAnsi"/>
        </w:rPr>
      </w:pPr>
      <w:r>
        <w:rPr>
          <w:rFonts w:asciiTheme="majorHAnsi" w:eastAsia="Calibri" w:hAnsiTheme="majorHAnsi" w:cstheme="majorHAnsi"/>
          <w:b/>
        </w:rPr>
        <w:br/>
      </w:r>
      <w:r w:rsidR="005078D1" w:rsidRPr="002F0418">
        <w:rPr>
          <w:rFonts w:asciiTheme="majorHAnsi" w:eastAsia="Calibri" w:hAnsiTheme="majorHAnsi" w:cstheme="majorHAnsi"/>
          <w:b/>
        </w:rPr>
        <w:t xml:space="preserve">Giro elements </w:t>
      </w:r>
      <w:r w:rsidR="005078D1" w:rsidRPr="002F0418">
        <w:rPr>
          <w:rFonts w:asciiTheme="majorHAnsi" w:eastAsia="Calibri" w:hAnsiTheme="majorHAnsi" w:cstheme="majorHAnsi"/>
          <w:b/>
        </w:rPr>
        <w:tab/>
      </w:r>
      <w:r w:rsidR="005078D1" w:rsidRPr="002F0418">
        <w:rPr>
          <w:rFonts w:asciiTheme="majorHAnsi" w:eastAsia="Calibri" w:hAnsiTheme="majorHAnsi" w:cstheme="majorHAnsi"/>
          <w:b/>
        </w:rPr>
        <w:tab/>
      </w:r>
      <w:r w:rsidR="005078D1" w:rsidRPr="002F0418">
        <w:rPr>
          <w:rFonts w:asciiTheme="majorHAnsi" w:eastAsia="Calibri" w:hAnsiTheme="majorHAnsi" w:cstheme="majorHAnsi"/>
          <w:b/>
        </w:rPr>
        <w:tab/>
      </w:r>
      <w:r w:rsidR="005078D1" w:rsidRPr="002F0418">
        <w:rPr>
          <w:rFonts w:asciiTheme="majorHAnsi" w:eastAsia="Calibri" w:hAnsiTheme="majorHAnsi" w:cstheme="majorHAnsi"/>
          <w:b/>
        </w:rPr>
        <w:tab/>
      </w:r>
      <w:r w:rsidR="005078D1" w:rsidRPr="002F0418">
        <w:rPr>
          <w:rFonts w:asciiTheme="majorHAnsi" w:eastAsia="Calibri" w:hAnsiTheme="majorHAnsi" w:cstheme="majorHAnsi"/>
          <w:b/>
        </w:rPr>
        <w:tab/>
      </w:r>
      <w:r w:rsidR="005078D1" w:rsidRPr="002F0418">
        <w:rPr>
          <w:rFonts w:asciiTheme="majorHAnsi" w:eastAsia="Calibri" w:hAnsiTheme="majorHAnsi" w:cstheme="majorHAnsi"/>
          <w:b/>
        </w:rPr>
        <w:tab/>
      </w:r>
      <w:r w:rsidR="005078D1" w:rsidRPr="002F0418">
        <w:rPr>
          <w:rFonts w:asciiTheme="majorHAnsi" w:eastAsia="Calibri" w:hAnsiTheme="majorHAnsi" w:cstheme="majorHAnsi"/>
          <w:b/>
        </w:rPr>
        <w:tab/>
      </w:r>
      <w:r w:rsidR="005078D1" w:rsidRPr="002F0418">
        <w:rPr>
          <w:rFonts w:asciiTheme="majorHAnsi" w:eastAsia="Calibri" w:hAnsiTheme="majorHAnsi" w:cstheme="majorHAnsi"/>
          <w:b/>
        </w:rPr>
        <w:tab/>
      </w:r>
      <w:r w:rsidR="005078D1" w:rsidRPr="002F0418">
        <w:rPr>
          <w:rFonts w:asciiTheme="majorHAnsi" w:eastAsia="Calibri" w:hAnsiTheme="majorHAnsi" w:cstheme="majorHAnsi"/>
          <w:b/>
        </w:rPr>
        <w:tab/>
      </w:r>
      <w:r>
        <w:rPr>
          <w:rFonts w:asciiTheme="majorHAnsi" w:eastAsia="Calibri" w:hAnsiTheme="majorHAnsi" w:cstheme="majorHAnsi"/>
          <w:b/>
        </w:rPr>
        <w:tab/>
      </w:r>
      <w:r>
        <w:rPr>
          <w:rFonts w:asciiTheme="majorHAnsi" w:eastAsia="Calibri" w:hAnsiTheme="majorHAnsi" w:cstheme="majorHAnsi"/>
          <w:b/>
        </w:rPr>
        <w:tab/>
      </w:r>
      <w:r w:rsidR="005078D1" w:rsidRPr="002F0418">
        <w:rPr>
          <w:rFonts w:asciiTheme="majorHAnsi" w:eastAsia="Calibri" w:hAnsiTheme="majorHAnsi" w:cstheme="majorHAnsi"/>
        </w:rPr>
        <w:t>Mark: ________</w:t>
      </w:r>
    </w:p>
    <w:tbl>
      <w:tblPr>
        <w:tblStyle w:val="TableGrid"/>
        <w:tblW w:w="10773" w:type="dxa"/>
        <w:tblInd w:w="-103" w:type="dxa"/>
        <w:tblCellMar>
          <w:bottom w:w="5" w:type="dxa"/>
          <w:right w:w="30" w:type="dxa"/>
        </w:tblCellMar>
        <w:tblLook w:val="04A0" w:firstRow="1" w:lastRow="0" w:firstColumn="1" w:lastColumn="0" w:noHBand="0" w:noVBand="1"/>
      </w:tblPr>
      <w:tblGrid>
        <w:gridCol w:w="7393"/>
        <w:gridCol w:w="3380"/>
      </w:tblGrid>
      <w:tr w:rsidR="007333F7" w:rsidRPr="00FF265E" w14:paraId="678C3AA2" w14:textId="77777777" w:rsidTr="007333F7">
        <w:trPr>
          <w:trHeight w:val="305"/>
        </w:trPr>
        <w:tc>
          <w:tcPr>
            <w:tcW w:w="7393" w:type="dxa"/>
            <w:tcBorders>
              <w:top w:val="single" w:sz="4" w:space="0" w:color="BFBFBF"/>
              <w:left w:val="single" w:sz="4" w:space="0" w:color="BFBFBF"/>
              <w:bottom w:val="single" w:sz="4" w:space="0" w:color="BFBFBF"/>
              <w:right w:val="nil"/>
            </w:tcBorders>
          </w:tcPr>
          <w:p w14:paraId="5AA4EEB4"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Notes: </w:t>
            </w:r>
          </w:p>
        </w:tc>
        <w:tc>
          <w:tcPr>
            <w:tcW w:w="3380" w:type="dxa"/>
            <w:tcBorders>
              <w:top w:val="single" w:sz="4" w:space="0" w:color="BFBFBF"/>
              <w:left w:val="nil"/>
              <w:bottom w:val="single" w:sz="4" w:space="0" w:color="BFBFBF"/>
              <w:right w:val="single" w:sz="4" w:space="0" w:color="BFBFBF"/>
            </w:tcBorders>
          </w:tcPr>
          <w:p w14:paraId="0466670E" w14:textId="77777777" w:rsidR="007333F7" w:rsidRPr="00FF265E" w:rsidRDefault="007333F7" w:rsidP="00327DEF">
            <w:pPr>
              <w:spacing w:after="160" w:line="259" w:lineRule="auto"/>
              <w:rPr>
                <w:rFonts w:asciiTheme="majorHAnsi" w:hAnsiTheme="majorHAnsi" w:cstheme="majorHAnsi"/>
                <w:sz w:val="24"/>
                <w:szCs w:val="24"/>
              </w:rPr>
            </w:pPr>
          </w:p>
        </w:tc>
      </w:tr>
      <w:tr w:rsidR="007333F7" w:rsidRPr="00FF265E" w14:paraId="7A3BA9B9" w14:textId="77777777" w:rsidTr="007333F7">
        <w:trPr>
          <w:trHeight w:val="302"/>
        </w:trPr>
        <w:tc>
          <w:tcPr>
            <w:tcW w:w="7393" w:type="dxa"/>
            <w:tcBorders>
              <w:top w:val="single" w:sz="4" w:space="0" w:color="BFBFBF"/>
              <w:left w:val="single" w:sz="4" w:space="0" w:color="BFBFBF"/>
              <w:bottom w:val="single" w:sz="4" w:space="0" w:color="BFBFBF"/>
              <w:right w:val="nil"/>
            </w:tcBorders>
          </w:tcPr>
          <w:p w14:paraId="09B23BB0"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15A87275" w14:textId="77777777" w:rsidR="007333F7" w:rsidRPr="00FF265E" w:rsidRDefault="007333F7" w:rsidP="00327DEF">
            <w:pPr>
              <w:spacing w:after="160" w:line="259" w:lineRule="auto"/>
              <w:rPr>
                <w:rFonts w:asciiTheme="majorHAnsi" w:hAnsiTheme="majorHAnsi" w:cstheme="majorHAnsi"/>
                <w:sz w:val="24"/>
                <w:szCs w:val="24"/>
              </w:rPr>
            </w:pPr>
          </w:p>
        </w:tc>
      </w:tr>
      <w:tr w:rsidR="007333F7" w:rsidRPr="00FF265E" w14:paraId="09CC3BA5" w14:textId="77777777" w:rsidTr="007333F7">
        <w:trPr>
          <w:trHeight w:val="302"/>
        </w:trPr>
        <w:tc>
          <w:tcPr>
            <w:tcW w:w="7393" w:type="dxa"/>
            <w:tcBorders>
              <w:top w:val="single" w:sz="4" w:space="0" w:color="BFBFBF"/>
              <w:left w:val="single" w:sz="4" w:space="0" w:color="BFBFBF"/>
              <w:bottom w:val="single" w:sz="4" w:space="0" w:color="BFBFBF"/>
              <w:right w:val="nil"/>
            </w:tcBorders>
          </w:tcPr>
          <w:p w14:paraId="5DEB1963"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1F39DC7C" w14:textId="77777777" w:rsidR="007333F7" w:rsidRPr="00FF265E" w:rsidRDefault="007333F7" w:rsidP="00327DEF">
            <w:pPr>
              <w:spacing w:after="160" w:line="259" w:lineRule="auto"/>
              <w:rPr>
                <w:rFonts w:asciiTheme="majorHAnsi" w:hAnsiTheme="majorHAnsi" w:cstheme="majorHAnsi"/>
                <w:sz w:val="24"/>
                <w:szCs w:val="24"/>
              </w:rPr>
            </w:pPr>
          </w:p>
        </w:tc>
      </w:tr>
    </w:tbl>
    <w:p w14:paraId="3A126747" w14:textId="77777777" w:rsidR="007333F7" w:rsidRDefault="005078D1">
      <w:pPr>
        <w:spacing w:after="160" w:line="259" w:lineRule="auto"/>
        <w:rPr>
          <w:rFonts w:asciiTheme="majorHAnsi" w:eastAsia="Calibri" w:hAnsiTheme="majorHAnsi" w:cstheme="majorHAnsi"/>
          <w:b/>
        </w:rPr>
      </w:pPr>
      <w:r w:rsidRPr="002F0418">
        <w:rPr>
          <w:rFonts w:asciiTheme="majorHAnsi" w:eastAsia="Calibri" w:hAnsiTheme="majorHAnsi" w:cstheme="majorHAnsi"/>
        </w:rPr>
        <w:br/>
      </w:r>
      <w:bookmarkStart w:id="4" w:name="_Hlk529896947"/>
    </w:p>
    <w:p w14:paraId="087D4AC9" w14:textId="77777777" w:rsidR="007333F7" w:rsidRDefault="007333F7">
      <w:pPr>
        <w:spacing w:after="160" w:line="259" w:lineRule="auto"/>
        <w:rPr>
          <w:rFonts w:asciiTheme="majorHAnsi" w:eastAsia="Calibri" w:hAnsiTheme="majorHAnsi" w:cstheme="majorHAnsi"/>
          <w:b/>
        </w:rPr>
      </w:pPr>
    </w:p>
    <w:p w14:paraId="239F9E87" w14:textId="77777777" w:rsidR="00DC2CCE" w:rsidRDefault="00DC2CCE">
      <w:pPr>
        <w:spacing w:after="160" w:line="259" w:lineRule="auto"/>
        <w:rPr>
          <w:rFonts w:asciiTheme="majorHAnsi" w:eastAsia="Calibri" w:hAnsiTheme="majorHAnsi" w:cstheme="majorHAnsi"/>
          <w:b/>
        </w:rPr>
      </w:pPr>
    </w:p>
    <w:p w14:paraId="2E44A071" w14:textId="3D28F1CB" w:rsidR="00F05D1D" w:rsidRDefault="00ED7E25">
      <w:pPr>
        <w:spacing w:after="160" w:line="259" w:lineRule="auto"/>
        <w:rPr>
          <w:rFonts w:asciiTheme="majorHAnsi" w:eastAsia="Calibri" w:hAnsiTheme="majorHAnsi" w:cstheme="majorHAnsi"/>
        </w:rPr>
      </w:pPr>
      <w:r w:rsidRPr="00F37DE3">
        <w:rPr>
          <w:rFonts w:asciiTheme="majorHAnsi" w:eastAsia="Calibri" w:hAnsiTheme="majorHAnsi" w:cstheme="majorHAnsi"/>
          <w:b/>
        </w:rPr>
        <w:t xml:space="preserve">Four Connections: </w:t>
      </w:r>
      <w:r w:rsidRPr="00F37DE3">
        <w:rPr>
          <w:rFonts w:asciiTheme="majorHAnsi" w:eastAsia="Calibri" w:hAnsiTheme="majorHAnsi" w:cstheme="majorHAnsi"/>
        </w:rPr>
        <w:t>1</w:t>
      </w:r>
      <w:r w:rsidRPr="00F37DE3">
        <w:rPr>
          <w:rFonts w:asciiTheme="majorHAnsi" w:eastAsia="Calibri" w:hAnsiTheme="majorHAnsi" w:cstheme="majorHAnsi"/>
          <w:vertAlign w:val="superscript"/>
        </w:rPr>
        <w:t>st</w:t>
      </w:r>
      <w:r w:rsidRPr="00F37DE3">
        <w:rPr>
          <w:rFonts w:asciiTheme="majorHAnsi" w:eastAsia="Calibri" w:hAnsiTheme="majorHAnsi" w:cstheme="majorHAnsi"/>
        </w:rPr>
        <w:t xml:space="preserve"> Self; 2</w:t>
      </w:r>
      <w:r w:rsidRPr="00F37DE3">
        <w:rPr>
          <w:rFonts w:asciiTheme="majorHAnsi" w:eastAsia="Calibri" w:hAnsiTheme="majorHAnsi" w:cstheme="majorHAnsi"/>
          <w:vertAlign w:val="superscript"/>
        </w:rPr>
        <w:t>nd</w:t>
      </w:r>
      <w:r w:rsidRPr="00F37DE3">
        <w:rPr>
          <w:rFonts w:asciiTheme="majorHAnsi" w:eastAsia="Calibri" w:hAnsiTheme="majorHAnsi" w:cstheme="majorHAnsi"/>
        </w:rPr>
        <w:t xml:space="preserve"> Partner; 3</w:t>
      </w:r>
      <w:r w:rsidRPr="00F37DE3">
        <w:rPr>
          <w:rFonts w:asciiTheme="majorHAnsi" w:eastAsia="Calibri" w:hAnsiTheme="majorHAnsi" w:cstheme="majorHAnsi"/>
          <w:vertAlign w:val="superscript"/>
        </w:rPr>
        <w:t>rd</w:t>
      </w:r>
      <w:r w:rsidRPr="00F37DE3">
        <w:rPr>
          <w:rFonts w:asciiTheme="majorHAnsi" w:eastAsia="Calibri" w:hAnsiTheme="majorHAnsi" w:cstheme="majorHAnsi"/>
        </w:rPr>
        <w:t xml:space="preserve"> Music; 4</w:t>
      </w:r>
      <w:r w:rsidRPr="00F37DE3">
        <w:rPr>
          <w:rFonts w:asciiTheme="majorHAnsi" w:eastAsia="Calibri" w:hAnsiTheme="majorHAnsi" w:cstheme="majorHAnsi"/>
          <w:vertAlign w:val="superscript"/>
        </w:rPr>
        <w:t>th</w:t>
      </w:r>
      <w:r w:rsidRPr="00F37DE3">
        <w:rPr>
          <w:rFonts w:asciiTheme="majorHAnsi" w:eastAsia="Calibri" w:hAnsiTheme="majorHAnsi" w:cstheme="majorHAnsi"/>
        </w:rPr>
        <w:t xml:space="preserve"> Ronda</w:t>
      </w:r>
      <w:bookmarkEnd w:id="4"/>
      <w:r w:rsidRPr="00F37DE3">
        <w:rPr>
          <w:rFonts w:asciiTheme="majorHAnsi" w:eastAsia="Calibri" w:hAnsiTheme="majorHAnsi" w:cstheme="majorHAnsi"/>
        </w:rPr>
        <w:tab/>
      </w:r>
      <w:r w:rsidR="005078D1" w:rsidRPr="002F0418">
        <w:rPr>
          <w:rFonts w:asciiTheme="majorHAnsi" w:eastAsia="Calibri" w:hAnsiTheme="majorHAnsi" w:cstheme="majorHAnsi"/>
        </w:rPr>
        <w:tab/>
      </w:r>
      <w:r w:rsidR="005078D1" w:rsidRPr="002F0418">
        <w:rPr>
          <w:rFonts w:asciiTheme="majorHAnsi" w:eastAsia="Calibri" w:hAnsiTheme="majorHAnsi" w:cstheme="majorHAnsi"/>
        </w:rPr>
        <w:tab/>
      </w:r>
      <w:r w:rsidR="00972CFA">
        <w:rPr>
          <w:rFonts w:asciiTheme="majorHAnsi" w:eastAsia="Calibri" w:hAnsiTheme="majorHAnsi" w:cstheme="majorHAnsi"/>
        </w:rPr>
        <w:tab/>
      </w:r>
      <w:r w:rsidR="005078D1" w:rsidRPr="002F0418">
        <w:rPr>
          <w:rFonts w:asciiTheme="majorHAnsi" w:eastAsia="Calibri" w:hAnsiTheme="majorHAnsi" w:cstheme="majorHAnsi"/>
        </w:rPr>
        <w:t>Mark: ________</w:t>
      </w:r>
    </w:p>
    <w:tbl>
      <w:tblPr>
        <w:tblStyle w:val="TableGrid"/>
        <w:tblW w:w="10773" w:type="dxa"/>
        <w:tblInd w:w="-103" w:type="dxa"/>
        <w:tblCellMar>
          <w:bottom w:w="5" w:type="dxa"/>
          <w:right w:w="30" w:type="dxa"/>
        </w:tblCellMar>
        <w:tblLook w:val="04A0" w:firstRow="1" w:lastRow="0" w:firstColumn="1" w:lastColumn="0" w:noHBand="0" w:noVBand="1"/>
      </w:tblPr>
      <w:tblGrid>
        <w:gridCol w:w="7393"/>
        <w:gridCol w:w="3380"/>
      </w:tblGrid>
      <w:tr w:rsidR="007333F7" w:rsidRPr="00FF265E" w14:paraId="6D16B620" w14:textId="77777777" w:rsidTr="007333F7">
        <w:trPr>
          <w:trHeight w:val="305"/>
        </w:trPr>
        <w:tc>
          <w:tcPr>
            <w:tcW w:w="7393" w:type="dxa"/>
            <w:tcBorders>
              <w:top w:val="single" w:sz="4" w:space="0" w:color="BFBFBF"/>
              <w:left w:val="single" w:sz="4" w:space="0" w:color="BFBFBF"/>
              <w:bottom w:val="single" w:sz="4" w:space="0" w:color="BFBFBF"/>
              <w:right w:val="nil"/>
            </w:tcBorders>
          </w:tcPr>
          <w:p w14:paraId="2E03C9BB"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Notes: </w:t>
            </w:r>
          </w:p>
        </w:tc>
        <w:tc>
          <w:tcPr>
            <w:tcW w:w="3380" w:type="dxa"/>
            <w:tcBorders>
              <w:top w:val="single" w:sz="4" w:space="0" w:color="BFBFBF"/>
              <w:left w:val="nil"/>
              <w:bottom w:val="single" w:sz="4" w:space="0" w:color="BFBFBF"/>
              <w:right w:val="single" w:sz="4" w:space="0" w:color="BFBFBF"/>
            </w:tcBorders>
          </w:tcPr>
          <w:p w14:paraId="625EE226" w14:textId="77777777" w:rsidR="007333F7" w:rsidRPr="00FF265E" w:rsidRDefault="007333F7" w:rsidP="00327DEF">
            <w:pPr>
              <w:spacing w:after="160" w:line="259" w:lineRule="auto"/>
              <w:rPr>
                <w:rFonts w:asciiTheme="majorHAnsi" w:hAnsiTheme="majorHAnsi" w:cstheme="majorHAnsi"/>
                <w:sz w:val="24"/>
                <w:szCs w:val="24"/>
              </w:rPr>
            </w:pPr>
          </w:p>
        </w:tc>
      </w:tr>
      <w:tr w:rsidR="007333F7" w:rsidRPr="00FF265E" w14:paraId="41A10C2C" w14:textId="77777777" w:rsidTr="007333F7">
        <w:trPr>
          <w:trHeight w:val="302"/>
        </w:trPr>
        <w:tc>
          <w:tcPr>
            <w:tcW w:w="7393" w:type="dxa"/>
            <w:tcBorders>
              <w:top w:val="single" w:sz="4" w:space="0" w:color="BFBFBF"/>
              <w:left w:val="single" w:sz="4" w:space="0" w:color="BFBFBF"/>
              <w:bottom w:val="single" w:sz="4" w:space="0" w:color="BFBFBF"/>
              <w:right w:val="nil"/>
            </w:tcBorders>
          </w:tcPr>
          <w:p w14:paraId="1B55E02A"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48856C85" w14:textId="77777777" w:rsidR="007333F7" w:rsidRPr="00FF265E" w:rsidRDefault="007333F7" w:rsidP="00327DEF">
            <w:pPr>
              <w:spacing w:after="160" w:line="259" w:lineRule="auto"/>
              <w:rPr>
                <w:rFonts w:asciiTheme="majorHAnsi" w:hAnsiTheme="majorHAnsi" w:cstheme="majorHAnsi"/>
                <w:sz w:val="24"/>
                <w:szCs w:val="24"/>
              </w:rPr>
            </w:pPr>
          </w:p>
        </w:tc>
      </w:tr>
      <w:tr w:rsidR="007333F7" w:rsidRPr="00FF265E" w14:paraId="176F1615" w14:textId="77777777" w:rsidTr="007333F7">
        <w:trPr>
          <w:trHeight w:val="302"/>
        </w:trPr>
        <w:tc>
          <w:tcPr>
            <w:tcW w:w="7393" w:type="dxa"/>
            <w:tcBorders>
              <w:top w:val="single" w:sz="4" w:space="0" w:color="BFBFBF"/>
              <w:left w:val="single" w:sz="4" w:space="0" w:color="BFBFBF"/>
              <w:bottom w:val="single" w:sz="4" w:space="0" w:color="BFBFBF"/>
              <w:right w:val="nil"/>
            </w:tcBorders>
          </w:tcPr>
          <w:p w14:paraId="5A5CD65D" w14:textId="77777777" w:rsidR="007333F7" w:rsidRPr="00FF265E" w:rsidRDefault="007333F7" w:rsidP="00327DEF">
            <w:pPr>
              <w:spacing w:line="259" w:lineRule="auto"/>
              <w:ind w:left="108"/>
              <w:rPr>
                <w:rFonts w:asciiTheme="majorHAnsi" w:hAnsiTheme="majorHAnsi" w:cstheme="majorHAnsi"/>
                <w:sz w:val="24"/>
                <w:szCs w:val="24"/>
              </w:rPr>
            </w:pPr>
            <w:r w:rsidRPr="00FF265E">
              <w:rPr>
                <w:rFonts w:asciiTheme="majorHAnsi" w:hAnsiTheme="majorHAnsi" w:cstheme="majorHAnsi"/>
                <w:sz w:val="24"/>
                <w:szCs w:val="24"/>
              </w:rPr>
              <w:t xml:space="preserve"> </w:t>
            </w:r>
          </w:p>
        </w:tc>
        <w:tc>
          <w:tcPr>
            <w:tcW w:w="3380" w:type="dxa"/>
            <w:tcBorders>
              <w:top w:val="single" w:sz="4" w:space="0" w:color="BFBFBF"/>
              <w:left w:val="nil"/>
              <w:bottom w:val="single" w:sz="4" w:space="0" w:color="BFBFBF"/>
              <w:right w:val="single" w:sz="4" w:space="0" w:color="BFBFBF"/>
            </w:tcBorders>
          </w:tcPr>
          <w:p w14:paraId="36989A95" w14:textId="77777777" w:rsidR="007333F7" w:rsidRPr="00FF265E" w:rsidRDefault="007333F7" w:rsidP="00327DEF">
            <w:pPr>
              <w:spacing w:after="160" w:line="259" w:lineRule="auto"/>
              <w:rPr>
                <w:rFonts w:asciiTheme="majorHAnsi" w:hAnsiTheme="majorHAnsi" w:cstheme="majorHAnsi"/>
                <w:sz w:val="24"/>
                <w:szCs w:val="24"/>
              </w:rPr>
            </w:pPr>
          </w:p>
        </w:tc>
      </w:tr>
    </w:tbl>
    <w:tbl>
      <w:tblPr>
        <w:tblStyle w:val="aa"/>
        <w:tblW w:w="1079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858"/>
        <w:gridCol w:w="3932"/>
      </w:tblGrid>
      <w:tr w:rsidR="00F05D1D" w:rsidRPr="002F0418" w14:paraId="502ED517" w14:textId="77777777" w:rsidTr="001520E7">
        <w:tc>
          <w:tcPr>
            <w:tcW w:w="6858" w:type="dxa"/>
          </w:tcPr>
          <w:p w14:paraId="1C682507" w14:textId="77777777" w:rsidR="007333F7" w:rsidRDefault="007333F7">
            <w:pPr>
              <w:rPr>
                <w:rFonts w:asciiTheme="majorHAnsi" w:eastAsia="Calibri" w:hAnsiTheme="majorHAnsi" w:cstheme="majorHAnsi"/>
                <w:b/>
              </w:rPr>
            </w:pPr>
          </w:p>
          <w:p w14:paraId="47FB2375" w14:textId="77777777" w:rsidR="007333F7" w:rsidRDefault="007333F7">
            <w:pPr>
              <w:rPr>
                <w:rFonts w:asciiTheme="majorHAnsi" w:eastAsia="Calibri" w:hAnsiTheme="majorHAnsi" w:cstheme="majorHAnsi"/>
                <w:b/>
              </w:rPr>
            </w:pPr>
          </w:p>
          <w:p w14:paraId="5DFF0333" w14:textId="626140AD" w:rsidR="00F05D1D" w:rsidRPr="002F0418" w:rsidRDefault="005078D1">
            <w:pPr>
              <w:rPr>
                <w:rFonts w:asciiTheme="majorHAnsi" w:eastAsia="Calibri" w:hAnsiTheme="majorHAnsi" w:cstheme="majorHAnsi"/>
                <w:b/>
              </w:rPr>
            </w:pPr>
            <w:r w:rsidRPr="002F0418">
              <w:rPr>
                <w:rFonts w:asciiTheme="majorHAnsi" w:eastAsia="Calibri" w:hAnsiTheme="majorHAnsi" w:cstheme="majorHAnsi"/>
                <w:b/>
              </w:rPr>
              <w:t>Comments (Competencies, strengths and opportunities):</w:t>
            </w:r>
          </w:p>
        </w:tc>
        <w:tc>
          <w:tcPr>
            <w:tcW w:w="3932" w:type="dxa"/>
          </w:tcPr>
          <w:p w14:paraId="0338A215" w14:textId="77777777" w:rsidR="007333F7" w:rsidRDefault="007333F7">
            <w:pPr>
              <w:rPr>
                <w:rFonts w:asciiTheme="majorHAnsi" w:eastAsia="Calibri" w:hAnsiTheme="majorHAnsi" w:cstheme="majorHAnsi"/>
                <w:b/>
              </w:rPr>
            </w:pPr>
          </w:p>
          <w:p w14:paraId="0155EAC0" w14:textId="77777777" w:rsidR="007333F7" w:rsidRDefault="007333F7">
            <w:pPr>
              <w:rPr>
                <w:rFonts w:asciiTheme="majorHAnsi" w:eastAsia="Calibri" w:hAnsiTheme="majorHAnsi" w:cstheme="majorHAnsi"/>
                <w:b/>
              </w:rPr>
            </w:pPr>
          </w:p>
          <w:p w14:paraId="1B2AB357" w14:textId="2EAEC204" w:rsidR="00F05D1D" w:rsidRPr="002F0418" w:rsidRDefault="00577BA3">
            <w:pPr>
              <w:rPr>
                <w:rFonts w:asciiTheme="majorHAnsi" w:eastAsia="Calibri" w:hAnsiTheme="majorHAnsi" w:cstheme="majorHAnsi"/>
                <w:b/>
              </w:rPr>
            </w:pPr>
            <w:r>
              <w:rPr>
                <w:rFonts w:asciiTheme="majorHAnsi" w:eastAsia="Calibri" w:hAnsiTheme="majorHAnsi" w:cstheme="majorHAnsi"/>
                <w:b/>
              </w:rPr>
              <w:t xml:space="preserve">Emerald </w:t>
            </w:r>
            <w:r w:rsidR="005078D1" w:rsidRPr="002F0418">
              <w:rPr>
                <w:rFonts w:asciiTheme="majorHAnsi" w:eastAsia="Calibri" w:hAnsiTheme="majorHAnsi" w:cstheme="majorHAnsi"/>
                <w:b/>
              </w:rPr>
              <w:t>Pin awarded:</w:t>
            </w:r>
            <w:r>
              <w:rPr>
                <w:rFonts w:asciiTheme="majorHAnsi" w:eastAsia="Calibri" w:hAnsiTheme="majorHAnsi" w:cstheme="majorHAnsi"/>
                <w:b/>
              </w:rPr>
              <w:t xml:space="preserve"> </w:t>
            </w:r>
            <w:r w:rsidR="001520E7">
              <w:rPr>
                <w:rFonts w:asciiTheme="majorHAnsi" w:eastAsia="Calibri" w:hAnsiTheme="majorHAnsi" w:cstheme="majorHAnsi"/>
                <w:b/>
              </w:rPr>
              <w:t xml:space="preserve"> </w:t>
            </w:r>
            <w:r w:rsidR="005078D1" w:rsidRPr="002F0418">
              <w:rPr>
                <w:rFonts w:asciiTheme="majorHAnsi" w:eastAsia="Calibri" w:hAnsiTheme="majorHAnsi" w:cstheme="majorHAnsi"/>
                <w:b/>
              </w:rPr>
              <w:t>YES</w:t>
            </w:r>
            <w:r w:rsidR="005078D1" w:rsidRPr="002F0418">
              <w:rPr>
                <w:rFonts w:asciiTheme="majorHAnsi" w:eastAsia="Calibri" w:hAnsiTheme="majorHAnsi" w:cstheme="majorHAnsi"/>
                <w:b/>
              </w:rPr>
              <w:tab/>
              <w:t>NO</w:t>
            </w:r>
          </w:p>
        </w:tc>
      </w:tr>
      <w:tr w:rsidR="001520E7" w:rsidRPr="002F0418" w14:paraId="6DE3BEA2" w14:textId="77777777" w:rsidTr="001520E7">
        <w:tc>
          <w:tcPr>
            <w:tcW w:w="6858" w:type="dxa"/>
          </w:tcPr>
          <w:p w14:paraId="2E3FF201" w14:textId="77777777" w:rsidR="001520E7" w:rsidRPr="002F0418" w:rsidRDefault="001520E7">
            <w:pPr>
              <w:rPr>
                <w:rFonts w:asciiTheme="majorHAnsi" w:eastAsia="Calibri" w:hAnsiTheme="majorHAnsi" w:cstheme="majorHAnsi"/>
                <w:b/>
              </w:rPr>
            </w:pPr>
          </w:p>
        </w:tc>
        <w:tc>
          <w:tcPr>
            <w:tcW w:w="3932" w:type="dxa"/>
          </w:tcPr>
          <w:p w14:paraId="6633D79E" w14:textId="77777777" w:rsidR="001520E7" w:rsidRDefault="001520E7">
            <w:pPr>
              <w:rPr>
                <w:rFonts w:asciiTheme="majorHAnsi" w:eastAsia="Calibri" w:hAnsiTheme="majorHAnsi" w:cstheme="majorHAnsi"/>
                <w:b/>
              </w:rPr>
            </w:pPr>
          </w:p>
        </w:tc>
      </w:tr>
    </w:tbl>
    <w:p w14:paraId="2FB1ADF2" w14:textId="77777777"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rPr>
        <w:t xml:space="preserve"> </w:t>
      </w:r>
    </w:p>
    <w:tbl>
      <w:tblPr>
        <w:tblStyle w:val="ab"/>
        <w:tblW w:w="1079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90"/>
      </w:tblGrid>
      <w:tr w:rsidR="00F05D1D" w:rsidRPr="002F0418" w14:paraId="76419609" w14:textId="77777777">
        <w:trPr>
          <w:trHeight w:val="560"/>
        </w:trPr>
        <w:tc>
          <w:tcPr>
            <w:tcW w:w="10790" w:type="dxa"/>
          </w:tcPr>
          <w:p w14:paraId="4E6AE78B" w14:textId="77777777" w:rsidR="00F05D1D" w:rsidRPr="002F0418" w:rsidRDefault="00F05D1D">
            <w:pPr>
              <w:rPr>
                <w:rFonts w:asciiTheme="majorHAnsi" w:eastAsia="Calibri" w:hAnsiTheme="majorHAnsi" w:cstheme="majorHAnsi"/>
              </w:rPr>
            </w:pPr>
          </w:p>
        </w:tc>
      </w:tr>
      <w:tr w:rsidR="00F05D1D" w:rsidRPr="002F0418" w14:paraId="3E9A3C5C" w14:textId="77777777">
        <w:trPr>
          <w:trHeight w:val="560"/>
        </w:trPr>
        <w:tc>
          <w:tcPr>
            <w:tcW w:w="10790" w:type="dxa"/>
          </w:tcPr>
          <w:p w14:paraId="4D25CF9B" w14:textId="77777777" w:rsidR="00F05D1D" w:rsidRPr="002F0418" w:rsidRDefault="00F05D1D">
            <w:pPr>
              <w:rPr>
                <w:rFonts w:asciiTheme="majorHAnsi" w:eastAsia="Calibri" w:hAnsiTheme="majorHAnsi" w:cstheme="majorHAnsi"/>
              </w:rPr>
            </w:pPr>
          </w:p>
        </w:tc>
      </w:tr>
      <w:tr w:rsidR="00F05D1D" w:rsidRPr="002F0418" w14:paraId="2F3BE775" w14:textId="77777777">
        <w:trPr>
          <w:trHeight w:val="560"/>
        </w:trPr>
        <w:tc>
          <w:tcPr>
            <w:tcW w:w="10790" w:type="dxa"/>
          </w:tcPr>
          <w:p w14:paraId="3E0A611A" w14:textId="77777777" w:rsidR="00F05D1D" w:rsidRPr="002F0418" w:rsidRDefault="00F05D1D">
            <w:pPr>
              <w:rPr>
                <w:rFonts w:asciiTheme="majorHAnsi" w:eastAsia="Calibri" w:hAnsiTheme="majorHAnsi" w:cstheme="majorHAnsi"/>
              </w:rPr>
            </w:pPr>
          </w:p>
        </w:tc>
      </w:tr>
      <w:tr w:rsidR="007333F7" w:rsidRPr="002F0418" w14:paraId="65F31F8B" w14:textId="77777777" w:rsidTr="007333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0"/>
        </w:trPr>
        <w:tc>
          <w:tcPr>
            <w:tcW w:w="10790" w:type="dxa"/>
          </w:tcPr>
          <w:p w14:paraId="7145E59D" w14:textId="77777777" w:rsidR="007333F7" w:rsidRPr="002F0418" w:rsidRDefault="007333F7" w:rsidP="007333F7">
            <w:pPr>
              <w:spacing w:after="160" w:line="259" w:lineRule="auto"/>
              <w:rPr>
                <w:rFonts w:asciiTheme="majorHAnsi" w:eastAsia="Calibri" w:hAnsiTheme="majorHAnsi" w:cstheme="majorHAnsi"/>
              </w:rPr>
            </w:pPr>
          </w:p>
          <w:tbl>
            <w:tblPr>
              <w:tblStyle w:val="ab"/>
              <w:tblW w:w="1079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90"/>
            </w:tblGrid>
            <w:tr w:rsidR="007333F7" w:rsidRPr="002F0418" w14:paraId="4911A56D" w14:textId="77777777" w:rsidTr="00327DEF">
              <w:trPr>
                <w:trHeight w:val="560"/>
              </w:trPr>
              <w:tc>
                <w:tcPr>
                  <w:tcW w:w="10790" w:type="dxa"/>
                </w:tcPr>
                <w:p w14:paraId="2186BD1C" w14:textId="77777777" w:rsidR="007333F7" w:rsidRPr="002F0418" w:rsidRDefault="007333F7" w:rsidP="007333F7">
                  <w:pPr>
                    <w:rPr>
                      <w:rFonts w:asciiTheme="majorHAnsi" w:eastAsia="Calibri" w:hAnsiTheme="majorHAnsi" w:cstheme="majorHAnsi"/>
                    </w:rPr>
                  </w:pPr>
                </w:p>
              </w:tc>
            </w:tr>
            <w:tr w:rsidR="007333F7" w:rsidRPr="002F0418" w14:paraId="4A65D9F9" w14:textId="77777777" w:rsidTr="00327DEF">
              <w:trPr>
                <w:trHeight w:val="560"/>
              </w:trPr>
              <w:tc>
                <w:tcPr>
                  <w:tcW w:w="10790" w:type="dxa"/>
                </w:tcPr>
                <w:p w14:paraId="450420A9" w14:textId="77777777" w:rsidR="007333F7" w:rsidRPr="002F0418" w:rsidRDefault="007333F7" w:rsidP="007333F7">
                  <w:pPr>
                    <w:rPr>
                      <w:rFonts w:asciiTheme="majorHAnsi" w:eastAsia="Calibri" w:hAnsiTheme="majorHAnsi" w:cstheme="majorHAnsi"/>
                    </w:rPr>
                  </w:pPr>
                </w:p>
              </w:tc>
            </w:tr>
            <w:tr w:rsidR="007333F7" w:rsidRPr="002F0418" w14:paraId="6ECE4E65" w14:textId="77777777" w:rsidTr="00327DEF">
              <w:trPr>
                <w:trHeight w:val="560"/>
              </w:trPr>
              <w:tc>
                <w:tcPr>
                  <w:tcW w:w="10790" w:type="dxa"/>
                </w:tcPr>
                <w:p w14:paraId="4067F27C" w14:textId="77777777" w:rsidR="007333F7" w:rsidRPr="002F0418" w:rsidRDefault="007333F7" w:rsidP="007333F7">
                  <w:pPr>
                    <w:rPr>
                      <w:rFonts w:asciiTheme="majorHAnsi" w:eastAsia="Calibri" w:hAnsiTheme="majorHAnsi" w:cstheme="majorHAnsi"/>
                    </w:rPr>
                  </w:pPr>
                </w:p>
              </w:tc>
            </w:tr>
            <w:tr w:rsidR="007333F7" w:rsidRPr="002F0418" w14:paraId="1F530590" w14:textId="77777777" w:rsidTr="00327D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0"/>
              </w:trPr>
              <w:tc>
                <w:tcPr>
                  <w:tcW w:w="10790" w:type="dxa"/>
                </w:tcPr>
                <w:p w14:paraId="7BA2603D" w14:textId="77777777" w:rsidR="007333F7" w:rsidRPr="002F0418" w:rsidRDefault="007333F7" w:rsidP="007333F7">
                  <w:pPr>
                    <w:rPr>
                      <w:rFonts w:asciiTheme="majorHAnsi" w:eastAsia="Calibri" w:hAnsiTheme="majorHAnsi" w:cstheme="majorHAnsi"/>
                    </w:rPr>
                  </w:pPr>
                </w:p>
              </w:tc>
            </w:tr>
          </w:tbl>
          <w:p w14:paraId="3AA4F90C" w14:textId="77777777" w:rsidR="007333F7" w:rsidRPr="002F0418" w:rsidRDefault="007333F7" w:rsidP="007333F7">
            <w:pPr>
              <w:rPr>
                <w:rFonts w:asciiTheme="majorHAnsi" w:eastAsia="Calibri" w:hAnsiTheme="majorHAnsi" w:cstheme="majorHAnsi"/>
              </w:rPr>
            </w:pPr>
          </w:p>
        </w:tc>
      </w:tr>
    </w:tbl>
    <w:p w14:paraId="20C30332" w14:textId="77777777" w:rsidR="00834AFF" w:rsidRPr="002F0418" w:rsidRDefault="00834AFF" w:rsidP="00834AFF">
      <w:pPr>
        <w:spacing w:line="259" w:lineRule="auto"/>
        <w:rPr>
          <w:rFonts w:asciiTheme="majorHAnsi" w:eastAsia="Calibri" w:hAnsiTheme="majorHAnsi" w:cstheme="majorHAnsi"/>
          <w:sz w:val="28"/>
          <w:szCs w:val="28"/>
        </w:rPr>
      </w:pPr>
      <w:r w:rsidRPr="002F0418">
        <w:rPr>
          <w:rFonts w:asciiTheme="majorHAnsi" w:eastAsia="Calibri" w:hAnsiTheme="majorHAnsi" w:cstheme="majorHAnsi"/>
          <w:sz w:val="28"/>
          <w:szCs w:val="28"/>
        </w:rPr>
        <w:t xml:space="preserve">The </w:t>
      </w:r>
      <w:r>
        <w:rPr>
          <w:rFonts w:asciiTheme="majorHAnsi" w:eastAsia="Calibri" w:hAnsiTheme="majorHAnsi" w:cstheme="majorHAnsi"/>
          <w:sz w:val="28"/>
          <w:szCs w:val="28"/>
        </w:rPr>
        <w:t>student</w:t>
      </w:r>
      <w:r w:rsidRPr="002F0418">
        <w:rPr>
          <w:rFonts w:asciiTheme="majorHAnsi" w:eastAsia="Calibri" w:hAnsiTheme="majorHAnsi" w:cstheme="majorHAnsi"/>
          <w:sz w:val="28"/>
          <w:szCs w:val="28"/>
        </w:rPr>
        <w:t xml:space="preserve"> is eligible for a CDTA </w:t>
      </w:r>
      <w:r>
        <w:rPr>
          <w:rFonts w:asciiTheme="majorHAnsi" w:eastAsia="Calibri" w:hAnsiTheme="majorHAnsi" w:cstheme="majorHAnsi"/>
          <w:sz w:val="28"/>
          <w:szCs w:val="28"/>
        </w:rPr>
        <w:t>Salon t</w:t>
      </w:r>
      <w:r w:rsidRPr="002F0418">
        <w:rPr>
          <w:rFonts w:asciiTheme="majorHAnsi" w:eastAsia="Calibri" w:hAnsiTheme="majorHAnsi" w:cstheme="majorHAnsi"/>
          <w:sz w:val="28"/>
          <w:szCs w:val="28"/>
        </w:rPr>
        <w:t xml:space="preserve">ango </w:t>
      </w:r>
      <w:r>
        <w:rPr>
          <w:rFonts w:asciiTheme="majorHAnsi" w:eastAsia="Calibri" w:hAnsiTheme="majorHAnsi" w:cstheme="majorHAnsi"/>
          <w:sz w:val="28"/>
          <w:szCs w:val="28"/>
        </w:rPr>
        <w:t>t</w:t>
      </w:r>
      <w:r w:rsidRPr="002F0418">
        <w:rPr>
          <w:rFonts w:asciiTheme="majorHAnsi" w:eastAsia="Calibri" w:hAnsiTheme="majorHAnsi" w:cstheme="majorHAnsi"/>
          <w:sz w:val="28"/>
          <w:szCs w:val="28"/>
        </w:rPr>
        <w:t xml:space="preserve">est </w:t>
      </w:r>
      <w:r w:rsidRPr="002F0418">
        <w:rPr>
          <w:rFonts w:ascii="Cambria Math" w:eastAsia="Calibri" w:hAnsi="Cambria Math" w:cs="Cambria Math"/>
          <w:sz w:val="28"/>
          <w:szCs w:val="28"/>
        </w:rPr>
        <w:t>▢</w:t>
      </w:r>
      <w:r w:rsidRPr="002F0418">
        <w:rPr>
          <w:rFonts w:asciiTheme="majorHAnsi" w:eastAsia="Calibri" w:hAnsiTheme="majorHAnsi" w:cstheme="majorHAnsi"/>
          <w:sz w:val="28"/>
          <w:szCs w:val="28"/>
        </w:rPr>
        <w:t xml:space="preserve"> yes </w:t>
      </w:r>
      <w:r w:rsidRPr="002F0418">
        <w:rPr>
          <w:rFonts w:ascii="Cambria Math" w:eastAsia="Calibri" w:hAnsi="Cambria Math" w:cs="Cambria Math"/>
          <w:sz w:val="28"/>
          <w:szCs w:val="28"/>
        </w:rPr>
        <w:t>▢</w:t>
      </w:r>
      <w:r w:rsidRPr="002F0418">
        <w:rPr>
          <w:rFonts w:asciiTheme="majorHAnsi" w:eastAsia="Calibri" w:hAnsiTheme="majorHAnsi" w:cstheme="majorHAnsi"/>
          <w:sz w:val="28"/>
          <w:szCs w:val="28"/>
        </w:rPr>
        <w:t xml:space="preserve"> no</w:t>
      </w:r>
    </w:p>
    <w:p w14:paraId="3CCCC3CE" w14:textId="15B6D120" w:rsidR="00D831B7" w:rsidRDefault="00D831B7" w:rsidP="00D831B7">
      <w:pPr>
        <w:rPr>
          <w:rFonts w:asciiTheme="majorHAnsi" w:hAnsiTheme="majorHAnsi" w:cstheme="majorHAnsi"/>
        </w:rPr>
      </w:pPr>
    </w:p>
    <w:p w14:paraId="21816A88" w14:textId="7CE095D4" w:rsidR="00834AFF" w:rsidRDefault="00834AFF" w:rsidP="00D831B7">
      <w:pPr>
        <w:rPr>
          <w:rFonts w:asciiTheme="majorHAnsi" w:hAnsiTheme="majorHAnsi" w:cstheme="majorHAnsi"/>
        </w:rPr>
      </w:pPr>
    </w:p>
    <w:p w14:paraId="4EE0EF95" w14:textId="77777777" w:rsidR="00834AFF" w:rsidRPr="00D831B7" w:rsidRDefault="00834AFF" w:rsidP="00D831B7">
      <w:pPr>
        <w:rPr>
          <w:rFonts w:asciiTheme="majorHAnsi" w:hAnsiTheme="majorHAnsi" w:cstheme="majorHAnsi"/>
        </w:rPr>
      </w:pPr>
    </w:p>
    <w:p w14:paraId="70562ACD" w14:textId="265413DA" w:rsidR="00D831B7" w:rsidRPr="00D831B7" w:rsidRDefault="00D831B7" w:rsidP="00834AFF">
      <w:pPr>
        <w:pStyle w:val="Heading1"/>
        <w:spacing w:after="0" w:line="259" w:lineRule="auto"/>
        <w:ind w:left="-5"/>
        <w:rPr>
          <w:rFonts w:asciiTheme="majorHAnsi" w:hAnsiTheme="majorHAnsi" w:cstheme="majorHAnsi"/>
        </w:rPr>
      </w:pPr>
      <w:r w:rsidRPr="00D831B7">
        <w:rPr>
          <w:rFonts w:asciiTheme="majorHAnsi" w:hAnsiTheme="majorHAnsi" w:cstheme="majorHAnsi"/>
          <w:color w:val="17365D" w:themeColor="text2" w:themeShade="BF"/>
          <w:sz w:val="36"/>
          <w:szCs w:val="36"/>
        </w:rPr>
        <w:t xml:space="preserve"> </w:t>
      </w:r>
    </w:p>
    <w:p w14:paraId="04898510" w14:textId="77777777" w:rsidR="00D831B7" w:rsidRPr="00D831B7" w:rsidRDefault="00D831B7" w:rsidP="00D831B7">
      <w:pPr>
        <w:spacing w:after="118"/>
        <w:rPr>
          <w:rFonts w:asciiTheme="majorHAnsi" w:hAnsiTheme="majorHAnsi" w:cstheme="majorHAnsi"/>
        </w:rPr>
      </w:pPr>
    </w:p>
    <w:sectPr w:rsidR="00D831B7" w:rsidRPr="00D831B7">
      <w:headerReference w:type="even" r:id="rId8"/>
      <w:headerReference w:type="default" r:id="rId9"/>
      <w:footerReference w:type="even" r:id="rId10"/>
      <w:footerReference w:type="default" r:id="rId11"/>
      <w:headerReference w:type="first" r:id="rId12"/>
      <w:footerReference w:type="first" r:id="rId13"/>
      <w:type w:val="continuous"/>
      <w:pgSz w:w="12240" w:h="15840"/>
      <w:pgMar w:top="705" w:right="540" w:bottom="720" w:left="90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EA9B4" w14:textId="77777777" w:rsidR="001847BD" w:rsidRDefault="001847BD">
      <w:r>
        <w:separator/>
      </w:r>
    </w:p>
  </w:endnote>
  <w:endnote w:type="continuationSeparator" w:id="0">
    <w:p w14:paraId="387863A3" w14:textId="77777777" w:rsidR="001847BD" w:rsidRDefault="0018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3BEE3" w14:textId="77777777" w:rsidR="00E133A2" w:rsidRDefault="00E13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E6589" w14:textId="29B82746" w:rsidR="007A125D" w:rsidRPr="000D6AB7" w:rsidRDefault="007A125D" w:rsidP="007A125D">
    <w:pPr>
      <w:pStyle w:val="Footer"/>
      <w:jc w:val="right"/>
      <w:rPr>
        <w:rFonts w:asciiTheme="majorHAnsi" w:hAnsiTheme="majorHAnsi" w:cstheme="majorHAnsi"/>
        <w:sz w:val="20"/>
        <w:szCs w:val="20"/>
      </w:rPr>
    </w:pPr>
    <w:r w:rsidRPr="000D6AB7">
      <w:rPr>
        <w:rFonts w:ascii="Symbol" w:hAnsi="Symbol" w:cstheme="majorHAnsi"/>
      </w:rPr>
      <w:t></w:t>
    </w:r>
    <w:r w:rsidRPr="000D6AB7">
      <w:rPr>
        <w:rFonts w:asciiTheme="majorHAnsi" w:hAnsiTheme="majorHAnsi" w:cstheme="majorHAnsi"/>
      </w:rPr>
      <w:t xml:space="preserve"> </w:t>
    </w:r>
    <w:r w:rsidRPr="000D6AB7">
      <w:rPr>
        <w:rFonts w:asciiTheme="majorHAnsi" w:hAnsiTheme="majorHAnsi" w:cstheme="majorHAnsi"/>
        <w:sz w:val="20"/>
        <w:szCs w:val="20"/>
      </w:rPr>
      <w:t>Bobbi &amp; Patricia Lusic TANGOBUG.COM -- v.19</w:t>
    </w:r>
    <w:r w:rsidR="000F5DD4">
      <w:rPr>
        <w:rFonts w:asciiTheme="majorHAnsi" w:hAnsiTheme="majorHAnsi" w:cstheme="majorHAnsi"/>
        <w:sz w:val="20"/>
        <w:szCs w:val="20"/>
      </w:rPr>
      <w:t>0719</w:t>
    </w:r>
    <w:r w:rsidRPr="000D6AB7">
      <w:rPr>
        <w:rFonts w:asciiTheme="majorHAnsi" w:hAnsiTheme="majorHAnsi" w:cstheme="majorHAnsi"/>
        <w:sz w:val="20"/>
        <w:szCs w:val="20"/>
      </w:rPr>
      <w:t xml:space="preserve"> -- page </w:t>
    </w:r>
    <w:sdt>
      <w:sdtPr>
        <w:rPr>
          <w:rFonts w:asciiTheme="majorHAnsi" w:hAnsiTheme="majorHAnsi" w:cstheme="majorHAnsi"/>
          <w:sz w:val="20"/>
          <w:szCs w:val="20"/>
        </w:rPr>
        <w:id w:val="177854020"/>
        <w:docPartObj>
          <w:docPartGallery w:val="Page Numbers (Bottom of Page)"/>
          <w:docPartUnique/>
        </w:docPartObj>
      </w:sdtPr>
      <w:sdtEndPr>
        <w:rPr>
          <w:noProof/>
        </w:rPr>
      </w:sdtEndPr>
      <w:sdtContent>
        <w:r w:rsidRPr="000D6AB7">
          <w:rPr>
            <w:rFonts w:asciiTheme="majorHAnsi" w:hAnsiTheme="majorHAnsi" w:cstheme="majorHAnsi"/>
            <w:sz w:val="20"/>
            <w:szCs w:val="20"/>
          </w:rPr>
          <w:fldChar w:fldCharType="begin"/>
        </w:r>
        <w:r w:rsidRPr="000D6AB7">
          <w:rPr>
            <w:rFonts w:asciiTheme="majorHAnsi" w:hAnsiTheme="majorHAnsi" w:cstheme="majorHAnsi"/>
            <w:sz w:val="20"/>
            <w:szCs w:val="20"/>
          </w:rPr>
          <w:instrText xml:space="preserve"> PAGE   \* MERGEFORMAT </w:instrText>
        </w:r>
        <w:r w:rsidRPr="000D6AB7">
          <w:rPr>
            <w:rFonts w:asciiTheme="majorHAnsi" w:hAnsiTheme="majorHAnsi" w:cstheme="majorHAnsi"/>
            <w:sz w:val="20"/>
            <w:szCs w:val="20"/>
          </w:rPr>
          <w:fldChar w:fldCharType="separate"/>
        </w:r>
        <w:r w:rsidRPr="000D6AB7">
          <w:rPr>
            <w:rFonts w:asciiTheme="majorHAnsi" w:hAnsiTheme="majorHAnsi" w:cstheme="majorHAnsi"/>
            <w:sz w:val="20"/>
            <w:szCs w:val="20"/>
          </w:rPr>
          <w:t>1</w:t>
        </w:r>
        <w:r w:rsidRPr="000D6AB7">
          <w:rPr>
            <w:rFonts w:asciiTheme="majorHAnsi" w:hAnsiTheme="majorHAnsi" w:cstheme="majorHAnsi"/>
            <w:noProof/>
            <w:sz w:val="20"/>
            <w:szCs w:val="20"/>
          </w:rPr>
          <w:fldChar w:fldCharType="end"/>
        </w:r>
      </w:sdtContent>
    </w:sdt>
  </w:p>
  <w:p w14:paraId="16FA5EF9" w14:textId="1BE2A8E2" w:rsidR="00336702" w:rsidRPr="000D6AB7" w:rsidRDefault="007A125D" w:rsidP="007A125D">
    <w:pPr>
      <w:tabs>
        <w:tab w:val="center" w:pos="3601"/>
        <w:tab w:val="center" w:pos="4321"/>
        <w:tab w:val="center" w:pos="5041"/>
        <w:tab w:val="center" w:pos="5761"/>
        <w:tab w:val="center" w:pos="6481"/>
        <w:tab w:val="center" w:pos="7201"/>
        <w:tab w:val="center" w:pos="7921"/>
        <w:tab w:val="center" w:pos="8641"/>
        <w:tab w:val="center" w:pos="9362"/>
        <w:tab w:val="center" w:pos="10138"/>
      </w:tabs>
      <w:rPr>
        <w:rFonts w:asciiTheme="majorHAnsi" w:hAnsiTheme="majorHAnsi" w:cstheme="majorHAnsi"/>
        <w:sz w:val="20"/>
        <w:szCs w:val="20"/>
      </w:rPr>
    </w:pPr>
    <w:r w:rsidRPr="000D6AB7">
      <w:rPr>
        <w:rFonts w:asciiTheme="majorHAnsi" w:hAnsiTheme="majorHAnsi" w:cstheme="majorHAnsi"/>
        <w:sz w:val="20"/>
        <w:szCs w:val="20"/>
      </w:rPr>
      <w:t xml:space="preserve">The Argentine Tango </w:t>
    </w:r>
    <w:r w:rsidR="004F5EF6">
      <w:rPr>
        <w:rFonts w:asciiTheme="majorHAnsi" w:hAnsiTheme="majorHAnsi" w:cstheme="majorHAnsi"/>
        <w:sz w:val="20"/>
        <w:szCs w:val="20"/>
      </w:rPr>
      <w:t>Salon Program</w:t>
    </w:r>
    <w:r w:rsidRPr="000D6AB7">
      <w:rPr>
        <w:rFonts w:asciiTheme="majorHAnsi" w:hAnsiTheme="majorHAnsi" w:cstheme="majorHAnsi"/>
        <w:sz w:val="20"/>
        <w:szCs w:val="20"/>
      </w:rPr>
      <w:t xml:space="preserve"> was developed by Bobbi and Patricia Lusic in collaboration with the Ballroom and Specialty Dances Division of the CANADIAN DANCE TEACHERS ASSOCIATION BC BRANCH.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48AC6" w14:textId="77777777" w:rsidR="00E133A2" w:rsidRDefault="00E1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FA66B" w14:textId="77777777" w:rsidR="001847BD" w:rsidRDefault="001847BD">
      <w:r>
        <w:separator/>
      </w:r>
    </w:p>
  </w:footnote>
  <w:footnote w:type="continuationSeparator" w:id="0">
    <w:p w14:paraId="249F0111" w14:textId="77777777" w:rsidR="001847BD" w:rsidRDefault="00184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9990" w14:textId="77777777" w:rsidR="00E133A2" w:rsidRDefault="00E13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DA99B" w14:textId="77777777" w:rsidR="00E133A2" w:rsidRDefault="00E133A2" w:rsidP="00E133A2">
    <w:pPr>
      <w:rPr>
        <w:sz w:val="40"/>
      </w:rPr>
    </w:pPr>
  </w:p>
  <w:p w14:paraId="0BD097CC" w14:textId="0F85EC82" w:rsidR="00E133A2" w:rsidRPr="00E133A2" w:rsidRDefault="00E133A2" w:rsidP="00E133A2">
    <w:pPr>
      <w:rPr>
        <w:rFonts w:asciiTheme="majorHAnsi" w:hAnsiTheme="majorHAnsi" w:cstheme="majorHAnsi"/>
        <w:sz w:val="32"/>
      </w:rPr>
    </w:pPr>
    <w:r w:rsidRPr="00E133A2">
      <w:rPr>
        <w:rFonts w:asciiTheme="majorHAnsi" w:hAnsiTheme="majorHAnsi" w:cstheme="majorHAnsi"/>
        <w:color w:val="244061" w:themeColor="accent1" w:themeShade="80"/>
        <w:sz w:val="32"/>
      </w:rPr>
      <w:t>Salon Tango Program – Program Challenge</w:t>
    </w:r>
  </w:p>
  <w:tbl>
    <w:tblPr>
      <w:tblStyle w:val="TableGrid0"/>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0755"/>
    </w:tblGrid>
    <w:tr w:rsidR="00E133A2" w14:paraId="55CDE6FD" w14:textId="77777777" w:rsidTr="008D40FB">
      <w:tc>
        <w:tcPr>
          <w:tcW w:w="10755" w:type="dxa"/>
        </w:tcPr>
        <w:p w14:paraId="5C5C2395" w14:textId="77777777" w:rsidR="00E133A2" w:rsidRPr="00A01E80" w:rsidRDefault="00E133A2" w:rsidP="00E133A2">
          <w:pPr>
            <w:rPr>
              <w:sz w:val="4"/>
              <w:szCs w:val="4"/>
            </w:rPr>
          </w:pPr>
        </w:p>
      </w:tc>
    </w:tr>
  </w:tbl>
  <w:p w14:paraId="57236C46" w14:textId="77777777" w:rsidR="00E133A2" w:rsidRDefault="00E133A2" w:rsidP="00E133A2">
    <w:pPr>
      <w:rPr>
        <w:sz w:val="32"/>
      </w:rPr>
    </w:pPr>
  </w:p>
  <w:p w14:paraId="1FB2C9B5" w14:textId="3E1F464E" w:rsidR="00336702" w:rsidRPr="00E133A2" w:rsidRDefault="00336702" w:rsidP="00E133A2">
    <w:pPr>
      <w:pStyle w:val="Header"/>
      <w:rPr>
        <w:rFonts w:eastAsia="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9AF9B" w14:textId="77777777" w:rsidR="00336702" w:rsidRDefault="00336702">
    <w:pPr>
      <w:widowControl w:val="0"/>
      <w:ind w:left="-567"/>
      <w:rPr>
        <w:rFonts w:ascii="Calibri" w:eastAsia="Calibri" w:hAnsi="Calibri" w:cs="Calibri"/>
      </w:rPr>
    </w:pPr>
    <w:bookmarkStart w:id="5" w:name="_tyjcwt" w:colFirst="0" w:colLast="0"/>
    <w:bookmarkEnd w:id="5"/>
    <w:r>
      <w:rPr>
        <w:noProof/>
      </w:rPr>
      <w:drawing>
        <wp:anchor distT="57150" distB="57150" distL="57150" distR="57150" simplePos="0" relativeHeight="251659264" behindDoc="0" locked="0" layoutInCell="1" hidden="0" allowOverlap="1" wp14:anchorId="00A1BB80" wp14:editId="57A2DF96">
          <wp:simplePos x="0" y="0"/>
          <wp:positionH relativeFrom="margin">
            <wp:posOffset>5715000</wp:posOffset>
          </wp:positionH>
          <wp:positionV relativeFrom="paragraph">
            <wp:posOffset>95250</wp:posOffset>
          </wp:positionV>
          <wp:extent cx="1087120" cy="1076325"/>
          <wp:effectExtent l="0" t="0" r="0" b="0"/>
          <wp:wrapSquare wrapText="bothSides" distT="57150" distB="57150" distL="57150" distR="57150"/>
          <wp:docPr id="28" name="image3.png" descr="logo-white"/>
          <wp:cNvGraphicFramePr/>
          <a:graphic xmlns:a="http://schemas.openxmlformats.org/drawingml/2006/main">
            <a:graphicData uri="http://schemas.openxmlformats.org/drawingml/2006/picture">
              <pic:pic xmlns:pic="http://schemas.openxmlformats.org/drawingml/2006/picture">
                <pic:nvPicPr>
                  <pic:cNvPr id="0" name="image3.png" descr="logo-white"/>
                  <pic:cNvPicPr preferRelativeResize="0"/>
                </pic:nvPicPr>
                <pic:blipFill>
                  <a:blip r:embed="rId1"/>
                  <a:srcRect/>
                  <a:stretch>
                    <a:fillRect/>
                  </a:stretch>
                </pic:blipFill>
                <pic:spPr>
                  <a:xfrm>
                    <a:off x="0" y="0"/>
                    <a:ext cx="1087120" cy="1076325"/>
                  </a:xfrm>
                  <a:prstGeom prst="rect">
                    <a:avLst/>
                  </a:prstGeom>
                  <a:ln/>
                </pic:spPr>
              </pic:pic>
            </a:graphicData>
          </a:graphic>
        </wp:anchor>
      </w:drawing>
    </w:r>
  </w:p>
  <w:p w14:paraId="0942D130" w14:textId="77777777" w:rsidR="00336702" w:rsidRDefault="00336702">
    <w:pPr>
      <w:widowControl w:val="0"/>
      <w:ind w:left="-567"/>
      <w:rPr>
        <w:rFonts w:ascii="Calibri" w:eastAsia="Calibri" w:hAnsi="Calibri" w:cs="Calibri"/>
      </w:rPr>
    </w:pPr>
    <w:r>
      <w:rPr>
        <w:rFonts w:ascii="Calibri" w:eastAsia="Calibri" w:hAnsi="Calibri" w:cs="Calibri"/>
      </w:rPr>
      <w:t xml:space="preserve">CANADIAN DANCE TEACHERS ASSOCIATION BC BRANCH  </w:t>
    </w:r>
    <w:r>
      <w:rPr>
        <w:rFonts w:ascii="Calibri" w:eastAsia="Calibri" w:hAnsi="Calibri" w:cs="Calibri"/>
      </w:rPr>
      <w:br/>
    </w:r>
    <w:r>
      <w:rPr>
        <w:rFonts w:ascii="Calibri" w:eastAsia="Calibri" w:hAnsi="Calibri" w:cs="Calibri"/>
      </w:rPr>
      <w:tab/>
      <w:t>L’ASSOCIATION CANADIENNE DES PROFESSEURS DE DANSE</w:t>
    </w:r>
  </w:p>
  <w:p w14:paraId="635FC5EC" w14:textId="77777777" w:rsidR="00336702" w:rsidRDefault="00336702">
    <w:pPr>
      <w:spacing w:after="160" w:line="259" w:lineRule="auto"/>
      <w:ind w:left="720"/>
    </w:pPr>
    <w:r>
      <w:t>Argentine tango social dance syllabus development project</w:t>
    </w:r>
    <w:r>
      <w:br/>
      <w:t>Ballroom Specialty Argentine Tango of the CDTABC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15"/>
    <w:multiLevelType w:val="multilevel"/>
    <w:tmpl w:val="CA5A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7710B"/>
    <w:multiLevelType w:val="hybridMultilevel"/>
    <w:tmpl w:val="24287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1F1820"/>
    <w:multiLevelType w:val="multilevel"/>
    <w:tmpl w:val="8DAEDB7A"/>
    <w:lvl w:ilvl="0">
      <w:start w:val="1"/>
      <w:numFmt w:val="bullet"/>
      <w:lvlText w:val="●"/>
      <w:lvlJc w:val="left"/>
      <w:pPr>
        <w:ind w:left="0" w:hanging="360"/>
      </w:pPr>
      <w:rPr>
        <w:rFonts w:ascii="Arial" w:eastAsia="Arial" w:hAnsi="Arial" w:cs="Arial"/>
      </w:rPr>
    </w:lvl>
    <w:lvl w:ilvl="1">
      <w:start w:val="1"/>
      <w:numFmt w:val="bullet"/>
      <w:lvlText w:val="o"/>
      <w:lvlJc w:val="left"/>
      <w:pPr>
        <w:ind w:left="720" w:hanging="360"/>
      </w:pPr>
      <w:rPr>
        <w:rFonts w:ascii="Arial" w:eastAsia="Arial" w:hAnsi="Arial" w:cs="Arial"/>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2160" w:hanging="360"/>
      </w:pPr>
      <w:rPr>
        <w:rFonts w:ascii="Arial" w:eastAsia="Arial" w:hAnsi="Arial" w:cs="Arial"/>
      </w:rPr>
    </w:lvl>
    <w:lvl w:ilvl="4">
      <w:start w:val="1"/>
      <w:numFmt w:val="bullet"/>
      <w:lvlText w:val="o"/>
      <w:lvlJc w:val="left"/>
      <w:pPr>
        <w:ind w:left="2880" w:hanging="360"/>
      </w:pPr>
      <w:rPr>
        <w:rFonts w:ascii="Arial" w:eastAsia="Arial" w:hAnsi="Arial" w:cs="Arial"/>
      </w:rPr>
    </w:lvl>
    <w:lvl w:ilvl="5">
      <w:start w:val="1"/>
      <w:numFmt w:val="bullet"/>
      <w:lvlText w:val="▪"/>
      <w:lvlJc w:val="left"/>
      <w:pPr>
        <w:ind w:left="3600" w:hanging="360"/>
      </w:pPr>
      <w:rPr>
        <w:rFonts w:ascii="Arial" w:eastAsia="Arial" w:hAnsi="Arial" w:cs="Arial"/>
      </w:rPr>
    </w:lvl>
    <w:lvl w:ilvl="6">
      <w:start w:val="1"/>
      <w:numFmt w:val="bullet"/>
      <w:lvlText w:val="●"/>
      <w:lvlJc w:val="left"/>
      <w:pPr>
        <w:ind w:left="4320" w:hanging="360"/>
      </w:pPr>
      <w:rPr>
        <w:rFonts w:ascii="Arial" w:eastAsia="Arial" w:hAnsi="Arial" w:cs="Arial"/>
      </w:rPr>
    </w:lvl>
    <w:lvl w:ilvl="7">
      <w:start w:val="1"/>
      <w:numFmt w:val="bullet"/>
      <w:lvlText w:val="o"/>
      <w:lvlJc w:val="left"/>
      <w:pPr>
        <w:ind w:left="5040" w:hanging="360"/>
      </w:pPr>
      <w:rPr>
        <w:rFonts w:ascii="Arial" w:eastAsia="Arial" w:hAnsi="Arial" w:cs="Arial"/>
      </w:rPr>
    </w:lvl>
    <w:lvl w:ilvl="8">
      <w:start w:val="1"/>
      <w:numFmt w:val="bullet"/>
      <w:lvlText w:val="▪"/>
      <w:lvlJc w:val="left"/>
      <w:pPr>
        <w:ind w:left="5760" w:hanging="360"/>
      </w:pPr>
      <w:rPr>
        <w:rFonts w:ascii="Arial" w:eastAsia="Arial" w:hAnsi="Arial" w:cs="Arial"/>
      </w:rPr>
    </w:lvl>
  </w:abstractNum>
  <w:abstractNum w:abstractNumId="3"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6E79AA"/>
    <w:multiLevelType w:val="hybridMultilevel"/>
    <w:tmpl w:val="FEA243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DC5ACE"/>
    <w:multiLevelType w:val="multilevel"/>
    <w:tmpl w:val="CDA826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98B0D40"/>
    <w:multiLevelType w:val="multilevel"/>
    <w:tmpl w:val="1D4C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4423B6"/>
    <w:multiLevelType w:val="multilevel"/>
    <w:tmpl w:val="5A806FE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B4A7A70"/>
    <w:multiLevelType w:val="hybridMultilevel"/>
    <w:tmpl w:val="D46E19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CA6D37"/>
    <w:multiLevelType w:val="multilevel"/>
    <w:tmpl w:val="3A00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5E03E5"/>
    <w:multiLevelType w:val="hybridMultilevel"/>
    <w:tmpl w:val="EA5A0F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88171A5"/>
    <w:multiLevelType w:val="multilevel"/>
    <w:tmpl w:val="3E9EB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220C9F"/>
    <w:multiLevelType w:val="multilevel"/>
    <w:tmpl w:val="E9341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C803D81"/>
    <w:multiLevelType w:val="hybridMultilevel"/>
    <w:tmpl w:val="FAF05418"/>
    <w:lvl w:ilvl="0" w:tplc="02B42FFA">
      <w:start w:val="30"/>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D33775"/>
    <w:multiLevelType w:val="multilevel"/>
    <w:tmpl w:val="8DC8B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5F6FC9"/>
    <w:multiLevelType w:val="multilevel"/>
    <w:tmpl w:val="78C45B0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609E63DE"/>
    <w:multiLevelType w:val="hybridMultilevel"/>
    <w:tmpl w:val="5ABC7C42"/>
    <w:lvl w:ilvl="0" w:tplc="E7C2956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0C6350"/>
    <w:multiLevelType w:val="hybridMultilevel"/>
    <w:tmpl w:val="879AB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17"/>
  </w:num>
  <w:num w:numId="5">
    <w:abstractNumId w:val="16"/>
  </w:num>
  <w:num w:numId="6">
    <w:abstractNumId w:val="13"/>
  </w:num>
  <w:num w:numId="7">
    <w:abstractNumId w:val="5"/>
  </w:num>
  <w:num w:numId="8">
    <w:abstractNumId w:val="0"/>
  </w:num>
  <w:num w:numId="9">
    <w:abstractNumId w:val="7"/>
  </w:num>
  <w:num w:numId="10">
    <w:abstractNumId w:val="6"/>
  </w:num>
  <w:num w:numId="11">
    <w:abstractNumId w:val="11"/>
  </w:num>
  <w:num w:numId="12">
    <w:abstractNumId w:val="20"/>
  </w:num>
  <w:num w:numId="13">
    <w:abstractNumId w:val="15"/>
  </w:num>
  <w:num w:numId="14">
    <w:abstractNumId w:val="18"/>
  </w:num>
  <w:num w:numId="15">
    <w:abstractNumId w:val="4"/>
  </w:num>
  <w:num w:numId="16">
    <w:abstractNumId w:val="8"/>
  </w:num>
  <w:num w:numId="17">
    <w:abstractNumId w:val="1"/>
  </w:num>
  <w:num w:numId="18">
    <w:abstractNumId w:val="9"/>
  </w:num>
  <w:num w:numId="19">
    <w:abstractNumId w:val="14"/>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5D1D"/>
    <w:rsid w:val="00032F83"/>
    <w:rsid w:val="00034A83"/>
    <w:rsid w:val="00040F11"/>
    <w:rsid w:val="000765F2"/>
    <w:rsid w:val="000C60CF"/>
    <w:rsid w:val="000D6AB7"/>
    <w:rsid w:val="000F384C"/>
    <w:rsid w:val="000F5DD4"/>
    <w:rsid w:val="00130B17"/>
    <w:rsid w:val="001342A5"/>
    <w:rsid w:val="00142660"/>
    <w:rsid w:val="00151E1E"/>
    <w:rsid w:val="001520E7"/>
    <w:rsid w:val="00152A73"/>
    <w:rsid w:val="00181131"/>
    <w:rsid w:val="001847BD"/>
    <w:rsid w:val="00192D3E"/>
    <w:rsid w:val="001B092B"/>
    <w:rsid w:val="001F472C"/>
    <w:rsid w:val="002256DC"/>
    <w:rsid w:val="00267166"/>
    <w:rsid w:val="002A674B"/>
    <w:rsid w:val="002B1F60"/>
    <w:rsid w:val="002C7A73"/>
    <w:rsid w:val="002F0418"/>
    <w:rsid w:val="00307588"/>
    <w:rsid w:val="00336702"/>
    <w:rsid w:val="003A4971"/>
    <w:rsid w:val="003D6639"/>
    <w:rsid w:val="004365E3"/>
    <w:rsid w:val="004455E3"/>
    <w:rsid w:val="004523CF"/>
    <w:rsid w:val="00454357"/>
    <w:rsid w:val="00457016"/>
    <w:rsid w:val="00472B1B"/>
    <w:rsid w:val="004F46F5"/>
    <w:rsid w:val="004F5EF6"/>
    <w:rsid w:val="00503BC1"/>
    <w:rsid w:val="005078D1"/>
    <w:rsid w:val="005132C7"/>
    <w:rsid w:val="00523F7D"/>
    <w:rsid w:val="00525A56"/>
    <w:rsid w:val="005408F9"/>
    <w:rsid w:val="00542B4B"/>
    <w:rsid w:val="00550079"/>
    <w:rsid w:val="005646FA"/>
    <w:rsid w:val="005724AF"/>
    <w:rsid w:val="00577BA3"/>
    <w:rsid w:val="005C459E"/>
    <w:rsid w:val="006568F0"/>
    <w:rsid w:val="006C2A79"/>
    <w:rsid w:val="006D465F"/>
    <w:rsid w:val="00723EB9"/>
    <w:rsid w:val="007333F7"/>
    <w:rsid w:val="007574D3"/>
    <w:rsid w:val="0077691D"/>
    <w:rsid w:val="007A125D"/>
    <w:rsid w:val="007F7604"/>
    <w:rsid w:val="00803E78"/>
    <w:rsid w:val="00814E68"/>
    <w:rsid w:val="00815897"/>
    <w:rsid w:val="00834AFF"/>
    <w:rsid w:val="008505CB"/>
    <w:rsid w:val="008A3779"/>
    <w:rsid w:val="008D2CF3"/>
    <w:rsid w:val="008D68C0"/>
    <w:rsid w:val="00924BAC"/>
    <w:rsid w:val="0094391F"/>
    <w:rsid w:val="009554C8"/>
    <w:rsid w:val="00972CFA"/>
    <w:rsid w:val="009854AB"/>
    <w:rsid w:val="009C767D"/>
    <w:rsid w:val="00A1132B"/>
    <w:rsid w:val="00A510C5"/>
    <w:rsid w:val="00A64669"/>
    <w:rsid w:val="00A73D09"/>
    <w:rsid w:val="00A829D0"/>
    <w:rsid w:val="00A923F2"/>
    <w:rsid w:val="00B56F79"/>
    <w:rsid w:val="00B7216D"/>
    <w:rsid w:val="00B77D72"/>
    <w:rsid w:val="00B94414"/>
    <w:rsid w:val="00BD2D85"/>
    <w:rsid w:val="00BF742A"/>
    <w:rsid w:val="00C07C69"/>
    <w:rsid w:val="00C10AA9"/>
    <w:rsid w:val="00C50B15"/>
    <w:rsid w:val="00C56C53"/>
    <w:rsid w:val="00C87C79"/>
    <w:rsid w:val="00CA18CA"/>
    <w:rsid w:val="00CF7CA7"/>
    <w:rsid w:val="00D11B4E"/>
    <w:rsid w:val="00D1663A"/>
    <w:rsid w:val="00D20933"/>
    <w:rsid w:val="00D3741E"/>
    <w:rsid w:val="00D831B7"/>
    <w:rsid w:val="00D9470B"/>
    <w:rsid w:val="00DA14C2"/>
    <w:rsid w:val="00DC2CCE"/>
    <w:rsid w:val="00DD3070"/>
    <w:rsid w:val="00DE6ED6"/>
    <w:rsid w:val="00E133A2"/>
    <w:rsid w:val="00E164F3"/>
    <w:rsid w:val="00E56AAC"/>
    <w:rsid w:val="00E74010"/>
    <w:rsid w:val="00E9099B"/>
    <w:rsid w:val="00E93E65"/>
    <w:rsid w:val="00EA7878"/>
    <w:rsid w:val="00EB1B48"/>
    <w:rsid w:val="00EB34A0"/>
    <w:rsid w:val="00ED7E25"/>
    <w:rsid w:val="00EE29B7"/>
    <w:rsid w:val="00EF6061"/>
    <w:rsid w:val="00F05D1D"/>
    <w:rsid w:val="00F14FF9"/>
    <w:rsid w:val="00F600EE"/>
    <w:rsid w:val="00F60D76"/>
    <w:rsid w:val="00F66B34"/>
    <w:rsid w:val="00FD5415"/>
    <w:rsid w:val="00FF26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1BE74F"/>
  <w15:docId w15:val="{021F7A7E-CBEA-4590-9FA9-DC10D569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CA"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B7216D"/>
    <w:pPr>
      <w:tabs>
        <w:tab w:val="center" w:pos="4680"/>
        <w:tab w:val="right" w:pos="9360"/>
      </w:tabs>
    </w:pPr>
  </w:style>
  <w:style w:type="character" w:customStyle="1" w:styleId="HeaderChar">
    <w:name w:val="Header Char"/>
    <w:basedOn w:val="DefaultParagraphFont"/>
    <w:link w:val="Header"/>
    <w:uiPriority w:val="99"/>
    <w:rsid w:val="00B7216D"/>
  </w:style>
  <w:style w:type="paragraph" w:styleId="Footer">
    <w:name w:val="footer"/>
    <w:basedOn w:val="Normal"/>
    <w:link w:val="FooterChar"/>
    <w:uiPriority w:val="99"/>
    <w:unhideWhenUsed/>
    <w:rsid w:val="00B7216D"/>
    <w:pPr>
      <w:tabs>
        <w:tab w:val="center" w:pos="4680"/>
        <w:tab w:val="right" w:pos="9360"/>
      </w:tabs>
    </w:pPr>
  </w:style>
  <w:style w:type="character" w:customStyle="1" w:styleId="FooterChar">
    <w:name w:val="Footer Char"/>
    <w:basedOn w:val="DefaultParagraphFont"/>
    <w:link w:val="Footer"/>
    <w:uiPriority w:val="99"/>
    <w:rsid w:val="00B7216D"/>
  </w:style>
  <w:style w:type="paragraph" w:styleId="ListParagraph">
    <w:name w:val="List Paragraph"/>
    <w:basedOn w:val="Normal"/>
    <w:uiPriority w:val="34"/>
    <w:qFormat/>
    <w:rsid w:val="002F041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rsid w:val="00DE6ED6"/>
    <w:rPr>
      <w:b/>
      <w:sz w:val="36"/>
      <w:szCs w:val="36"/>
    </w:rPr>
  </w:style>
  <w:style w:type="table" w:customStyle="1" w:styleId="TableGrid">
    <w:name w:val="TableGrid"/>
    <w:rsid w:val="00FF265E"/>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table" w:styleId="TableGrid0">
    <w:name w:val="Table Grid"/>
    <w:basedOn w:val="TableNormal"/>
    <w:uiPriority w:val="39"/>
    <w:rsid w:val="00E133A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3645">
      <w:bodyDiv w:val="1"/>
      <w:marLeft w:val="0"/>
      <w:marRight w:val="0"/>
      <w:marTop w:val="0"/>
      <w:marBottom w:val="0"/>
      <w:divBdr>
        <w:top w:val="none" w:sz="0" w:space="0" w:color="auto"/>
        <w:left w:val="none" w:sz="0" w:space="0" w:color="auto"/>
        <w:bottom w:val="none" w:sz="0" w:space="0" w:color="auto"/>
        <w:right w:val="none" w:sz="0" w:space="0" w:color="auto"/>
      </w:divBdr>
    </w:div>
    <w:div w:id="558053084">
      <w:bodyDiv w:val="1"/>
      <w:marLeft w:val="0"/>
      <w:marRight w:val="0"/>
      <w:marTop w:val="0"/>
      <w:marBottom w:val="0"/>
      <w:divBdr>
        <w:top w:val="none" w:sz="0" w:space="0" w:color="auto"/>
        <w:left w:val="none" w:sz="0" w:space="0" w:color="auto"/>
        <w:bottom w:val="none" w:sz="0" w:space="0" w:color="auto"/>
        <w:right w:val="none" w:sz="0" w:space="0" w:color="auto"/>
      </w:divBdr>
    </w:div>
    <w:div w:id="1947691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572</Words>
  <Characters>3267</Characters>
  <Application>Microsoft Office Word</Application>
  <DocSecurity>2</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 Lusic</dc:creator>
  <cp:lastModifiedBy>Bobbi Lusic</cp:lastModifiedBy>
  <cp:revision>8</cp:revision>
  <cp:lastPrinted>2018-11-15T23:27:00Z</cp:lastPrinted>
  <dcterms:created xsi:type="dcterms:W3CDTF">2019-07-20T05:46:00Z</dcterms:created>
  <dcterms:modified xsi:type="dcterms:W3CDTF">2019-07-26T23:28:00Z</dcterms:modified>
</cp:coreProperties>
</file>