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주간 학습분석 결과 보고서</w:t>
      </w:r>
    </w:p>
    <w:p>
      <w:r>
        <w:t>본 문서는 1주일 간 학습자들의 행동 데이터를 수집하여 분석한 보고서입니다.</w:t>
      </w:r>
    </w:p>
    <w:p>
      <w:r>
        <w:t>SNURO멘토님들은 본 문서를 확인하시고, 교육적 의사결정을 내려주시길 바랍니다.</w:t>
      </w:r>
    </w:p>
    <w:p>
      <w:r>
        <w:t>1. 활동량 분석</w:t>
      </w:r>
    </w:p>
    <w:p>
      <w:r>
        <w:drawing>
          <wp:inline xmlns:a="http://schemas.openxmlformats.org/drawingml/2006/main" xmlns:pic="http://schemas.openxmlformats.org/drawingml/2006/picture">
            <wp:extent cx="18288000" cy="914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t_visualiza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9144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2. 활동량 분석</w:t>
      </w:r>
    </w:p>
    <w:p>
      <w:r>
        <w:drawing>
          <wp:inline xmlns:a="http://schemas.openxmlformats.org/drawingml/2006/main" xmlns:pic="http://schemas.openxmlformats.org/drawingml/2006/picture">
            <wp:extent cx="109728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atching_visualizat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1. 활동량 분석</w:t>
      </w:r>
    </w:p>
    <w:p>
      <w:r>
        <w:drawing>
          <wp:inline xmlns:a="http://schemas.openxmlformats.org/drawingml/2006/main" xmlns:pic="http://schemas.openxmlformats.org/drawingml/2006/picture">
            <wp:extent cx="73152000" cy="914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sonal_watching_visualizati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