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84FA6" w14:textId="77777777" w:rsidR="00CA2A0E" w:rsidRPr="006E4904" w:rsidRDefault="008A0EAF">
      <w:pPr>
        <w:pStyle w:val="Title"/>
        <w:rPr>
          <w:rFonts w:ascii="Times New Roman" w:hAnsi="Times New Roman" w:cs="Times New Roman"/>
        </w:rPr>
      </w:pPr>
      <w:r w:rsidRPr="006E4904">
        <w:rPr>
          <w:rFonts w:ascii="Times New Roman" w:hAnsi="Times New Roman" w:cs="Times New Roman"/>
        </w:rPr>
        <w:t>CALVIN</w:t>
      </w:r>
      <w:r w:rsidRPr="006E4904">
        <w:rPr>
          <w:rFonts w:ascii="Times New Roman" w:hAnsi="Times New Roman" w:cs="Times New Roman"/>
          <w:spacing w:val="-11"/>
        </w:rPr>
        <w:t xml:space="preserve"> </w:t>
      </w:r>
      <w:r w:rsidRPr="006E4904">
        <w:rPr>
          <w:rFonts w:ascii="Times New Roman" w:hAnsi="Times New Roman" w:cs="Times New Roman"/>
          <w:spacing w:val="-2"/>
        </w:rPr>
        <w:t>ENOBOR</w:t>
      </w:r>
    </w:p>
    <w:p w14:paraId="7E54577C" w14:textId="5DEA7446" w:rsidR="00CA2A0E" w:rsidRPr="00B277C4" w:rsidRDefault="008A0EAF">
      <w:pPr>
        <w:pStyle w:val="BodyText"/>
        <w:spacing w:before="62" w:line="297" w:lineRule="auto"/>
        <w:ind w:left="1103" w:right="1105" w:firstLine="0"/>
        <w:jc w:val="center"/>
        <w:rPr>
          <w:rFonts w:ascii="Times New Roman" w:hAnsi="Times New Roman" w:cs="Times New Roman"/>
          <w:sz w:val="16"/>
          <w:szCs w:val="16"/>
        </w:rPr>
      </w:pPr>
      <w:r w:rsidRPr="006E4904">
        <w:rPr>
          <w:rFonts w:ascii="Times New Roman" w:hAnsi="Times New Roman" w:cs="Times New Roman"/>
          <w:sz w:val="22"/>
          <w:szCs w:val="22"/>
        </w:rPr>
        <w:t>Data</w:t>
      </w:r>
      <w:r w:rsidRPr="006E4904">
        <w:rPr>
          <w:rFonts w:ascii="Times New Roman" w:hAnsi="Times New Roman" w:cs="Times New Roman"/>
          <w:spacing w:val="-4"/>
          <w:sz w:val="22"/>
          <w:szCs w:val="22"/>
        </w:rPr>
        <w:t xml:space="preserve"> </w:t>
      </w:r>
      <w:r w:rsidR="006E4904" w:rsidRPr="006E4904">
        <w:rPr>
          <w:rFonts w:ascii="Times New Roman" w:hAnsi="Times New Roman" w:cs="Times New Roman"/>
          <w:spacing w:val="-4"/>
          <w:sz w:val="22"/>
          <w:szCs w:val="22"/>
        </w:rPr>
        <w:t xml:space="preserve">&amp; Information </w:t>
      </w:r>
      <w:r w:rsidRPr="006E4904">
        <w:rPr>
          <w:rFonts w:ascii="Times New Roman" w:hAnsi="Times New Roman" w:cs="Times New Roman"/>
          <w:sz w:val="22"/>
          <w:szCs w:val="22"/>
        </w:rPr>
        <w:t>Governance</w:t>
      </w:r>
      <w:r w:rsidRPr="006E4904">
        <w:rPr>
          <w:rFonts w:ascii="Times New Roman" w:hAnsi="Times New Roman" w:cs="Times New Roman"/>
          <w:spacing w:val="-6"/>
          <w:sz w:val="22"/>
          <w:szCs w:val="22"/>
        </w:rPr>
        <w:t xml:space="preserve"> </w:t>
      </w:r>
      <w:r w:rsidRPr="006E4904">
        <w:rPr>
          <w:rFonts w:ascii="Times New Roman" w:hAnsi="Times New Roman" w:cs="Times New Roman"/>
          <w:sz w:val="22"/>
          <w:szCs w:val="22"/>
        </w:rPr>
        <w:t>|</w:t>
      </w:r>
      <w:r w:rsidRPr="006E4904">
        <w:rPr>
          <w:rFonts w:ascii="Times New Roman" w:hAnsi="Times New Roman" w:cs="Times New Roman"/>
          <w:spacing w:val="-4"/>
          <w:sz w:val="22"/>
          <w:szCs w:val="22"/>
        </w:rPr>
        <w:t xml:space="preserve"> </w:t>
      </w:r>
      <w:r w:rsidRPr="006E4904">
        <w:rPr>
          <w:rFonts w:ascii="Times New Roman" w:hAnsi="Times New Roman" w:cs="Times New Roman"/>
          <w:sz w:val="22"/>
          <w:szCs w:val="22"/>
        </w:rPr>
        <w:t>Data</w:t>
      </w:r>
      <w:r w:rsidRPr="006E4904">
        <w:rPr>
          <w:rFonts w:ascii="Times New Roman" w:hAnsi="Times New Roman" w:cs="Times New Roman"/>
          <w:spacing w:val="-4"/>
          <w:sz w:val="22"/>
          <w:szCs w:val="22"/>
        </w:rPr>
        <w:t xml:space="preserve"> </w:t>
      </w:r>
      <w:r w:rsidRPr="006E4904">
        <w:rPr>
          <w:rFonts w:ascii="Times New Roman" w:hAnsi="Times New Roman" w:cs="Times New Roman"/>
          <w:sz w:val="22"/>
          <w:szCs w:val="22"/>
        </w:rPr>
        <w:t>Quality</w:t>
      </w:r>
      <w:r w:rsidRPr="006E4904">
        <w:rPr>
          <w:rFonts w:ascii="Times New Roman" w:hAnsi="Times New Roman" w:cs="Times New Roman"/>
          <w:spacing w:val="-3"/>
          <w:sz w:val="22"/>
          <w:szCs w:val="22"/>
        </w:rPr>
        <w:t xml:space="preserve"> </w:t>
      </w:r>
      <w:r w:rsidRPr="006E4904">
        <w:rPr>
          <w:rFonts w:ascii="Times New Roman" w:hAnsi="Times New Roman" w:cs="Times New Roman"/>
          <w:sz w:val="22"/>
          <w:szCs w:val="22"/>
        </w:rPr>
        <w:t>|</w:t>
      </w:r>
      <w:r w:rsidRPr="006E4904">
        <w:rPr>
          <w:rFonts w:ascii="Times New Roman" w:hAnsi="Times New Roman" w:cs="Times New Roman"/>
          <w:spacing w:val="-4"/>
          <w:sz w:val="22"/>
          <w:szCs w:val="22"/>
        </w:rPr>
        <w:t xml:space="preserve"> </w:t>
      </w:r>
      <w:r w:rsidRPr="006E4904">
        <w:rPr>
          <w:rFonts w:ascii="Times New Roman" w:hAnsi="Times New Roman" w:cs="Times New Roman"/>
          <w:sz w:val="22"/>
          <w:szCs w:val="22"/>
        </w:rPr>
        <w:t>Master</w:t>
      </w:r>
      <w:r w:rsidRPr="006E4904">
        <w:rPr>
          <w:rFonts w:ascii="Times New Roman" w:hAnsi="Times New Roman" w:cs="Times New Roman"/>
          <w:spacing w:val="-5"/>
          <w:sz w:val="22"/>
          <w:szCs w:val="22"/>
        </w:rPr>
        <w:t xml:space="preserve"> </w:t>
      </w:r>
      <w:r w:rsidRPr="006E4904">
        <w:rPr>
          <w:rFonts w:ascii="Times New Roman" w:hAnsi="Times New Roman" w:cs="Times New Roman"/>
          <w:sz w:val="22"/>
          <w:szCs w:val="22"/>
        </w:rPr>
        <w:t>Data</w:t>
      </w:r>
      <w:r w:rsidRPr="006E4904">
        <w:rPr>
          <w:rFonts w:ascii="Times New Roman" w:hAnsi="Times New Roman" w:cs="Times New Roman"/>
          <w:spacing w:val="-4"/>
          <w:sz w:val="22"/>
          <w:szCs w:val="22"/>
        </w:rPr>
        <w:t xml:space="preserve"> </w:t>
      </w:r>
      <w:r w:rsidRPr="006E4904">
        <w:rPr>
          <w:rFonts w:ascii="Times New Roman" w:hAnsi="Times New Roman" w:cs="Times New Roman"/>
          <w:sz w:val="22"/>
          <w:szCs w:val="22"/>
        </w:rPr>
        <w:t>&amp;</w:t>
      </w:r>
      <w:r w:rsidRPr="006E4904">
        <w:rPr>
          <w:rFonts w:ascii="Times New Roman" w:hAnsi="Times New Roman" w:cs="Times New Roman"/>
          <w:spacing w:val="-3"/>
          <w:sz w:val="22"/>
          <w:szCs w:val="22"/>
        </w:rPr>
        <w:t xml:space="preserve"> </w:t>
      </w:r>
      <w:r w:rsidRPr="006E4904">
        <w:rPr>
          <w:rFonts w:ascii="Times New Roman" w:hAnsi="Times New Roman" w:cs="Times New Roman"/>
          <w:sz w:val="22"/>
          <w:szCs w:val="22"/>
        </w:rPr>
        <w:t>Metadata</w:t>
      </w:r>
      <w:r w:rsidRPr="006E4904">
        <w:rPr>
          <w:rFonts w:ascii="Times New Roman" w:hAnsi="Times New Roman" w:cs="Times New Roman"/>
          <w:spacing w:val="-6"/>
          <w:sz w:val="22"/>
          <w:szCs w:val="22"/>
        </w:rPr>
        <w:t xml:space="preserve"> </w:t>
      </w:r>
      <w:r w:rsidRPr="006E4904">
        <w:rPr>
          <w:rFonts w:ascii="Times New Roman" w:hAnsi="Times New Roman" w:cs="Times New Roman"/>
          <w:sz w:val="22"/>
          <w:szCs w:val="22"/>
        </w:rPr>
        <w:t xml:space="preserve">Management </w:t>
      </w:r>
      <w:hyperlink r:id="rId5">
        <w:r w:rsidRPr="006E4904">
          <w:rPr>
            <w:rFonts w:ascii="Times New Roman" w:hAnsi="Times New Roman" w:cs="Times New Roman"/>
            <w:sz w:val="22"/>
            <w:szCs w:val="22"/>
          </w:rPr>
          <w:t>calvin.enobor@gmail.com</w:t>
        </w:r>
      </w:hyperlink>
      <w:r w:rsidRPr="006E4904">
        <w:rPr>
          <w:rFonts w:ascii="Times New Roman" w:hAnsi="Times New Roman" w:cs="Times New Roman"/>
          <w:sz w:val="22"/>
          <w:szCs w:val="22"/>
        </w:rPr>
        <w:t xml:space="preserve"> | United Kingdom |</w:t>
      </w:r>
      <w:r w:rsidRPr="006E4904">
        <w:rPr>
          <w:rFonts w:ascii="Times New Roman" w:hAnsi="Times New Roman" w:cs="Times New Roman"/>
          <w:color w:val="000000" w:themeColor="text1"/>
          <w:sz w:val="22"/>
          <w:szCs w:val="22"/>
        </w:rPr>
        <w:t xml:space="preserve"> </w:t>
      </w:r>
      <w:hyperlink r:id="rId6" w:history="1">
        <w:r w:rsidRPr="006E4904">
          <w:rPr>
            <w:rStyle w:val="Hyperlink"/>
            <w:rFonts w:ascii="Times New Roman" w:hAnsi="Times New Roman" w:cs="Times New Roman"/>
            <w:color w:val="000000" w:themeColor="text1"/>
            <w:sz w:val="22"/>
            <w:szCs w:val="22"/>
          </w:rPr>
          <w:t>LinkedIn Profile</w:t>
        </w:r>
      </w:hyperlink>
      <w:r w:rsidR="00B277C4">
        <w:rPr>
          <w:rFonts w:ascii="Times New Roman" w:hAnsi="Times New Roman" w:cs="Times New Roman"/>
          <w:color w:val="000000" w:themeColor="text1"/>
          <w:sz w:val="22"/>
          <w:szCs w:val="22"/>
        </w:rPr>
        <w:br/>
      </w:r>
    </w:p>
    <w:p w14:paraId="04AD3B7E" w14:textId="77777777" w:rsidR="00CA2A0E" w:rsidRPr="00B277C4" w:rsidRDefault="008A0EAF">
      <w:pPr>
        <w:pStyle w:val="Heading1"/>
        <w:spacing w:before="60"/>
        <w:rPr>
          <w:rFonts w:ascii="Times New Roman" w:hAnsi="Times New Roman" w:cs="Times New Roman"/>
        </w:rPr>
      </w:pPr>
      <w:r w:rsidRPr="00B277C4">
        <w:rPr>
          <w:rFonts w:ascii="Times New Roman" w:hAnsi="Times New Roman" w:cs="Times New Roman"/>
          <w:noProof/>
        </w:rPr>
        <mc:AlternateContent>
          <mc:Choice Requires="wps">
            <w:drawing>
              <wp:anchor distT="0" distB="0" distL="0" distR="0" simplePos="0" relativeHeight="251654656" behindDoc="1" locked="0" layoutInCell="1" allowOverlap="1" wp14:anchorId="08C88604" wp14:editId="0FCA0B44">
                <wp:simplePos x="0" y="0"/>
                <wp:positionH relativeFrom="page">
                  <wp:posOffset>553212</wp:posOffset>
                </wp:positionH>
                <wp:positionV relativeFrom="paragraph">
                  <wp:posOffset>223333</wp:posOffset>
                </wp:positionV>
                <wp:extent cx="645541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55410" cy="9525"/>
                        </a:xfrm>
                        <a:custGeom>
                          <a:avLst/>
                          <a:gdLst/>
                          <a:ahLst/>
                          <a:cxnLst/>
                          <a:rect l="l" t="t" r="r" b="b"/>
                          <a:pathLst>
                            <a:path w="6455410" h="9525">
                              <a:moveTo>
                                <a:pt x="6455410" y="0"/>
                              </a:moveTo>
                              <a:lnTo>
                                <a:pt x="0" y="0"/>
                              </a:lnTo>
                              <a:lnTo>
                                <a:pt x="0" y="9143"/>
                              </a:lnTo>
                              <a:lnTo>
                                <a:pt x="6455410" y="9143"/>
                              </a:lnTo>
                              <a:lnTo>
                                <a:pt x="64554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B8C436B" id="Graphic 1" o:spid="_x0000_s1026" style="position:absolute;margin-left:43.55pt;margin-top:17.6pt;width:508.3pt;height:.75pt;z-index:-251661824;visibility:visible;mso-wrap-style:square;mso-wrap-distance-left:0;mso-wrap-distance-top:0;mso-wrap-distance-right:0;mso-wrap-distance-bottom:0;mso-position-horizontal:absolute;mso-position-horizontal-relative:page;mso-position-vertical:absolute;mso-position-vertical-relative:text;v-text-anchor:top" coordsize="64554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" path="m6455410,l,,,9143r6455410,l6455410,xe" fillcolor="black" stroked="f">
                <v:path arrowok="t"/>
                <w10:wrap type="topAndBottom" anchorx="page"/>
              </v:shape>
            </w:pict>
          </mc:Fallback>
        </mc:AlternateContent>
      </w:r>
      <w:r w:rsidRPr="00B277C4">
        <w:rPr>
          <w:rFonts w:ascii="Times New Roman" w:hAnsi="Times New Roman" w:cs="Times New Roman"/>
        </w:rPr>
        <w:t>PROFESSIONAL</w:t>
      </w:r>
      <w:r w:rsidRPr="00B277C4">
        <w:rPr>
          <w:rFonts w:ascii="Times New Roman" w:hAnsi="Times New Roman" w:cs="Times New Roman"/>
          <w:spacing w:val="-8"/>
        </w:rPr>
        <w:t xml:space="preserve"> </w:t>
      </w:r>
      <w:r w:rsidRPr="00B277C4">
        <w:rPr>
          <w:rFonts w:ascii="Times New Roman" w:hAnsi="Times New Roman" w:cs="Times New Roman"/>
          <w:spacing w:val="-2"/>
        </w:rPr>
        <w:t>SUMMARY</w:t>
      </w:r>
    </w:p>
    <w:p w14:paraId="04D0059A" w14:textId="5BA18F8A" w:rsidR="00CA2A0E" w:rsidRDefault="008A0EAF" w:rsidP="006E4904">
      <w:pPr>
        <w:pStyle w:val="BodyText"/>
        <w:spacing w:before="59"/>
        <w:ind w:left="50" w:right="263" w:firstLine="0"/>
        <w:jc w:val="both"/>
        <w:rPr>
          <w:rFonts w:ascii="Times New Roman" w:hAnsi="Times New Roman" w:cs="Times New Roman"/>
          <w:sz w:val="22"/>
          <w:szCs w:val="22"/>
        </w:rPr>
      </w:pPr>
      <w:r w:rsidRPr="00B277C4">
        <w:rPr>
          <w:rFonts w:ascii="Times New Roman" w:hAnsi="Times New Roman" w:cs="Times New Roman"/>
          <w:sz w:val="22"/>
          <w:szCs w:val="22"/>
        </w:rPr>
        <w:t>Data</w:t>
      </w:r>
      <w:r w:rsidR="006E4904" w:rsidRPr="00B277C4">
        <w:rPr>
          <w:rFonts w:ascii="Times New Roman" w:hAnsi="Times New Roman" w:cs="Times New Roman"/>
          <w:sz w:val="22"/>
          <w:szCs w:val="22"/>
        </w:rPr>
        <w:t xml:space="preserve"> </w:t>
      </w:r>
      <w:r w:rsidRPr="00B277C4">
        <w:rPr>
          <w:rFonts w:ascii="Times New Roman" w:hAnsi="Times New Roman" w:cs="Times New Roman"/>
          <w:sz w:val="22"/>
          <w:szCs w:val="22"/>
        </w:rPr>
        <w:t xml:space="preserve">management specialist with over four years of experience implementing </w:t>
      </w:r>
      <w:r w:rsidR="00B277C4">
        <w:rPr>
          <w:rFonts w:ascii="Times New Roman" w:hAnsi="Times New Roman" w:cs="Times New Roman"/>
          <w:sz w:val="22"/>
          <w:szCs w:val="22"/>
        </w:rPr>
        <w:t>regulatory-aligned</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frameworks,</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managing</w:t>
      </w:r>
      <w:r w:rsidRPr="00B277C4">
        <w:rPr>
          <w:rFonts w:ascii="Times New Roman" w:hAnsi="Times New Roman" w:cs="Times New Roman"/>
          <w:spacing w:val="-5"/>
          <w:sz w:val="22"/>
          <w:szCs w:val="22"/>
        </w:rPr>
        <w:t xml:space="preserve"> </w:t>
      </w:r>
      <w:r w:rsidRPr="00B277C4">
        <w:rPr>
          <w:rFonts w:ascii="Times New Roman" w:hAnsi="Times New Roman" w:cs="Times New Roman"/>
          <w:sz w:val="22"/>
          <w:szCs w:val="22"/>
        </w:rPr>
        <w:t>enterprise</w:t>
      </w:r>
      <w:r w:rsidRPr="00B277C4">
        <w:rPr>
          <w:rFonts w:ascii="Times New Roman" w:hAnsi="Times New Roman" w:cs="Times New Roman"/>
          <w:spacing w:val="-5"/>
          <w:sz w:val="22"/>
          <w:szCs w:val="22"/>
        </w:rPr>
        <w:t xml:space="preserve"> </w:t>
      </w:r>
      <w:r w:rsidRPr="00B277C4">
        <w:rPr>
          <w:rFonts w:ascii="Times New Roman" w:hAnsi="Times New Roman" w:cs="Times New Roman"/>
          <w:sz w:val="22"/>
          <w:szCs w:val="22"/>
        </w:rPr>
        <w:t>information</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assets,</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and</w:t>
      </w:r>
      <w:r w:rsidRPr="00B277C4">
        <w:rPr>
          <w:rFonts w:ascii="Times New Roman" w:hAnsi="Times New Roman" w:cs="Times New Roman"/>
          <w:spacing w:val="-6"/>
          <w:sz w:val="22"/>
          <w:szCs w:val="22"/>
        </w:rPr>
        <w:t xml:space="preserve"> </w:t>
      </w:r>
      <w:r w:rsidRPr="00B277C4">
        <w:rPr>
          <w:rFonts w:ascii="Times New Roman" w:hAnsi="Times New Roman" w:cs="Times New Roman"/>
          <w:sz w:val="22"/>
          <w:szCs w:val="22"/>
        </w:rPr>
        <w:t>delivering</w:t>
      </w:r>
      <w:r w:rsidRPr="00B277C4">
        <w:rPr>
          <w:rFonts w:ascii="Times New Roman" w:hAnsi="Times New Roman" w:cs="Times New Roman"/>
          <w:spacing w:val="-5"/>
          <w:sz w:val="22"/>
          <w:szCs w:val="22"/>
        </w:rPr>
        <w:t xml:space="preserve"> </w:t>
      </w:r>
      <w:r w:rsidRPr="00B277C4">
        <w:rPr>
          <w:rFonts w:ascii="Times New Roman" w:hAnsi="Times New Roman" w:cs="Times New Roman"/>
          <w:sz w:val="22"/>
          <w:szCs w:val="22"/>
        </w:rPr>
        <w:t>measurable</w:t>
      </w:r>
      <w:r w:rsidRPr="00B277C4">
        <w:rPr>
          <w:rFonts w:ascii="Times New Roman" w:hAnsi="Times New Roman" w:cs="Times New Roman"/>
          <w:spacing w:val="-6"/>
          <w:sz w:val="22"/>
          <w:szCs w:val="22"/>
        </w:rPr>
        <w:t xml:space="preserve"> </w:t>
      </w:r>
      <w:r w:rsidRPr="00B277C4">
        <w:rPr>
          <w:rFonts w:ascii="Times New Roman" w:hAnsi="Times New Roman" w:cs="Times New Roman"/>
          <w:sz w:val="22"/>
          <w:szCs w:val="22"/>
        </w:rPr>
        <w:t>improvements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 xml:space="preserve">in data integrity across complex, regulated environments. Proven ability to design and operationalise data quality rules, metadata repositories, and MDM policies that directly improve data reliability, traceability, and compliance. Adept at working across technical and non-technical stakeholder groups to embed a culture of data stewardship, </w:t>
      </w:r>
      <w:proofErr w:type="spellStart"/>
      <w:r w:rsidRPr="00B277C4">
        <w:rPr>
          <w:rFonts w:ascii="Times New Roman" w:hAnsi="Times New Roman" w:cs="Times New Roman"/>
          <w:sz w:val="22"/>
          <w:szCs w:val="22"/>
        </w:rPr>
        <w:t>standardise</w:t>
      </w:r>
      <w:proofErr w:type="spellEnd"/>
      <w:r w:rsidRPr="00B277C4">
        <w:rPr>
          <w:rFonts w:ascii="Times New Roman" w:hAnsi="Times New Roman" w:cs="Times New Roman"/>
          <w:sz w:val="22"/>
          <w:szCs w:val="22"/>
        </w:rPr>
        <w:t xml:space="preserve"> reference and master data, and ensure information assets are gove</w:t>
      </w:r>
      <w:r w:rsidRPr="00B277C4">
        <w:rPr>
          <w:rFonts w:ascii="Times New Roman" w:hAnsi="Times New Roman" w:cs="Times New Roman"/>
          <w:sz w:val="22"/>
          <w:szCs w:val="22"/>
        </w:rPr>
        <w:t>rned, classified, and retained in line with regulatory requirements</w:t>
      </w:r>
      <w:r w:rsidR="00B277C4">
        <w:rPr>
          <w:rFonts w:ascii="Times New Roman" w:hAnsi="Times New Roman" w:cs="Times New Roman"/>
          <w:sz w:val="22"/>
          <w:szCs w:val="22"/>
        </w:rPr>
        <w:t>,</w:t>
      </w:r>
      <w:r w:rsidRPr="00B277C4">
        <w:rPr>
          <w:rFonts w:ascii="Times New Roman" w:hAnsi="Times New Roman" w:cs="Times New Roman"/>
          <w:sz w:val="22"/>
          <w:szCs w:val="22"/>
        </w:rPr>
        <w:t xml:space="preserve"> including GDPR. </w:t>
      </w:r>
      <w:r w:rsidR="00B277C4">
        <w:rPr>
          <w:rFonts w:ascii="Times New Roman" w:hAnsi="Times New Roman" w:cs="Times New Roman"/>
          <w:sz w:val="22"/>
          <w:szCs w:val="22"/>
        </w:rPr>
        <w:t>H</w:t>
      </w:r>
      <w:r w:rsidRPr="00B277C4">
        <w:rPr>
          <w:rFonts w:ascii="Times New Roman" w:hAnsi="Times New Roman" w:cs="Times New Roman"/>
          <w:sz w:val="22"/>
          <w:szCs w:val="22"/>
        </w:rPr>
        <w:t>ands-on experience across Collibra, SQL, Microsoft Purview, and data pipeline tooling.</w:t>
      </w:r>
    </w:p>
    <w:p w14:paraId="5E6E1F3C" w14:textId="77777777" w:rsidR="00B277C4" w:rsidRPr="00B277C4" w:rsidRDefault="00B277C4" w:rsidP="006E4904">
      <w:pPr>
        <w:pStyle w:val="BodyText"/>
        <w:spacing w:before="59"/>
        <w:ind w:left="50" w:right="263" w:firstLine="0"/>
        <w:jc w:val="both"/>
        <w:rPr>
          <w:rFonts w:ascii="Times New Roman" w:hAnsi="Times New Roman" w:cs="Times New Roman"/>
          <w:sz w:val="14"/>
          <w:szCs w:val="14"/>
        </w:rPr>
      </w:pPr>
    </w:p>
    <w:p w14:paraId="3B739A98" w14:textId="77777777" w:rsidR="00CA2A0E" w:rsidRPr="00B277C4" w:rsidRDefault="008A0EAF">
      <w:pPr>
        <w:pStyle w:val="Heading1"/>
        <w:rPr>
          <w:rFonts w:ascii="Times New Roman" w:hAnsi="Times New Roman" w:cs="Times New Roman"/>
        </w:rPr>
      </w:pPr>
      <w:r w:rsidRPr="00B277C4">
        <w:rPr>
          <w:rFonts w:ascii="Times New Roman" w:hAnsi="Times New Roman" w:cs="Times New Roman"/>
          <w:noProof/>
        </w:rPr>
        <mc:AlternateContent>
          <mc:Choice Requires="wps">
            <w:drawing>
              <wp:anchor distT="0" distB="0" distL="0" distR="0" simplePos="0" relativeHeight="251656704" behindDoc="1" locked="0" layoutInCell="1" allowOverlap="1" wp14:anchorId="551EF1F0" wp14:editId="1F3473E8">
                <wp:simplePos x="0" y="0"/>
                <wp:positionH relativeFrom="page">
                  <wp:posOffset>553212</wp:posOffset>
                </wp:positionH>
                <wp:positionV relativeFrom="paragraph">
                  <wp:posOffset>260016</wp:posOffset>
                </wp:positionV>
                <wp:extent cx="645541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55410" cy="9525"/>
                        </a:xfrm>
                        <a:custGeom>
                          <a:avLst/>
                          <a:gdLst/>
                          <a:ahLst/>
                          <a:cxnLst/>
                          <a:rect l="l" t="t" r="r" b="b"/>
                          <a:pathLst>
                            <a:path w="6455410" h="9525">
                              <a:moveTo>
                                <a:pt x="6455410" y="0"/>
                              </a:moveTo>
                              <a:lnTo>
                                <a:pt x="0" y="0"/>
                              </a:lnTo>
                              <a:lnTo>
                                <a:pt x="0" y="9144"/>
                              </a:lnTo>
                              <a:lnTo>
                                <a:pt x="6455410" y="9144"/>
                              </a:lnTo>
                              <a:lnTo>
                                <a:pt x="64554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790FDA" id="Graphic 2" o:spid="_x0000_s1026" style="position:absolute;margin-left:43.55pt;margin-top:20.45pt;width:508.3pt;height:.75pt;z-index:-251659776;visibility:visible;mso-wrap-style:square;mso-wrap-distance-left:0;mso-wrap-distance-top:0;mso-wrap-distance-right:0;mso-wrap-distance-bottom:0;mso-position-horizontal:absolute;mso-position-horizontal-relative:page;mso-position-vertical:absolute;mso-position-vertical-relative:text;v-text-anchor:top" coordsize="64554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" path="m6455410,l,,,9144r6455410,l6455410,xe" fillcolor="black" stroked="f">
                <v:path arrowok="t"/>
                <w10:wrap type="topAndBottom" anchorx="page"/>
              </v:shape>
            </w:pict>
          </mc:Fallback>
        </mc:AlternateContent>
      </w:r>
      <w:r w:rsidRPr="00B277C4">
        <w:rPr>
          <w:rFonts w:ascii="Times New Roman" w:hAnsi="Times New Roman" w:cs="Times New Roman"/>
        </w:rPr>
        <w:t>CORE</w:t>
      </w:r>
      <w:r w:rsidRPr="00B277C4">
        <w:rPr>
          <w:rFonts w:ascii="Times New Roman" w:hAnsi="Times New Roman" w:cs="Times New Roman"/>
          <w:spacing w:val="-7"/>
        </w:rPr>
        <w:t xml:space="preserve"> </w:t>
      </w:r>
      <w:r w:rsidRPr="00B277C4">
        <w:rPr>
          <w:rFonts w:ascii="Times New Roman" w:hAnsi="Times New Roman" w:cs="Times New Roman"/>
        </w:rPr>
        <w:t>COMPETENCIES</w:t>
      </w:r>
      <w:r w:rsidRPr="00B277C4">
        <w:rPr>
          <w:rFonts w:ascii="Times New Roman" w:hAnsi="Times New Roman" w:cs="Times New Roman"/>
          <w:spacing w:val="-5"/>
        </w:rPr>
        <w:t xml:space="preserve"> </w:t>
      </w:r>
      <w:r w:rsidRPr="00B277C4">
        <w:rPr>
          <w:rFonts w:ascii="Times New Roman" w:hAnsi="Times New Roman" w:cs="Times New Roman"/>
        </w:rPr>
        <w:t>&amp;</w:t>
      </w:r>
      <w:r w:rsidRPr="00B277C4">
        <w:rPr>
          <w:rFonts w:ascii="Times New Roman" w:hAnsi="Times New Roman" w:cs="Times New Roman"/>
          <w:spacing w:val="-7"/>
        </w:rPr>
        <w:t xml:space="preserve"> </w:t>
      </w:r>
      <w:r w:rsidRPr="00B277C4">
        <w:rPr>
          <w:rFonts w:ascii="Times New Roman" w:hAnsi="Times New Roman" w:cs="Times New Roman"/>
        </w:rPr>
        <w:t>TECHNICAL</w:t>
      </w:r>
      <w:r w:rsidRPr="00B277C4">
        <w:rPr>
          <w:rFonts w:ascii="Times New Roman" w:hAnsi="Times New Roman" w:cs="Times New Roman"/>
          <w:spacing w:val="-6"/>
        </w:rPr>
        <w:t xml:space="preserve"> </w:t>
      </w:r>
      <w:r w:rsidRPr="00B277C4">
        <w:rPr>
          <w:rFonts w:ascii="Times New Roman" w:hAnsi="Times New Roman" w:cs="Times New Roman"/>
          <w:spacing w:val="-2"/>
        </w:rPr>
        <w:t>SKILLS</w:t>
      </w:r>
    </w:p>
    <w:p w14:paraId="5CFE9528" w14:textId="77777777" w:rsidR="00CA2A0E" w:rsidRPr="00B277C4" w:rsidRDefault="008A0EAF">
      <w:pPr>
        <w:pStyle w:val="BodyText"/>
        <w:spacing w:before="61"/>
        <w:ind w:left="50" w:firstLine="0"/>
        <w:rPr>
          <w:rFonts w:ascii="Times New Roman" w:hAnsi="Times New Roman" w:cs="Times New Roman"/>
          <w:sz w:val="22"/>
          <w:szCs w:val="22"/>
        </w:rPr>
      </w:pPr>
      <w:r w:rsidRPr="00B277C4">
        <w:rPr>
          <w:rFonts w:ascii="Times New Roman" w:hAnsi="Times New Roman" w:cs="Times New Roman"/>
          <w:b/>
          <w:sz w:val="22"/>
          <w:szCs w:val="22"/>
        </w:rPr>
        <w:t>Data</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Governance:</w:t>
      </w:r>
      <w:r w:rsidRPr="00B277C4">
        <w:rPr>
          <w:rFonts w:ascii="Times New Roman" w:hAnsi="Times New Roman" w:cs="Times New Roman"/>
          <w:b/>
          <w:spacing w:val="-2"/>
          <w:sz w:val="22"/>
          <w:szCs w:val="22"/>
        </w:rPr>
        <w:t xml:space="preserve"> </w:t>
      </w:r>
      <w:r w:rsidRPr="00B277C4">
        <w:rPr>
          <w:rFonts w:ascii="Times New Roman" w:hAnsi="Times New Roman" w:cs="Times New Roman"/>
          <w:sz w:val="22"/>
          <w:szCs w:val="22"/>
        </w:rPr>
        <w:t>DAMA-DMBOK</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Governance</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Frameworks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Accountability</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Frameworks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Policy</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&amp;</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Standards Development | Governance Roadmap Delivery | Data Stewardship</w:t>
      </w:r>
    </w:p>
    <w:p w14:paraId="2DACF480" w14:textId="77777777" w:rsidR="00CA2A0E" w:rsidRPr="00B277C4" w:rsidRDefault="008A0EAF">
      <w:pPr>
        <w:pStyle w:val="BodyText"/>
        <w:spacing w:before="41"/>
        <w:ind w:left="50" w:firstLine="0"/>
        <w:rPr>
          <w:rFonts w:ascii="Times New Roman" w:hAnsi="Times New Roman" w:cs="Times New Roman"/>
          <w:sz w:val="22"/>
          <w:szCs w:val="22"/>
        </w:rPr>
      </w:pPr>
      <w:r w:rsidRPr="00B277C4">
        <w:rPr>
          <w:rFonts w:ascii="Times New Roman" w:hAnsi="Times New Roman" w:cs="Times New Roman"/>
          <w:b/>
          <w:sz w:val="22"/>
          <w:szCs w:val="22"/>
        </w:rPr>
        <w:t>Data</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Quality:</w:t>
      </w:r>
      <w:r w:rsidRPr="00B277C4">
        <w:rPr>
          <w:rFonts w:ascii="Times New Roman" w:hAnsi="Times New Roman" w:cs="Times New Roman"/>
          <w:b/>
          <w:spacing w:val="-2"/>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Profiling</w:t>
      </w:r>
      <w:r w:rsidRPr="00B277C4">
        <w:rPr>
          <w:rFonts w:ascii="Times New Roman" w:hAnsi="Times New Roman" w:cs="Times New Roman"/>
          <w:spacing w:val="-1"/>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1"/>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Quality</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Rules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&amp;</w:t>
      </w:r>
      <w:r w:rsidRPr="00B277C4">
        <w:rPr>
          <w:rFonts w:ascii="Times New Roman" w:hAnsi="Times New Roman" w:cs="Times New Roman"/>
          <w:spacing w:val="-2"/>
          <w:sz w:val="22"/>
          <w:szCs w:val="22"/>
        </w:rPr>
        <w:t xml:space="preserve"> </w:t>
      </w:r>
      <w:r w:rsidRPr="00B277C4">
        <w:rPr>
          <w:rFonts w:ascii="Times New Roman" w:hAnsi="Times New Roman" w:cs="Times New Roman"/>
          <w:sz w:val="22"/>
          <w:szCs w:val="22"/>
        </w:rPr>
        <w:t>Validation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Root-Cause</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Analysis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Issue</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Resolution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Cleansing</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 xml:space="preserve">&amp; </w:t>
      </w:r>
      <w:proofErr w:type="spellStart"/>
      <w:r w:rsidRPr="00B277C4">
        <w:rPr>
          <w:rFonts w:ascii="Times New Roman" w:hAnsi="Times New Roman" w:cs="Times New Roman"/>
          <w:sz w:val="22"/>
          <w:szCs w:val="22"/>
        </w:rPr>
        <w:t>Standardisation</w:t>
      </w:r>
      <w:proofErr w:type="spellEnd"/>
      <w:r w:rsidRPr="00B277C4">
        <w:rPr>
          <w:rFonts w:ascii="Times New Roman" w:hAnsi="Times New Roman" w:cs="Times New Roman"/>
          <w:sz w:val="22"/>
          <w:szCs w:val="22"/>
        </w:rPr>
        <w:t xml:space="preserve"> | Quality Scorecards &amp; KPIs | Control Effectiveness Monitoring</w:t>
      </w:r>
    </w:p>
    <w:p w14:paraId="5F2CAB97" w14:textId="77777777" w:rsidR="00CA2A0E" w:rsidRPr="00B277C4" w:rsidRDefault="008A0EAF">
      <w:pPr>
        <w:pStyle w:val="BodyText"/>
        <w:spacing w:before="39"/>
        <w:ind w:left="50" w:firstLine="0"/>
        <w:rPr>
          <w:rFonts w:ascii="Times New Roman" w:hAnsi="Times New Roman" w:cs="Times New Roman"/>
          <w:sz w:val="22"/>
          <w:szCs w:val="22"/>
        </w:rPr>
      </w:pPr>
      <w:r w:rsidRPr="00B277C4">
        <w:rPr>
          <w:rFonts w:ascii="Times New Roman" w:hAnsi="Times New Roman" w:cs="Times New Roman"/>
          <w:b/>
          <w:sz w:val="22"/>
          <w:szCs w:val="22"/>
        </w:rPr>
        <w:t>Master</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&amp;</w:t>
      </w:r>
      <w:r w:rsidRPr="00B277C4">
        <w:rPr>
          <w:rFonts w:ascii="Times New Roman" w:hAnsi="Times New Roman" w:cs="Times New Roman"/>
          <w:b/>
          <w:spacing w:val="-2"/>
          <w:sz w:val="22"/>
          <w:szCs w:val="22"/>
        </w:rPr>
        <w:t xml:space="preserve"> </w:t>
      </w:r>
      <w:r w:rsidRPr="00B277C4">
        <w:rPr>
          <w:rFonts w:ascii="Times New Roman" w:hAnsi="Times New Roman" w:cs="Times New Roman"/>
          <w:b/>
          <w:sz w:val="22"/>
          <w:szCs w:val="22"/>
        </w:rPr>
        <w:t>Reference</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 xml:space="preserve">Data: </w:t>
      </w:r>
      <w:r w:rsidRPr="00B277C4">
        <w:rPr>
          <w:rFonts w:ascii="Times New Roman" w:hAnsi="Times New Roman" w:cs="Times New Roman"/>
          <w:sz w:val="22"/>
          <w:szCs w:val="22"/>
        </w:rPr>
        <w:t>Master</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Management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(MDM)</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Reference</w:t>
      </w:r>
      <w:r w:rsidRPr="00B277C4">
        <w:rPr>
          <w:rFonts w:ascii="Times New Roman" w:hAnsi="Times New Roman" w:cs="Times New Roman"/>
          <w:spacing w:val="-5"/>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Management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Lineage</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 Cataloguing | Business Glossaries | Enterprise Data Dictionaries | Metadata Management</w:t>
      </w:r>
    </w:p>
    <w:p w14:paraId="4FBF9892" w14:textId="77777777" w:rsidR="00CA2A0E" w:rsidRPr="00B277C4" w:rsidRDefault="008A0EAF">
      <w:pPr>
        <w:pStyle w:val="BodyText"/>
        <w:spacing w:before="40"/>
        <w:ind w:left="50" w:firstLine="0"/>
        <w:rPr>
          <w:rFonts w:ascii="Times New Roman" w:hAnsi="Times New Roman" w:cs="Times New Roman"/>
          <w:sz w:val="22"/>
          <w:szCs w:val="22"/>
        </w:rPr>
      </w:pPr>
      <w:r w:rsidRPr="00B277C4">
        <w:rPr>
          <w:rFonts w:ascii="Times New Roman" w:hAnsi="Times New Roman" w:cs="Times New Roman"/>
          <w:b/>
          <w:sz w:val="22"/>
          <w:szCs w:val="22"/>
        </w:rPr>
        <w:t>Information</w:t>
      </w:r>
      <w:r w:rsidRPr="00B277C4">
        <w:rPr>
          <w:rFonts w:ascii="Times New Roman" w:hAnsi="Times New Roman" w:cs="Times New Roman"/>
          <w:b/>
          <w:spacing w:val="-2"/>
          <w:sz w:val="22"/>
          <w:szCs w:val="22"/>
        </w:rPr>
        <w:t xml:space="preserve"> </w:t>
      </w:r>
      <w:r w:rsidRPr="00B277C4">
        <w:rPr>
          <w:rFonts w:ascii="Times New Roman" w:hAnsi="Times New Roman" w:cs="Times New Roman"/>
          <w:b/>
          <w:sz w:val="22"/>
          <w:szCs w:val="22"/>
        </w:rPr>
        <w:t>Governance:</w:t>
      </w:r>
      <w:r w:rsidRPr="00B277C4">
        <w:rPr>
          <w:rFonts w:ascii="Times New Roman" w:hAnsi="Times New Roman" w:cs="Times New Roman"/>
          <w:b/>
          <w:spacing w:val="-1"/>
          <w:sz w:val="22"/>
          <w:szCs w:val="22"/>
        </w:rPr>
        <w:t xml:space="preserve"> </w:t>
      </w:r>
      <w:r w:rsidRPr="00B277C4">
        <w:rPr>
          <w:rFonts w:ascii="Times New Roman" w:hAnsi="Times New Roman" w:cs="Times New Roman"/>
          <w:sz w:val="22"/>
          <w:szCs w:val="22"/>
        </w:rPr>
        <w:t>Information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Classification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Information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Retention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Security</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Controls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GDPR</w:t>
      </w:r>
      <w:r w:rsidRPr="00B277C4">
        <w:rPr>
          <w:rFonts w:ascii="Times New Roman" w:hAnsi="Times New Roman" w:cs="Times New Roman"/>
          <w:spacing w:val="-4"/>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Protection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 Regulatory Compliance | Audit Readiness | ISO 8000</w:t>
      </w:r>
    </w:p>
    <w:p w14:paraId="044CF548" w14:textId="247959BD" w:rsidR="00CA2A0E" w:rsidRPr="00B277C4" w:rsidRDefault="008A0EAF">
      <w:pPr>
        <w:pStyle w:val="BodyText"/>
        <w:spacing w:before="40"/>
        <w:ind w:left="50" w:firstLine="0"/>
        <w:rPr>
          <w:rFonts w:ascii="Times New Roman" w:hAnsi="Times New Roman" w:cs="Times New Roman"/>
          <w:sz w:val="22"/>
          <w:szCs w:val="22"/>
        </w:rPr>
      </w:pPr>
      <w:r w:rsidRPr="00B277C4">
        <w:rPr>
          <w:rFonts w:ascii="Times New Roman" w:hAnsi="Times New Roman" w:cs="Times New Roman"/>
          <w:b/>
          <w:sz w:val="22"/>
          <w:szCs w:val="22"/>
        </w:rPr>
        <w:t>Tools</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&amp;</w:t>
      </w:r>
      <w:r w:rsidRPr="00B277C4">
        <w:rPr>
          <w:rFonts w:ascii="Times New Roman" w:hAnsi="Times New Roman" w:cs="Times New Roman"/>
          <w:b/>
          <w:spacing w:val="-2"/>
          <w:sz w:val="22"/>
          <w:szCs w:val="22"/>
        </w:rPr>
        <w:t xml:space="preserve"> </w:t>
      </w:r>
      <w:r w:rsidRPr="00B277C4">
        <w:rPr>
          <w:rFonts w:ascii="Times New Roman" w:hAnsi="Times New Roman" w:cs="Times New Roman"/>
          <w:b/>
          <w:sz w:val="22"/>
          <w:szCs w:val="22"/>
        </w:rPr>
        <w:t>Platforms:</w:t>
      </w:r>
      <w:r w:rsidRPr="00B277C4">
        <w:rPr>
          <w:rFonts w:ascii="Times New Roman" w:hAnsi="Times New Roman" w:cs="Times New Roman"/>
          <w:b/>
          <w:spacing w:val="-2"/>
          <w:sz w:val="22"/>
          <w:szCs w:val="22"/>
        </w:rPr>
        <w:t xml:space="preserve"> </w:t>
      </w:r>
      <w:r w:rsidRPr="00B277C4">
        <w:rPr>
          <w:rFonts w:ascii="Times New Roman" w:hAnsi="Times New Roman" w:cs="Times New Roman"/>
          <w:sz w:val="22"/>
          <w:szCs w:val="22"/>
        </w:rPr>
        <w:t>Collibra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1"/>
          <w:sz w:val="22"/>
          <w:szCs w:val="22"/>
        </w:rPr>
        <w:t xml:space="preserve"> </w:t>
      </w:r>
      <w:r w:rsidRPr="00B277C4">
        <w:rPr>
          <w:rFonts w:ascii="Times New Roman" w:hAnsi="Times New Roman" w:cs="Times New Roman"/>
          <w:sz w:val="22"/>
          <w:szCs w:val="22"/>
        </w:rPr>
        <w:t>Microsoft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Purview</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SQL</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Data</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Pipelines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Workflow</w:t>
      </w:r>
      <w:r w:rsidRPr="00B277C4">
        <w:rPr>
          <w:rFonts w:ascii="Times New Roman" w:hAnsi="Times New Roman" w:cs="Times New Roman"/>
          <w:spacing w:val="-1"/>
          <w:sz w:val="22"/>
          <w:szCs w:val="22"/>
        </w:rPr>
        <w:t xml:space="preserve"> </w:t>
      </w:r>
      <w:r w:rsidRPr="00B277C4">
        <w:rPr>
          <w:rFonts w:ascii="Times New Roman" w:hAnsi="Times New Roman" w:cs="Times New Roman"/>
          <w:sz w:val="22"/>
          <w:szCs w:val="22"/>
        </w:rPr>
        <w:t>Automation</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Microsoft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Fabric</w:t>
      </w:r>
      <w:r w:rsid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 Microsoft Office Suite</w:t>
      </w:r>
    </w:p>
    <w:p w14:paraId="176A6F46" w14:textId="77777777" w:rsidR="00CA2A0E" w:rsidRDefault="008A0EAF">
      <w:pPr>
        <w:spacing w:before="42"/>
        <w:ind w:left="50"/>
        <w:rPr>
          <w:rFonts w:ascii="Times New Roman" w:hAnsi="Times New Roman" w:cs="Times New Roman"/>
          <w:spacing w:val="-2"/>
        </w:rPr>
      </w:pPr>
      <w:r w:rsidRPr="00B277C4">
        <w:rPr>
          <w:rFonts w:ascii="Times New Roman" w:hAnsi="Times New Roman" w:cs="Times New Roman"/>
          <w:b/>
        </w:rPr>
        <w:t>Frameworks</w:t>
      </w:r>
      <w:r w:rsidRPr="00B277C4">
        <w:rPr>
          <w:rFonts w:ascii="Times New Roman" w:hAnsi="Times New Roman" w:cs="Times New Roman"/>
          <w:b/>
          <w:spacing w:val="-5"/>
        </w:rPr>
        <w:t xml:space="preserve"> </w:t>
      </w:r>
      <w:r w:rsidRPr="00B277C4">
        <w:rPr>
          <w:rFonts w:ascii="Times New Roman" w:hAnsi="Times New Roman" w:cs="Times New Roman"/>
          <w:b/>
        </w:rPr>
        <w:t>&amp;</w:t>
      </w:r>
      <w:r w:rsidRPr="00B277C4">
        <w:rPr>
          <w:rFonts w:ascii="Times New Roman" w:hAnsi="Times New Roman" w:cs="Times New Roman"/>
          <w:b/>
          <w:spacing w:val="-4"/>
        </w:rPr>
        <w:t xml:space="preserve"> </w:t>
      </w:r>
      <w:r w:rsidRPr="00B277C4">
        <w:rPr>
          <w:rFonts w:ascii="Times New Roman" w:hAnsi="Times New Roman" w:cs="Times New Roman"/>
          <w:b/>
        </w:rPr>
        <w:t>Standards:</w:t>
      </w:r>
      <w:r w:rsidRPr="00B277C4">
        <w:rPr>
          <w:rFonts w:ascii="Times New Roman" w:hAnsi="Times New Roman" w:cs="Times New Roman"/>
          <w:b/>
          <w:spacing w:val="-2"/>
        </w:rPr>
        <w:t xml:space="preserve"> </w:t>
      </w:r>
      <w:r w:rsidRPr="00B277C4">
        <w:rPr>
          <w:rFonts w:ascii="Times New Roman" w:hAnsi="Times New Roman" w:cs="Times New Roman"/>
        </w:rPr>
        <w:t>DAMA-DMBOK</w:t>
      </w:r>
      <w:r w:rsidRPr="00B277C4">
        <w:rPr>
          <w:rFonts w:ascii="Times New Roman" w:hAnsi="Times New Roman" w:cs="Times New Roman"/>
          <w:spacing w:val="-2"/>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GDPR</w:t>
      </w:r>
      <w:r w:rsidRPr="00B277C4">
        <w:rPr>
          <w:rFonts w:ascii="Times New Roman" w:hAnsi="Times New Roman" w:cs="Times New Roman"/>
          <w:spacing w:val="-5"/>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ISO</w:t>
      </w:r>
      <w:r w:rsidRPr="00B277C4">
        <w:rPr>
          <w:rFonts w:ascii="Times New Roman" w:hAnsi="Times New Roman" w:cs="Times New Roman"/>
          <w:spacing w:val="-6"/>
        </w:rPr>
        <w:t xml:space="preserve"> </w:t>
      </w:r>
      <w:r w:rsidRPr="00B277C4">
        <w:rPr>
          <w:rFonts w:ascii="Times New Roman" w:hAnsi="Times New Roman" w:cs="Times New Roman"/>
        </w:rPr>
        <w:t>8000</w:t>
      </w:r>
      <w:r w:rsidRPr="00B277C4">
        <w:rPr>
          <w:rFonts w:ascii="Times New Roman" w:hAnsi="Times New Roman" w:cs="Times New Roman"/>
          <w:spacing w:val="-5"/>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BCBS</w:t>
      </w:r>
      <w:r w:rsidRPr="00B277C4">
        <w:rPr>
          <w:rFonts w:ascii="Times New Roman" w:hAnsi="Times New Roman" w:cs="Times New Roman"/>
          <w:spacing w:val="-5"/>
        </w:rPr>
        <w:t xml:space="preserve"> </w:t>
      </w:r>
      <w:r w:rsidRPr="00B277C4">
        <w:rPr>
          <w:rFonts w:ascii="Times New Roman" w:hAnsi="Times New Roman" w:cs="Times New Roman"/>
        </w:rPr>
        <w:t>239</w:t>
      </w:r>
      <w:r w:rsidRPr="00B277C4">
        <w:rPr>
          <w:rFonts w:ascii="Times New Roman" w:hAnsi="Times New Roman" w:cs="Times New Roman"/>
          <w:spacing w:val="-5"/>
        </w:rPr>
        <w:t xml:space="preserve"> </w:t>
      </w:r>
      <w:r w:rsidRPr="00B277C4">
        <w:rPr>
          <w:rFonts w:ascii="Times New Roman" w:hAnsi="Times New Roman" w:cs="Times New Roman"/>
        </w:rPr>
        <w:t>|</w:t>
      </w:r>
      <w:r w:rsidRPr="00B277C4">
        <w:rPr>
          <w:rFonts w:ascii="Times New Roman" w:hAnsi="Times New Roman" w:cs="Times New Roman"/>
          <w:spacing w:val="-3"/>
        </w:rPr>
        <w:t xml:space="preserve"> </w:t>
      </w:r>
      <w:r w:rsidRPr="00B277C4">
        <w:rPr>
          <w:rFonts w:ascii="Times New Roman" w:hAnsi="Times New Roman" w:cs="Times New Roman"/>
        </w:rPr>
        <w:t>Agile</w:t>
      </w:r>
      <w:r w:rsidRPr="00B277C4">
        <w:rPr>
          <w:rFonts w:ascii="Times New Roman" w:hAnsi="Times New Roman" w:cs="Times New Roman"/>
          <w:spacing w:val="-3"/>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ITIL</w:t>
      </w:r>
      <w:r w:rsidRPr="00B277C4">
        <w:rPr>
          <w:rFonts w:ascii="Times New Roman" w:hAnsi="Times New Roman" w:cs="Times New Roman"/>
          <w:spacing w:val="-4"/>
        </w:rPr>
        <w:t xml:space="preserve"> </w:t>
      </w:r>
      <w:r w:rsidRPr="00B277C4">
        <w:rPr>
          <w:rFonts w:ascii="Times New Roman" w:hAnsi="Times New Roman" w:cs="Times New Roman"/>
          <w:spacing w:val="-2"/>
        </w:rPr>
        <w:t>(awareness)</w:t>
      </w:r>
    </w:p>
    <w:p w14:paraId="31A81614" w14:textId="77777777" w:rsidR="00B277C4" w:rsidRPr="00B277C4" w:rsidRDefault="00B277C4">
      <w:pPr>
        <w:spacing w:before="42"/>
        <w:ind w:left="50"/>
        <w:rPr>
          <w:rFonts w:ascii="Times New Roman" w:hAnsi="Times New Roman" w:cs="Times New Roman"/>
          <w:sz w:val="12"/>
          <w:szCs w:val="12"/>
        </w:rPr>
      </w:pPr>
    </w:p>
    <w:p w14:paraId="693B9908" w14:textId="77777777" w:rsidR="00CA2A0E" w:rsidRPr="00B277C4" w:rsidRDefault="008A0EAF">
      <w:pPr>
        <w:pStyle w:val="Heading1"/>
        <w:spacing w:before="116"/>
        <w:rPr>
          <w:rFonts w:ascii="Times New Roman" w:hAnsi="Times New Roman" w:cs="Times New Roman"/>
        </w:rPr>
      </w:pPr>
      <w:r w:rsidRPr="00B277C4">
        <w:rPr>
          <w:rFonts w:ascii="Times New Roman" w:hAnsi="Times New Roman" w:cs="Times New Roman"/>
          <w:noProof/>
        </w:rPr>
        <mc:AlternateContent>
          <mc:Choice Requires="wps">
            <w:drawing>
              <wp:anchor distT="0" distB="0" distL="0" distR="0" simplePos="0" relativeHeight="251658752" behindDoc="1" locked="0" layoutInCell="1" allowOverlap="1" wp14:anchorId="3A4F5E74" wp14:editId="11E75372">
                <wp:simplePos x="0" y="0"/>
                <wp:positionH relativeFrom="page">
                  <wp:posOffset>553212</wp:posOffset>
                </wp:positionH>
                <wp:positionV relativeFrom="paragraph">
                  <wp:posOffset>258605</wp:posOffset>
                </wp:positionV>
                <wp:extent cx="645541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55410" cy="9525"/>
                        </a:xfrm>
                        <a:custGeom>
                          <a:avLst/>
                          <a:gdLst/>
                          <a:ahLst/>
                          <a:cxnLst/>
                          <a:rect l="l" t="t" r="r" b="b"/>
                          <a:pathLst>
                            <a:path w="6455410" h="9525">
                              <a:moveTo>
                                <a:pt x="6455410" y="0"/>
                              </a:moveTo>
                              <a:lnTo>
                                <a:pt x="0" y="0"/>
                              </a:lnTo>
                              <a:lnTo>
                                <a:pt x="0" y="9144"/>
                              </a:lnTo>
                              <a:lnTo>
                                <a:pt x="6455410" y="9144"/>
                              </a:lnTo>
                              <a:lnTo>
                                <a:pt x="64554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5509DA" id="Graphic 3" o:spid="_x0000_s1026" style="position:absolute;margin-left:43.55pt;margin-top:20.35pt;width:508.3pt;height:.75pt;z-index:-251657728;visibility:visible;mso-wrap-style:square;mso-wrap-distance-left:0;mso-wrap-distance-top:0;mso-wrap-distance-right:0;mso-wrap-distance-bottom:0;mso-position-horizontal:absolute;mso-position-horizontal-relative:page;mso-position-vertical:absolute;mso-position-vertical-relative:text;v-text-anchor:top" coordsize="64554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" path="m6455410,l,,,9144r6455410,l6455410,xe" fillcolor="black" stroked="f">
                <v:path arrowok="t"/>
                <w10:wrap type="topAndBottom" anchorx="page"/>
              </v:shape>
            </w:pict>
          </mc:Fallback>
        </mc:AlternateContent>
      </w:r>
      <w:r w:rsidRPr="00B277C4">
        <w:rPr>
          <w:rFonts w:ascii="Times New Roman" w:hAnsi="Times New Roman" w:cs="Times New Roman"/>
        </w:rPr>
        <w:t>PROFESSIONAL</w:t>
      </w:r>
      <w:r w:rsidRPr="00B277C4">
        <w:rPr>
          <w:rFonts w:ascii="Times New Roman" w:hAnsi="Times New Roman" w:cs="Times New Roman"/>
          <w:spacing w:val="-8"/>
        </w:rPr>
        <w:t xml:space="preserve"> </w:t>
      </w:r>
      <w:r w:rsidRPr="00B277C4">
        <w:rPr>
          <w:rFonts w:ascii="Times New Roman" w:hAnsi="Times New Roman" w:cs="Times New Roman"/>
          <w:spacing w:val="-2"/>
        </w:rPr>
        <w:t>EXPERIENCE</w:t>
      </w:r>
    </w:p>
    <w:p w14:paraId="2E6AC87C" w14:textId="1863BA7C" w:rsidR="00CA2A0E" w:rsidRPr="00B277C4" w:rsidRDefault="008A0EAF">
      <w:pPr>
        <w:spacing w:before="80"/>
        <w:ind w:left="50"/>
        <w:rPr>
          <w:rFonts w:ascii="Times New Roman" w:hAnsi="Times New Roman" w:cs="Times New Roman"/>
          <w:sz w:val="20"/>
          <w:szCs w:val="20"/>
        </w:rPr>
      </w:pPr>
      <w:r w:rsidRPr="00B277C4">
        <w:rPr>
          <w:rFonts w:ascii="Times New Roman" w:hAnsi="Times New Roman" w:cs="Times New Roman"/>
          <w:b/>
        </w:rPr>
        <w:t>Data</w:t>
      </w:r>
      <w:r w:rsidRPr="00B277C4">
        <w:rPr>
          <w:rFonts w:ascii="Times New Roman" w:hAnsi="Times New Roman" w:cs="Times New Roman"/>
          <w:b/>
          <w:spacing w:val="-4"/>
        </w:rPr>
        <w:t xml:space="preserve"> </w:t>
      </w:r>
      <w:r w:rsidRPr="00B277C4">
        <w:rPr>
          <w:rFonts w:ascii="Times New Roman" w:hAnsi="Times New Roman" w:cs="Times New Roman"/>
          <w:b/>
        </w:rPr>
        <w:t>Management</w:t>
      </w:r>
      <w:r w:rsidRPr="00B277C4">
        <w:rPr>
          <w:rFonts w:ascii="Times New Roman" w:hAnsi="Times New Roman" w:cs="Times New Roman"/>
          <w:b/>
          <w:spacing w:val="-3"/>
        </w:rPr>
        <w:t xml:space="preserve"> </w:t>
      </w:r>
      <w:r w:rsidRPr="00B277C4">
        <w:rPr>
          <w:rFonts w:ascii="Times New Roman" w:hAnsi="Times New Roman" w:cs="Times New Roman"/>
          <w:b/>
        </w:rPr>
        <w:t>Analyst</w:t>
      </w:r>
      <w:r w:rsidRPr="00B277C4">
        <w:rPr>
          <w:rFonts w:ascii="Times New Roman" w:hAnsi="Times New Roman" w:cs="Times New Roman"/>
          <w:b/>
          <w:spacing w:val="-4"/>
        </w:rPr>
        <w:t xml:space="preserve"> </w:t>
      </w:r>
      <w:r w:rsidRPr="00B277C4">
        <w:rPr>
          <w:rFonts w:ascii="Times New Roman" w:hAnsi="Times New Roman" w:cs="Times New Roman"/>
          <w:b/>
        </w:rPr>
        <w:t>(Contract)</w:t>
      </w:r>
      <w:r w:rsidRPr="00B277C4">
        <w:rPr>
          <w:rFonts w:ascii="Times New Roman" w:hAnsi="Times New Roman" w:cs="Times New Roman"/>
          <w:b/>
          <w:spacing w:val="60"/>
          <w:w w:val="150"/>
        </w:rPr>
        <w:t xml:space="preserve"> </w:t>
      </w:r>
      <w:r w:rsidRPr="00B277C4">
        <w:rPr>
          <w:rFonts w:ascii="Times New Roman" w:hAnsi="Times New Roman" w:cs="Times New Roman"/>
        </w:rPr>
        <w:t>|</w:t>
      </w:r>
      <w:r w:rsidRPr="00B277C4">
        <w:rPr>
          <w:rFonts w:ascii="Times New Roman" w:hAnsi="Times New Roman" w:cs="Times New Roman"/>
          <w:spacing w:val="79"/>
        </w:rPr>
        <w:t xml:space="preserve"> </w:t>
      </w:r>
      <w:r w:rsidRPr="00B277C4">
        <w:rPr>
          <w:rFonts w:ascii="Times New Roman" w:hAnsi="Times New Roman" w:cs="Times New Roman"/>
        </w:rPr>
        <w:t>Berkeley</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Strategist,</w:t>
      </w:r>
      <w:r w:rsidRPr="00B277C4">
        <w:rPr>
          <w:rFonts w:ascii="Times New Roman" w:hAnsi="Times New Roman" w:cs="Times New Roman"/>
          <w:spacing w:val="-3"/>
        </w:rPr>
        <w:t xml:space="preserve"> </w:t>
      </w:r>
      <w:r w:rsidRPr="00B277C4">
        <w:rPr>
          <w:rFonts w:ascii="Times New Roman" w:hAnsi="Times New Roman" w:cs="Times New Roman"/>
        </w:rPr>
        <w:t>London,</w:t>
      </w:r>
      <w:r w:rsidRPr="00B277C4">
        <w:rPr>
          <w:rFonts w:ascii="Times New Roman" w:hAnsi="Times New Roman" w:cs="Times New Roman"/>
          <w:spacing w:val="-4"/>
        </w:rPr>
        <w:t xml:space="preserve"> </w:t>
      </w:r>
      <w:r w:rsidRPr="00B277C4">
        <w:rPr>
          <w:rFonts w:ascii="Times New Roman" w:hAnsi="Times New Roman" w:cs="Times New Roman"/>
        </w:rPr>
        <w:t>UK</w:t>
      </w:r>
      <w:r w:rsidRPr="00B277C4">
        <w:rPr>
          <w:rFonts w:ascii="Times New Roman" w:hAnsi="Times New Roman" w:cs="Times New Roman"/>
          <w:spacing w:val="79"/>
        </w:rPr>
        <w:t xml:space="preserve"> </w:t>
      </w:r>
      <w:r w:rsidRPr="00B277C4">
        <w:rPr>
          <w:rFonts w:ascii="Times New Roman" w:hAnsi="Times New Roman" w:cs="Times New Roman"/>
        </w:rPr>
        <w:t>|</w:t>
      </w:r>
      <w:r w:rsidRPr="00B277C4">
        <w:rPr>
          <w:rFonts w:ascii="Times New Roman" w:hAnsi="Times New Roman" w:cs="Times New Roman"/>
          <w:spacing w:val="57"/>
          <w:w w:val="150"/>
        </w:rPr>
        <w:t xml:space="preserve"> </w:t>
      </w:r>
      <w:r w:rsidRPr="00B277C4">
        <w:rPr>
          <w:rFonts w:ascii="Times New Roman" w:hAnsi="Times New Roman" w:cs="Times New Roman"/>
        </w:rPr>
        <w:t>Apr</w:t>
      </w:r>
      <w:r w:rsidRPr="00B277C4">
        <w:rPr>
          <w:rFonts w:ascii="Times New Roman" w:hAnsi="Times New Roman" w:cs="Times New Roman"/>
          <w:spacing w:val="-3"/>
        </w:rPr>
        <w:t xml:space="preserve"> </w:t>
      </w:r>
      <w:r w:rsidRPr="00B277C4">
        <w:rPr>
          <w:rFonts w:ascii="Times New Roman" w:hAnsi="Times New Roman" w:cs="Times New Roman"/>
        </w:rPr>
        <w:t>2025 –</w:t>
      </w:r>
      <w:r w:rsidRPr="00B277C4">
        <w:rPr>
          <w:rFonts w:ascii="Times New Roman" w:hAnsi="Times New Roman" w:cs="Times New Roman"/>
          <w:spacing w:val="-4"/>
        </w:rPr>
        <w:t xml:space="preserve"> </w:t>
      </w:r>
      <w:r w:rsidRPr="00B277C4">
        <w:rPr>
          <w:rFonts w:ascii="Times New Roman" w:hAnsi="Times New Roman" w:cs="Times New Roman"/>
        </w:rPr>
        <w:t>Jun</w:t>
      </w:r>
      <w:r w:rsidRPr="00B277C4">
        <w:rPr>
          <w:rFonts w:ascii="Times New Roman" w:hAnsi="Times New Roman" w:cs="Times New Roman"/>
          <w:spacing w:val="-4"/>
        </w:rPr>
        <w:t xml:space="preserve"> 2025</w:t>
      </w:r>
      <w:r w:rsidR="00B277C4">
        <w:rPr>
          <w:rFonts w:ascii="Times New Roman" w:hAnsi="Times New Roman" w:cs="Times New Roman"/>
          <w:spacing w:val="-4"/>
        </w:rPr>
        <w:br/>
      </w:r>
    </w:p>
    <w:p w14:paraId="519A0B32" w14:textId="77777777" w:rsidR="00CA2A0E" w:rsidRPr="00B277C4" w:rsidRDefault="008A0EAF" w:rsidP="00B277C4">
      <w:pPr>
        <w:pStyle w:val="ListParagraph"/>
        <w:numPr>
          <w:ilvl w:val="0"/>
          <w:numId w:val="1"/>
        </w:numPr>
        <w:tabs>
          <w:tab w:val="left" w:pos="408"/>
          <w:tab w:val="left" w:pos="410"/>
        </w:tabs>
        <w:ind w:right="318"/>
        <w:jc w:val="both"/>
        <w:rPr>
          <w:rFonts w:ascii="Times New Roman" w:hAnsi="Times New Roman" w:cs="Times New Roman"/>
        </w:rPr>
      </w:pPr>
      <w:r w:rsidRPr="00B277C4">
        <w:rPr>
          <w:rFonts w:ascii="Times New Roman" w:hAnsi="Times New Roman" w:cs="Times New Roman"/>
        </w:rPr>
        <w:t>Designed</w:t>
      </w:r>
      <w:r w:rsidRPr="00B277C4">
        <w:rPr>
          <w:rFonts w:ascii="Times New Roman" w:hAnsi="Times New Roman" w:cs="Times New Roman"/>
          <w:spacing w:val="-4"/>
        </w:rPr>
        <w:t xml:space="preserve"> </w:t>
      </w:r>
      <w:r w:rsidRPr="00B277C4">
        <w:rPr>
          <w:rFonts w:ascii="Times New Roman" w:hAnsi="Times New Roman" w:cs="Times New Roman"/>
        </w:rPr>
        <w:t>and</w:t>
      </w:r>
      <w:r w:rsidRPr="00B277C4">
        <w:rPr>
          <w:rFonts w:ascii="Times New Roman" w:hAnsi="Times New Roman" w:cs="Times New Roman"/>
          <w:spacing w:val="-4"/>
        </w:rPr>
        <w:t xml:space="preserve"> </w:t>
      </w:r>
      <w:r w:rsidRPr="00B277C4">
        <w:rPr>
          <w:rFonts w:ascii="Times New Roman" w:hAnsi="Times New Roman" w:cs="Times New Roman"/>
        </w:rPr>
        <w:t>executed</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4"/>
        </w:rPr>
        <w:t xml:space="preserve"> </w:t>
      </w:r>
      <w:r w:rsidRPr="00B277C4">
        <w:rPr>
          <w:rFonts w:ascii="Times New Roman" w:hAnsi="Times New Roman" w:cs="Times New Roman"/>
        </w:rPr>
        <w:t>quality</w:t>
      </w:r>
      <w:r w:rsidRPr="00B277C4">
        <w:rPr>
          <w:rFonts w:ascii="Times New Roman" w:hAnsi="Times New Roman" w:cs="Times New Roman"/>
          <w:spacing w:val="-4"/>
        </w:rPr>
        <w:t xml:space="preserve"> </w:t>
      </w:r>
      <w:r w:rsidRPr="00B277C4">
        <w:rPr>
          <w:rFonts w:ascii="Times New Roman" w:hAnsi="Times New Roman" w:cs="Times New Roman"/>
        </w:rPr>
        <w:t>testing</w:t>
      </w:r>
      <w:r w:rsidRPr="00B277C4">
        <w:rPr>
          <w:rFonts w:ascii="Times New Roman" w:hAnsi="Times New Roman" w:cs="Times New Roman"/>
          <w:spacing w:val="-4"/>
        </w:rPr>
        <w:t xml:space="preserve"> </w:t>
      </w:r>
      <w:r w:rsidRPr="00B277C4">
        <w:rPr>
          <w:rFonts w:ascii="Times New Roman" w:hAnsi="Times New Roman" w:cs="Times New Roman"/>
        </w:rPr>
        <w:t>routines</w:t>
      </w:r>
      <w:r w:rsidRPr="00B277C4">
        <w:rPr>
          <w:rFonts w:ascii="Times New Roman" w:hAnsi="Times New Roman" w:cs="Times New Roman"/>
          <w:spacing w:val="-4"/>
        </w:rPr>
        <w:t xml:space="preserve"> </w:t>
      </w:r>
      <w:r w:rsidRPr="00B277C4">
        <w:rPr>
          <w:rFonts w:ascii="Times New Roman" w:hAnsi="Times New Roman" w:cs="Times New Roman"/>
        </w:rPr>
        <w:t>and</w:t>
      </w:r>
      <w:r w:rsidRPr="00B277C4">
        <w:rPr>
          <w:rFonts w:ascii="Times New Roman" w:hAnsi="Times New Roman" w:cs="Times New Roman"/>
          <w:spacing w:val="-4"/>
        </w:rPr>
        <w:t xml:space="preserve"> </w:t>
      </w:r>
      <w:r w:rsidRPr="00B277C4">
        <w:rPr>
          <w:rFonts w:ascii="Times New Roman" w:hAnsi="Times New Roman" w:cs="Times New Roman"/>
        </w:rPr>
        <w:t>validation</w:t>
      </w:r>
      <w:r w:rsidRPr="00B277C4">
        <w:rPr>
          <w:rFonts w:ascii="Times New Roman" w:hAnsi="Times New Roman" w:cs="Times New Roman"/>
          <w:spacing w:val="-4"/>
        </w:rPr>
        <w:t xml:space="preserve"> </w:t>
      </w:r>
      <w:r w:rsidRPr="00B277C4">
        <w:rPr>
          <w:rFonts w:ascii="Times New Roman" w:hAnsi="Times New Roman" w:cs="Times New Roman"/>
        </w:rPr>
        <w:t>frameworks</w:t>
      </w:r>
      <w:r w:rsidRPr="00B277C4">
        <w:rPr>
          <w:rFonts w:ascii="Times New Roman" w:hAnsi="Times New Roman" w:cs="Times New Roman"/>
          <w:spacing w:val="-4"/>
        </w:rPr>
        <w:t xml:space="preserve"> </w:t>
      </w:r>
      <w:r w:rsidRPr="00B277C4">
        <w:rPr>
          <w:rFonts w:ascii="Times New Roman" w:hAnsi="Times New Roman" w:cs="Times New Roman"/>
        </w:rPr>
        <w:t>across</w:t>
      </w:r>
      <w:r w:rsidRPr="00B277C4">
        <w:rPr>
          <w:rFonts w:ascii="Times New Roman" w:hAnsi="Times New Roman" w:cs="Times New Roman"/>
          <w:spacing w:val="-4"/>
        </w:rPr>
        <w:t xml:space="preserve"> </w:t>
      </w:r>
      <w:r w:rsidRPr="00B277C4">
        <w:rPr>
          <w:rFonts w:ascii="Times New Roman" w:hAnsi="Times New Roman" w:cs="Times New Roman"/>
        </w:rPr>
        <w:t>multiple</w:t>
      </w:r>
      <w:r w:rsidRPr="00B277C4">
        <w:rPr>
          <w:rFonts w:ascii="Times New Roman" w:hAnsi="Times New Roman" w:cs="Times New Roman"/>
          <w:spacing w:val="-5"/>
        </w:rPr>
        <w:t xml:space="preserve"> </w:t>
      </w:r>
      <w:r w:rsidRPr="00B277C4">
        <w:rPr>
          <w:rFonts w:ascii="Times New Roman" w:hAnsi="Times New Roman" w:cs="Times New Roman"/>
        </w:rPr>
        <w:t>enterprise</w:t>
      </w:r>
      <w:r w:rsidRPr="00B277C4">
        <w:rPr>
          <w:rFonts w:ascii="Times New Roman" w:hAnsi="Times New Roman" w:cs="Times New Roman"/>
          <w:spacing w:val="-4"/>
        </w:rPr>
        <w:t xml:space="preserve"> </w:t>
      </w:r>
      <w:r w:rsidRPr="00B277C4">
        <w:rPr>
          <w:rFonts w:ascii="Times New Roman" w:hAnsi="Times New Roman" w:cs="Times New Roman"/>
        </w:rPr>
        <w:t xml:space="preserve">platforms, identifying control weaknesses and producing structured governance reports with </w:t>
      </w:r>
      <w:proofErr w:type="spellStart"/>
      <w:r w:rsidRPr="00B277C4">
        <w:rPr>
          <w:rFonts w:ascii="Times New Roman" w:hAnsi="Times New Roman" w:cs="Times New Roman"/>
        </w:rPr>
        <w:t>prioritised</w:t>
      </w:r>
      <w:proofErr w:type="spellEnd"/>
      <w:r w:rsidRPr="00B277C4">
        <w:rPr>
          <w:rFonts w:ascii="Times New Roman" w:hAnsi="Times New Roman" w:cs="Times New Roman"/>
        </w:rPr>
        <w:t xml:space="preserve"> remediation </w:t>
      </w:r>
      <w:r w:rsidRPr="00B277C4">
        <w:rPr>
          <w:rFonts w:ascii="Times New Roman" w:hAnsi="Times New Roman" w:cs="Times New Roman"/>
          <w:spacing w:val="-2"/>
        </w:rPr>
        <w:t>recommendations.</w:t>
      </w:r>
    </w:p>
    <w:p w14:paraId="1DAC6850" w14:textId="77777777" w:rsidR="00CA2A0E" w:rsidRPr="00B277C4" w:rsidRDefault="008A0EAF" w:rsidP="00B277C4">
      <w:pPr>
        <w:pStyle w:val="ListParagraph"/>
        <w:numPr>
          <w:ilvl w:val="0"/>
          <w:numId w:val="1"/>
        </w:numPr>
        <w:tabs>
          <w:tab w:val="left" w:pos="408"/>
          <w:tab w:val="left" w:pos="410"/>
        </w:tabs>
        <w:ind w:right="563"/>
        <w:jc w:val="both"/>
        <w:rPr>
          <w:rFonts w:ascii="Times New Roman" w:hAnsi="Times New Roman" w:cs="Times New Roman"/>
        </w:rPr>
      </w:pPr>
      <w:r w:rsidRPr="00B277C4">
        <w:rPr>
          <w:rFonts w:ascii="Times New Roman" w:hAnsi="Times New Roman" w:cs="Times New Roman"/>
        </w:rPr>
        <w:t>Developed</w:t>
      </w:r>
      <w:r w:rsidRPr="00B277C4">
        <w:rPr>
          <w:rFonts w:ascii="Times New Roman" w:hAnsi="Times New Roman" w:cs="Times New Roman"/>
          <w:spacing w:val="-3"/>
        </w:rPr>
        <w:t xml:space="preserve"> </w:t>
      </w:r>
      <w:r w:rsidRPr="00B277C4">
        <w:rPr>
          <w:rFonts w:ascii="Times New Roman" w:hAnsi="Times New Roman" w:cs="Times New Roman"/>
        </w:rPr>
        <w:t>enterprise</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dictionaries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business</w:t>
      </w:r>
      <w:r w:rsidRPr="00B277C4">
        <w:rPr>
          <w:rFonts w:ascii="Times New Roman" w:hAnsi="Times New Roman" w:cs="Times New Roman"/>
          <w:spacing w:val="-3"/>
        </w:rPr>
        <w:t xml:space="preserve"> </w:t>
      </w:r>
      <w:r w:rsidRPr="00B277C4">
        <w:rPr>
          <w:rFonts w:ascii="Times New Roman" w:hAnsi="Times New Roman" w:cs="Times New Roman"/>
        </w:rPr>
        <w:t>glossaries</w:t>
      </w:r>
      <w:r w:rsidRPr="00B277C4">
        <w:rPr>
          <w:rFonts w:ascii="Times New Roman" w:hAnsi="Times New Roman" w:cs="Times New Roman"/>
          <w:spacing w:val="-3"/>
        </w:rPr>
        <w:t xml:space="preserve"> </w:t>
      </w:r>
      <w:r w:rsidRPr="00B277C4">
        <w:rPr>
          <w:rFonts w:ascii="Times New Roman" w:hAnsi="Times New Roman" w:cs="Times New Roman"/>
        </w:rPr>
        <w:t>aligned</w:t>
      </w:r>
      <w:r w:rsidRPr="00B277C4">
        <w:rPr>
          <w:rFonts w:ascii="Times New Roman" w:hAnsi="Times New Roman" w:cs="Times New Roman"/>
          <w:spacing w:val="-3"/>
        </w:rPr>
        <w:t xml:space="preserve"> </w:t>
      </w:r>
      <w:r w:rsidRPr="00B277C4">
        <w:rPr>
          <w:rFonts w:ascii="Times New Roman" w:hAnsi="Times New Roman" w:cs="Times New Roman"/>
        </w:rPr>
        <w:t>to</w:t>
      </w:r>
      <w:r w:rsidRPr="00B277C4">
        <w:rPr>
          <w:rFonts w:ascii="Times New Roman" w:hAnsi="Times New Roman" w:cs="Times New Roman"/>
          <w:spacing w:val="-3"/>
        </w:rPr>
        <w:t xml:space="preserve"> </w:t>
      </w:r>
      <w:r w:rsidRPr="00B277C4">
        <w:rPr>
          <w:rFonts w:ascii="Times New Roman" w:hAnsi="Times New Roman" w:cs="Times New Roman"/>
        </w:rPr>
        <w:t>DAMA-DMBOK</w:t>
      </w:r>
      <w:r w:rsidRPr="00B277C4">
        <w:rPr>
          <w:rFonts w:ascii="Times New Roman" w:hAnsi="Times New Roman" w:cs="Times New Roman"/>
          <w:spacing w:val="-2"/>
        </w:rPr>
        <w:t xml:space="preserve"> </w:t>
      </w:r>
      <w:r w:rsidRPr="00B277C4">
        <w:rPr>
          <w:rFonts w:ascii="Times New Roman" w:hAnsi="Times New Roman" w:cs="Times New Roman"/>
        </w:rPr>
        <w:t>principles,</w:t>
      </w:r>
      <w:r w:rsidRPr="00B277C4">
        <w:rPr>
          <w:rFonts w:ascii="Times New Roman" w:hAnsi="Times New Roman" w:cs="Times New Roman"/>
          <w:spacing w:val="-3"/>
        </w:rPr>
        <w:t xml:space="preserve"> </w:t>
      </w:r>
      <w:proofErr w:type="spellStart"/>
      <w:r w:rsidRPr="00B277C4">
        <w:rPr>
          <w:rFonts w:ascii="Times New Roman" w:hAnsi="Times New Roman" w:cs="Times New Roman"/>
        </w:rPr>
        <w:t>standardising</w:t>
      </w:r>
      <w:proofErr w:type="spellEnd"/>
      <w:r w:rsidRPr="00B277C4">
        <w:rPr>
          <w:rFonts w:ascii="Times New Roman" w:hAnsi="Times New Roman" w:cs="Times New Roman"/>
        </w:rPr>
        <w:t xml:space="preserve"> master data definitions and metadata across business units to improve downstream reporting accuracy.</w:t>
      </w:r>
    </w:p>
    <w:p w14:paraId="7A2A9528" w14:textId="77777777" w:rsidR="00CA2A0E" w:rsidRPr="00B277C4" w:rsidRDefault="008A0EAF" w:rsidP="00B277C4">
      <w:pPr>
        <w:pStyle w:val="ListParagraph"/>
        <w:numPr>
          <w:ilvl w:val="0"/>
          <w:numId w:val="1"/>
        </w:numPr>
        <w:tabs>
          <w:tab w:val="left" w:pos="408"/>
          <w:tab w:val="left" w:pos="410"/>
        </w:tabs>
        <w:ind w:right="125"/>
        <w:jc w:val="both"/>
        <w:rPr>
          <w:rFonts w:ascii="Times New Roman" w:hAnsi="Times New Roman" w:cs="Times New Roman"/>
        </w:rPr>
      </w:pPr>
      <w:r w:rsidRPr="00B277C4">
        <w:rPr>
          <w:rFonts w:ascii="Times New Roman" w:hAnsi="Times New Roman" w:cs="Times New Roman"/>
        </w:rPr>
        <w:t>Built</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quality</w:t>
      </w:r>
      <w:r w:rsidRPr="00B277C4">
        <w:rPr>
          <w:rFonts w:ascii="Times New Roman" w:hAnsi="Times New Roman" w:cs="Times New Roman"/>
          <w:spacing w:val="-5"/>
        </w:rPr>
        <w:t xml:space="preserve"> </w:t>
      </w:r>
      <w:r w:rsidRPr="00B277C4">
        <w:rPr>
          <w:rFonts w:ascii="Times New Roman" w:hAnsi="Times New Roman" w:cs="Times New Roman"/>
        </w:rPr>
        <w:t>scorecards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KPIs</w:t>
      </w:r>
      <w:r w:rsidRPr="00B277C4">
        <w:rPr>
          <w:rFonts w:ascii="Times New Roman" w:hAnsi="Times New Roman" w:cs="Times New Roman"/>
          <w:spacing w:val="-3"/>
        </w:rPr>
        <w:t xml:space="preserve"> </w:t>
      </w:r>
      <w:r w:rsidRPr="00B277C4">
        <w:rPr>
          <w:rFonts w:ascii="Times New Roman" w:hAnsi="Times New Roman" w:cs="Times New Roman"/>
        </w:rPr>
        <w:t>to</w:t>
      </w:r>
      <w:r w:rsidRPr="00B277C4">
        <w:rPr>
          <w:rFonts w:ascii="Times New Roman" w:hAnsi="Times New Roman" w:cs="Times New Roman"/>
          <w:spacing w:val="-3"/>
        </w:rPr>
        <w:t xml:space="preserve"> </w:t>
      </w:r>
      <w:r w:rsidRPr="00B277C4">
        <w:rPr>
          <w:rFonts w:ascii="Times New Roman" w:hAnsi="Times New Roman" w:cs="Times New Roman"/>
        </w:rPr>
        <w:t>monitor</w:t>
      </w:r>
      <w:r w:rsidRPr="00B277C4">
        <w:rPr>
          <w:rFonts w:ascii="Times New Roman" w:hAnsi="Times New Roman" w:cs="Times New Roman"/>
          <w:spacing w:val="-3"/>
        </w:rPr>
        <w:t xml:space="preserve"> </w:t>
      </w:r>
      <w:r w:rsidRPr="00B277C4">
        <w:rPr>
          <w:rFonts w:ascii="Times New Roman" w:hAnsi="Times New Roman" w:cs="Times New Roman"/>
        </w:rPr>
        <w:t>control</w:t>
      </w:r>
      <w:r w:rsidRPr="00B277C4">
        <w:rPr>
          <w:rFonts w:ascii="Times New Roman" w:hAnsi="Times New Roman" w:cs="Times New Roman"/>
          <w:spacing w:val="-4"/>
        </w:rPr>
        <w:t xml:space="preserve"> </w:t>
      </w:r>
      <w:r w:rsidRPr="00B277C4">
        <w:rPr>
          <w:rFonts w:ascii="Times New Roman" w:hAnsi="Times New Roman" w:cs="Times New Roman"/>
        </w:rPr>
        <w:t>effectiveness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integrity,</w:t>
      </w:r>
      <w:r w:rsidRPr="00B277C4">
        <w:rPr>
          <w:rFonts w:ascii="Times New Roman" w:hAnsi="Times New Roman" w:cs="Times New Roman"/>
          <w:spacing w:val="-5"/>
        </w:rPr>
        <w:t xml:space="preserve"> </w:t>
      </w:r>
      <w:r w:rsidRPr="00B277C4">
        <w:rPr>
          <w:rFonts w:ascii="Times New Roman" w:hAnsi="Times New Roman" w:cs="Times New Roman"/>
        </w:rPr>
        <w:t>providing</w:t>
      </w:r>
      <w:r w:rsidRPr="00B277C4">
        <w:rPr>
          <w:rFonts w:ascii="Times New Roman" w:hAnsi="Times New Roman" w:cs="Times New Roman"/>
          <w:spacing w:val="-4"/>
        </w:rPr>
        <w:t xml:space="preserve"> </w:t>
      </w:r>
      <w:r w:rsidRPr="00B277C4">
        <w:rPr>
          <w:rFonts w:ascii="Times New Roman" w:hAnsi="Times New Roman" w:cs="Times New Roman"/>
        </w:rPr>
        <w:t>senior</w:t>
      </w:r>
      <w:r w:rsidRPr="00B277C4">
        <w:rPr>
          <w:rFonts w:ascii="Times New Roman" w:hAnsi="Times New Roman" w:cs="Times New Roman"/>
          <w:spacing w:val="-3"/>
        </w:rPr>
        <w:t xml:space="preserve"> </w:t>
      </w:r>
      <w:r w:rsidRPr="00B277C4">
        <w:rPr>
          <w:rFonts w:ascii="Times New Roman" w:hAnsi="Times New Roman" w:cs="Times New Roman"/>
        </w:rPr>
        <w:t xml:space="preserve">stakeholders with transparent, ongoing assurance and supporting governance roadmap </w:t>
      </w:r>
      <w:proofErr w:type="spellStart"/>
      <w:r w:rsidRPr="00B277C4">
        <w:rPr>
          <w:rFonts w:ascii="Times New Roman" w:hAnsi="Times New Roman" w:cs="Times New Roman"/>
        </w:rPr>
        <w:t>prioritisation</w:t>
      </w:r>
      <w:proofErr w:type="spellEnd"/>
      <w:r w:rsidRPr="00B277C4">
        <w:rPr>
          <w:rFonts w:ascii="Times New Roman" w:hAnsi="Times New Roman" w:cs="Times New Roman"/>
        </w:rPr>
        <w:t>.</w:t>
      </w:r>
    </w:p>
    <w:p w14:paraId="4EA92667" w14:textId="77777777" w:rsidR="00CA2A0E" w:rsidRPr="00B277C4" w:rsidRDefault="008A0EAF" w:rsidP="00B277C4">
      <w:pPr>
        <w:pStyle w:val="ListParagraph"/>
        <w:numPr>
          <w:ilvl w:val="0"/>
          <w:numId w:val="1"/>
        </w:numPr>
        <w:tabs>
          <w:tab w:val="left" w:pos="408"/>
          <w:tab w:val="left" w:pos="410"/>
        </w:tabs>
        <w:spacing w:before="21"/>
        <w:jc w:val="both"/>
        <w:rPr>
          <w:rFonts w:ascii="Times New Roman" w:hAnsi="Times New Roman" w:cs="Times New Roman"/>
        </w:rPr>
      </w:pPr>
      <w:r w:rsidRPr="00B277C4">
        <w:rPr>
          <w:rFonts w:ascii="Times New Roman" w:hAnsi="Times New Roman" w:cs="Times New Roman"/>
        </w:rPr>
        <w:t>Implemented</w:t>
      </w:r>
      <w:r w:rsidRPr="00B277C4">
        <w:rPr>
          <w:rFonts w:ascii="Times New Roman" w:hAnsi="Times New Roman" w:cs="Times New Roman"/>
          <w:spacing w:val="-3"/>
        </w:rPr>
        <w:t xml:space="preserve"> </w:t>
      </w:r>
      <w:r w:rsidRPr="00B277C4">
        <w:rPr>
          <w:rFonts w:ascii="Times New Roman" w:hAnsi="Times New Roman" w:cs="Times New Roman"/>
        </w:rPr>
        <w:t>master</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management</w:t>
      </w:r>
      <w:r w:rsidRPr="00B277C4">
        <w:rPr>
          <w:rFonts w:ascii="Times New Roman" w:hAnsi="Times New Roman" w:cs="Times New Roman"/>
          <w:spacing w:val="-3"/>
        </w:rPr>
        <w:t xml:space="preserve"> </w:t>
      </w:r>
      <w:r w:rsidRPr="00B277C4">
        <w:rPr>
          <w:rFonts w:ascii="Times New Roman" w:hAnsi="Times New Roman" w:cs="Times New Roman"/>
        </w:rPr>
        <w:t>(MDM)</w:t>
      </w:r>
      <w:r w:rsidRPr="00B277C4">
        <w:rPr>
          <w:rFonts w:ascii="Times New Roman" w:hAnsi="Times New Roman" w:cs="Times New Roman"/>
          <w:spacing w:val="-4"/>
        </w:rPr>
        <w:t xml:space="preserve"> </w:t>
      </w:r>
      <w:r w:rsidRPr="00B277C4">
        <w:rPr>
          <w:rFonts w:ascii="Times New Roman" w:hAnsi="Times New Roman" w:cs="Times New Roman"/>
        </w:rPr>
        <w:t>policies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repeatable</w:t>
      </w:r>
      <w:r w:rsidRPr="00B277C4">
        <w:rPr>
          <w:rFonts w:ascii="Times New Roman" w:hAnsi="Times New Roman" w:cs="Times New Roman"/>
          <w:spacing w:val="-5"/>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governance</w:t>
      </w:r>
      <w:r w:rsidRPr="00B277C4">
        <w:rPr>
          <w:rFonts w:ascii="Times New Roman" w:hAnsi="Times New Roman" w:cs="Times New Roman"/>
          <w:spacing w:val="-5"/>
        </w:rPr>
        <w:t xml:space="preserve"> </w:t>
      </w:r>
      <w:r w:rsidRPr="00B277C4">
        <w:rPr>
          <w:rFonts w:ascii="Times New Roman" w:hAnsi="Times New Roman" w:cs="Times New Roman"/>
        </w:rPr>
        <w:t>standards,</w:t>
      </w:r>
      <w:r w:rsidRPr="00B277C4">
        <w:rPr>
          <w:rFonts w:ascii="Times New Roman" w:hAnsi="Times New Roman" w:cs="Times New Roman"/>
          <w:spacing w:val="-3"/>
        </w:rPr>
        <w:t xml:space="preserve"> </w:t>
      </w:r>
      <w:r w:rsidRPr="00B277C4">
        <w:rPr>
          <w:rFonts w:ascii="Times New Roman" w:hAnsi="Times New Roman" w:cs="Times New Roman"/>
        </w:rPr>
        <w:t>ensuring</w:t>
      </w:r>
      <w:r w:rsidRPr="00B277C4">
        <w:rPr>
          <w:rFonts w:ascii="Times New Roman" w:hAnsi="Times New Roman" w:cs="Times New Roman"/>
          <w:spacing w:val="-4"/>
        </w:rPr>
        <w:t xml:space="preserve"> </w:t>
      </w:r>
      <w:r w:rsidRPr="00B277C4">
        <w:rPr>
          <w:rFonts w:ascii="Times New Roman" w:hAnsi="Times New Roman" w:cs="Times New Roman"/>
        </w:rPr>
        <w:t xml:space="preserve">consistent classification, retention, and lifecycle management of information assets across the </w:t>
      </w:r>
      <w:proofErr w:type="spellStart"/>
      <w:r w:rsidRPr="00B277C4">
        <w:rPr>
          <w:rFonts w:ascii="Times New Roman" w:hAnsi="Times New Roman" w:cs="Times New Roman"/>
        </w:rPr>
        <w:t>organisation</w:t>
      </w:r>
      <w:proofErr w:type="spellEnd"/>
      <w:r w:rsidRPr="00B277C4">
        <w:rPr>
          <w:rFonts w:ascii="Times New Roman" w:hAnsi="Times New Roman" w:cs="Times New Roman"/>
        </w:rPr>
        <w:t>.</w:t>
      </w:r>
    </w:p>
    <w:p w14:paraId="4A331575" w14:textId="44F5E9E2" w:rsidR="00CA2A0E" w:rsidRPr="00B277C4" w:rsidRDefault="008A0EAF" w:rsidP="00B277C4">
      <w:pPr>
        <w:pStyle w:val="ListParagraph"/>
        <w:numPr>
          <w:ilvl w:val="0"/>
          <w:numId w:val="1"/>
        </w:numPr>
        <w:tabs>
          <w:tab w:val="left" w:pos="408"/>
          <w:tab w:val="left" w:pos="410"/>
        </w:tabs>
        <w:ind w:right="238"/>
        <w:jc w:val="both"/>
        <w:rPr>
          <w:rFonts w:ascii="Times New Roman" w:hAnsi="Times New Roman" w:cs="Times New Roman"/>
        </w:rPr>
      </w:pPr>
      <w:r w:rsidRPr="00B277C4">
        <w:rPr>
          <w:rFonts w:ascii="Times New Roman" w:hAnsi="Times New Roman" w:cs="Times New Roman"/>
        </w:rPr>
        <w:t>Established</w:t>
      </w:r>
      <w:r w:rsidRPr="00B277C4">
        <w:rPr>
          <w:rFonts w:ascii="Times New Roman" w:hAnsi="Times New Roman" w:cs="Times New Roman"/>
          <w:spacing w:val="-3"/>
        </w:rPr>
        <w:t xml:space="preserve"> </w:t>
      </w:r>
      <w:r w:rsidRPr="00B277C4">
        <w:rPr>
          <w:rFonts w:ascii="Times New Roman" w:hAnsi="Times New Roman" w:cs="Times New Roman"/>
        </w:rPr>
        <w:t>ethical</w:t>
      </w:r>
      <w:r w:rsidRPr="00B277C4">
        <w:rPr>
          <w:rFonts w:ascii="Times New Roman" w:hAnsi="Times New Roman" w:cs="Times New Roman"/>
          <w:spacing w:val="-4"/>
        </w:rPr>
        <w:t xml:space="preserve"> </w:t>
      </w:r>
      <w:r w:rsidRPr="00B277C4">
        <w:rPr>
          <w:rFonts w:ascii="Times New Roman" w:hAnsi="Times New Roman" w:cs="Times New Roman"/>
        </w:rPr>
        <w:t>AI</w:t>
      </w:r>
      <w:r w:rsidRPr="00B277C4">
        <w:rPr>
          <w:rFonts w:ascii="Times New Roman" w:hAnsi="Times New Roman" w:cs="Times New Roman"/>
          <w:spacing w:val="-3"/>
        </w:rPr>
        <w:t xml:space="preserve"> </w:t>
      </w:r>
      <w:r w:rsidRPr="00B277C4">
        <w:rPr>
          <w:rFonts w:ascii="Times New Roman" w:hAnsi="Times New Roman" w:cs="Times New Roman"/>
        </w:rPr>
        <w:t>compliance</w:t>
      </w:r>
      <w:r w:rsidRPr="00B277C4">
        <w:rPr>
          <w:rFonts w:ascii="Times New Roman" w:hAnsi="Times New Roman" w:cs="Times New Roman"/>
          <w:spacing w:val="-5"/>
        </w:rPr>
        <w:t xml:space="preserve"> </w:t>
      </w:r>
      <w:r w:rsidRPr="00B277C4">
        <w:rPr>
          <w:rFonts w:ascii="Times New Roman" w:hAnsi="Times New Roman" w:cs="Times New Roman"/>
        </w:rPr>
        <w:t>protocols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5"/>
        </w:rPr>
        <w:t xml:space="preserve"> </w:t>
      </w:r>
      <w:r w:rsidRPr="00B277C4">
        <w:rPr>
          <w:rFonts w:ascii="Times New Roman" w:hAnsi="Times New Roman" w:cs="Times New Roman"/>
        </w:rPr>
        <w:t>governance</w:t>
      </w:r>
      <w:r w:rsidRPr="00B277C4">
        <w:rPr>
          <w:rFonts w:ascii="Times New Roman" w:hAnsi="Times New Roman" w:cs="Times New Roman"/>
          <w:spacing w:val="-5"/>
        </w:rPr>
        <w:t xml:space="preserve"> </w:t>
      </w:r>
      <w:r w:rsidRPr="00B277C4">
        <w:rPr>
          <w:rFonts w:ascii="Times New Roman" w:hAnsi="Times New Roman" w:cs="Times New Roman"/>
        </w:rPr>
        <w:t>controls</w:t>
      </w:r>
      <w:r w:rsidRPr="00B277C4">
        <w:rPr>
          <w:rFonts w:ascii="Times New Roman" w:hAnsi="Times New Roman" w:cs="Times New Roman"/>
          <w:spacing w:val="-3"/>
        </w:rPr>
        <w:t xml:space="preserve"> </w:t>
      </w:r>
      <w:r w:rsidRPr="00B277C4">
        <w:rPr>
          <w:rFonts w:ascii="Times New Roman" w:hAnsi="Times New Roman" w:cs="Times New Roman"/>
        </w:rPr>
        <w:t>for</w:t>
      </w:r>
      <w:r w:rsidRPr="00B277C4">
        <w:rPr>
          <w:rFonts w:ascii="Times New Roman" w:hAnsi="Times New Roman" w:cs="Times New Roman"/>
          <w:spacing w:val="-3"/>
        </w:rPr>
        <w:t xml:space="preserve"> </w:t>
      </w:r>
      <w:r w:rsidRPr="00B277C4">
        <w:rPr>
          <w:rFonts w:ascii="Times New Roman" w:hAnsi="Times New Roman" w:cs="Times New Roman"/>
        </w:rPr>
        <w:t>automated</w:t>
      </w:r>
      <w:r w:rsidRPr="00B277C4">
        <w:rPr>
          <w:rFonts w:ascii="Times New Roman" w:hAnsi="Times New Roman" w:cs="Times New Roman"/>
          <w:spacing w:val="-3"/>
        </w:rPr>
        <w:t xml:space="preserve"> </w:t>
      </w:r>
      <w:r w:rsidRPr="00B277C4">
        <w:rPr>
          <w:rFonts w:ascii="Times New Roman" w:hAnsi="Times New Roman" w:cs="Times New Roman"/>
        </w:rPr>
        <w:t>workflows,</w:t>
      </w:r>
      <w:r w:rsidRPr="00B277C4">
        <w:rPr>
          <w:rFonts w:ascii="Times New Roman" w:hAnsi="Times New Roman" w:cs="Times New Roman"/>
          <w:spacing w:val="-3"/>
        </w:rPr>
        <w:t xml:space="preserve"> </w:t>
      </w:r>
      <w:r w:rsidRPr="00B277C4">
        <w:rPr>
          <w:rFonts w:ascii="Times New Roman" w:hAnsi="Times New Roman" w:cs="Times New Roman"/>
        </w:rPr>
        <w:t>ensuring</w:t>
      </w:r>
      <w:r w:rsidRPr="00B277C4">
        <w:rPr>
          <w:rFonts w:ascii="Times New Roman" w:hAnsi="Times New Roman" w:cs="Times New Roman"/>
          <w:spacing w:val="-4"/>
        </w:rPr>
        <w:t xml:space="preserve"> </w:t>
      </w:r>
      <w:r w:rsidRPr="00B277C4">
        <w:rPr>
          <w:rFonts w:ascii="Times New Roman" w:hAnsi="Times New Roman" w:cs="Times New Roman"/>
        </w:rPr>
        <w:t xml:space="preserve">outputs remained auditable, traceable, and aligned to </w:t>
      </w:r>
      <w:proofErr w:type="spellStart"/>
      <w:r w:rsidRPr="00B277C4">
        <w:rPr>
          <w:rFonts w:ascii="Times New Roman" w:hAnsi="Times New Roman" w:cs="Times New Roman"/>
        </w:rPr>
        <w:t>organisational</w:t>
      </w:r>
      <w:proofErr w:type="spellEnd"/>
      <w:r w:rsidRPr="00B277C4">
        <w:rPr>
          <w:rFonts w:ascii="Times New Roman" w:hAnsi="Times New Roman" w:cs="Times New Roman"/>
        </w:rPr>
        <w:t xml:space="preserve"> policy and data lineage requirements.</w:t>
      </w:r>
      <w:r w:rsidR="00B277C4">
        <w:rPr>
          <w:rFonts w:ascii="Times New Roman" w:hAnsi="Times New Roman" w:cs="Times New Roman"/>
        </w:rPr>
        <w:br/>
      </w:r>
    </w:p>
    <w:p w14:paraId="24CB13C1" w14:textId="291A5DD7" w:rsidR="00CA2A0E" w:rsidRPr="00B277C4" w:rsidRDefault="008A0EAF">
      <w:pPr>
        <w:spacing w:before="100"/>
        <w:ind w:left="50"/>
        <w:rPr>
          <w:rFonts w:ascii="Times New Roman" w:hAnsi="Times New Roman" w:cs="Times New Roman"/>
        </w:rPr>
      </w:pPr>
      <w:r w:rsidRPr="00B277C4">
        <w:rPr>
          <w:rFonts w:ascii="Times New Roman" w:hAnsi="Times New Roman" w:cs="Times New Roman"/>
          <w:b/>
        </w:rPr>
        <w:t>Enterprise</w:t>
      </w:r>
      <w:r w:rsidRPr="00B277C4">
        <w:rPr>
          <w:rFonts w:ascii="Times New Roman" w:hAnsi="Times New Roman" w:cs="Times New Roman"/>
          <w:b/>
          <w:spacing w:val="-4"/>
        </w:rPr>
        <w:t xml:space="preserve"> </w:t>
      </w:r>
      <w:r w:rsidRPr="00B277C4">
        <w:rPr>
          <w:rFonts w:ascii="Times New Roman" w:hAnsi="Times New Roman" w:cs="Times New Roman"/>
          <w:b/>
        </w:rPr>
        <w:t>Data</w:t>
      </w:r>
      <w:r w:rsidRPr="00B277C4">
        <w:rPr>
          <w:rFonts w:ascii="Times New Roman" w:hAnsi="Times New Roman" w:cs="Times New Roman"/>
          <w:b/>
          <w:spacing w:val="-3"/>
        </w:rPr>
        <w:t xml:space="preserve"> </w:t>
      </w:r>
      <w:r w:rsidRPr="00B277C4">
        <w:rPr>
          <w:rFonts w:ascii="Times New Roman" w:hAnsi="Times New Roman" w:cs="Times New Roman"/>
          <w:b/>
        </w:rPr>
        <w:t>Steward</w:t>
      </w:r>
      <w:r w:rsidRPr="00B277C4">
        <w:rPr>
          <w:rFonts w:ascii="Times New Roman" w:hAnsi="Times New Roman" w:cs="Times New Roman"/>
          <w:b/>
          <w:spacing w:val="61"/>
          <w:w w:val="150"/>
        </w:rPr>
        <w:t xml:space="preserve"> </w:t>
      </w:r>
      <w:r w:rsidRPr="00B277C4">
        <w:rPr>
          <w:rFonts w:ascii="Times New Roman" w:hAnsi="Times New Roman" w:cs="Times New Roman"/>
        </w:rPr>
        <w:t>|</w:t>
      </w:r>
      <w:r w:rsidRPr="00B277C4">
        <w:rPr>
          <w:rFonts w:ascii="Times New Roman" w:hAnsi="Times New Roman" w:cs="Times New Roman"/>
          <w:spacing w:val="78"/>
        </w:rPr>
        <w:t xml:space="preserve"> </w:t>
      </w:r>
      <w:r w:rsidRPr="00B277C4">
        <w:rPr>
          <w:rFonts w:ascii="Times New Roman" w:hAnsi="Times New Roman" w:cs="Times New Roman"/>
        </w:rPr>
        <w:t>Guaranty</w:t>
      </w:r>
      <w:r w:rsidRPr="00B277C4">
        <w:rPr>
          <w:rFonts w:ascii="Times New Roman" w:hAnsi="Times New Roman" w:cs="Times New Roman"/>
          <w:spacing w:val="-3"/>
        </w:rPr>
        <w:t xml:space="preserve"> </w:t>
      </w:r>
      <w:r w:rsidRPr="00B277C4">
        <w:rPr>
          <w:rFonts w:ascii="Times New Roman" w:hAnsi="Times New Roman" w:cs="Times New Roman"/>
        </w:rPr>
        <w:t>Trust</w:t>
      </w:r>
      <w:r w:rsidRPr="00B277C4">
        <w:rPr>
          <w:rFonts w:ascii="Times New Roman" w:hAnsi="Times New Roman" w:cs="Times New Roman"/>
          <w:spacing w:val="-3"/>
        </w:rPr>
        <w:t xml:space="preserve"> </w:t>
      </w:r>
      <w:r w:rsidRPr="00B277C4">
        <w:rPr>
          <w:rFonts w:ascii="Times New Roman" w:hAnsi="Times New Roman" w:cs="Times New Roman"/>
        </w:rPr>
        <w:t>Bank,</w:t>
      </w:r>
      <w:r w:rsidRPr="00B277C4">
        <w:rPr>
          <w:rFonts w:ascii="Times New Roman" w:hAnsi="Times New Roman" w:cs="Times New Roman"/>
          <w:spacing w:val="-4"/>
        </w:rPr>
        <w:t xml:space="preserve"> </w:t>
      </w:r>
      <w:r w:rsidRPr="00B277C4">
        <w:rPr>
          <w:rFonts w:ascii="Times New Roman" w:hAnsi="Times New Roman" w:cs="Times New Roman"/>
        </w:rPr>
        <w:t>Lagos,</w:t>
      </w:r>
      <w:r w:rsidRPr="00B277C4">
        <w:rPr>
          <w:rFonts w:ascii="Times New Roman" w:hAnsi="Times New Roman" w:cs="Times New Roman"/>
          <w:spacing w:val="-3"/>
        </w:rPr>
        <w:t xml:space="preserve"> </w:t>
      </w:r>
      <w:r w:rsidRPr="00B277C4">
        <w:rPr>
          <w:rFonts w:ascii="Times New Roman" w:hAnsi="Times New Roman" w:cs="Times New Roman"/>
        </w:rPr>
        <w:t>Nigeria</w:t>
      </w:r>
      <w:r w:rsidRPr="00B277C4">
        <w:rPr>
          <w:rFonts w:ascii="Times New Roman" w:hAnsi="Times New Roman" w:cs="Times New Roman"/>
          <w:spacing w:val="58"/>
          <w:w w:val="150"/>
        </w:rPr>
        <w:t xml:space="preserve"> </w:t>
      </w:r>
      <w:r w:rsidRPr="00B277C4">
        <w:rPr>
          <w:rFonts w:ascii="Times New Roman" w:hAnsi="Times New Roman" w:cs="Times New Roman"/>
        </w:rPr>
        <w:t>|</w:t>
      </w:r>
      <w:r w:rsidRPr="00B277C4">
        <w:rPr>
          <w:rFonts w:ascii="Times New Roman" w:hAnsi="Times New Roman" w:cs="Times New Roman"/>
          <w:spacing w:val="78"/>
        </w:rPr>
        <w:t xml:space="preserve"> </w:t>
      </w:r>
      <w:r w:rsidRPr="00B277C4">
        <w:rPr>
          <w:rFonts w:ascii="Times New Roman" w:hAnsi="Times New Roman" w:cs="Times New Roman"/>
        </w:rPr>
        <w:t>Nov</w:t>
      </w:r>
      <w:r w:rsidRPr="00B277C4">
        <w:rPr>
          <w:rFonts w:ascii="Times New Roman" w:hAnsi="Times New Roman" w:cs="Times New Roman"/>
          <w:spacing w:val="-3"/>
        </w:rPr>
        <w:t xml:space="preserve"> </w:t>
      </w:r>
      <w:r w:rsidRPr="00B277C4">
        <w:rPr>
          <w:rFonts w:ascii="Times New Roman" w:hAnsi="Times New Roman" w:cs="Times New Roman"/>
        </w:rPr>
        <w:t>2021</w:t>
      </w:r>
      <w:r w:rsidRPr="00B277C4">
        <w:rPr>
          <w:rFonts w:ascii="Times New Roman" w:hAnsi="Times New Roman" w:cs="Times New Roman"/>
          <w:spacing w:val="1"/>
        </w:rPr>
        <w:t xml:space="preserve"> </w:t>
      </w:r>
      <w:r w:rsidRPr="00B277C4">
        <w:rPr>
          <w:rFonts w:ascii="Times New Roman" w:hAnsi="Times New Roman" w:cs="Times New Roman"/>
        </w:rPr>
        <w:t>–</w:t>
      </w:r>
      <w:r w:rsidRPr="00B277C4">
        <w:rPr>
          <w:rFonts w:ascii="Times New Roman" w:hAnsi="Times New Roman" w:cs="Times New Roman"/>
          <w:spacing w:val="-4"/>
        </w:rPr>
        <w:t xml:space="preserve"> </w:t>
      </w:r>
      <w:r w:rsidRPr="00B277C4">
        <w:rPr>
          <w:rFonts w:ascii="Times New Roman" w:hAnsi="Times New Roman" w:cs="Times New Roman"/>
        </w:rPr>
        <w:t>Jan</w:t>
      </w:r>
      <w:r w:rsidRPr="00B277C4">
        <w:rPr>
          <w:rFonts w:ascii="Times New Roman" w:hAnsi="Times New Roman" w:cs="Times New Roman"/>
          <w:spacing w:val="-3"/>
        </w:rPr>
        <w:t xml:space="preserve"> </w:t>
      </w:r>
      <w:r w:rsidRPr="00B277C4">
        <w:rPr>
          <w:rFonts w:ascii="Times New Roman" w:hAnsi="Times New Roman" w:cs="Times New Roman"/>
          <w:spacing w:val="-4"/>
        </w:rPr>
        <w:t>2025</w:t>
      </w:r>
      <w:r w:rsidR="00B277C4">
        <w:rPr>
          <w:rFonts w:ascii="Times New Roman" w:hAnsi="Times New Roman" w:cs="Times New Roman"/>
          <w:spacing w:val="-4"/>
        </w:rPr>
        <w:br/>
      </w:r>
    </w:p>
    <w:p w14:paraId="1DC19C52" w14:textId="77777777" w:rsidR="00CA2A0E" w:rsidRPr="00B277C4" w:rsidRDefault="008A0EAF" w:rsidP="00B277C4">
      <w:pPr>
        <w:pStyle w:val="ListParagraph"/>
        <w:numPr>
          <w:ilvl w:val="0"/>
          <w:numId w:val="1"/>
        </w:numPr>
        <w:tabs>
          <w:tab w:val="left" w:pos="408"/>
          <w:tab w:val="left" w:pos="410"/>
        </w:tabs>
        <w:ind w:right="201"/>
        <w:jc w:val="both"/>
        <w:rPr>
          <w:rFonts w:ascii="Times New Roman" w:hAnsi="Times New Roman" w:cs="Times New Roman"/>
        </w:rPr>
      </w:pPr>
      <w:r w:rsidRPr="00B277C4">
        <w:rPr>
          <w:rFonts w:ascii="Times New Roman" w:hAnsi="Times New Roman" w:cs="Times New Roman"/>
        </w:rPr>
        <w:t>Governed</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stewarded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quality</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integrity</w:t>
      </w:r>
      <w:r w:rsidRPr="00B277C4">
        <w:rPr>
          <w:rFonts w:ascii="Times New Roman" w:hAnsi="Times New Roman" w:cs="Times New Roman"/>
          <w:spacing w:val="-2"/>
        </w:rPr>
        <w:t xml:space="preserve"> </w:t>
      </w:r>
      <w:r w:rsidRPr="00B277C4">
        <w:rPr>
          <w:rFonts w:ascii="Times New Roman" w:hAnsi="Times New Roman" w:cs="Times New Roman"/>
        </w:rPr>
        <w:t>across</w:t>
      </w:r>
      <w:r w:rsidRPr="00B277C4">
        <w:rPr>
          <w:rFonts w:ascii="Times New Roman" w:hAnsi="Times New Roman" w:cs="Times New Roman"/>
          <w:spacing w:val="-4"/>
        </w:rPr>
        <w:t xml:space="preserve"> </w:t>
      </w:r>
      <w:r w:rsidRPr="00B277C4">
        <w:rPr>
          <w:rFonts w:ascii="Times New Roman" w:hAnsi="Times New Roman" w:cs="Times New Roman"/>
        </w:rPr>
        <w:t>5+</w:t>
      </w:r>
      <w:r w:rsidRPr="00B277C4">
        <w:rPr>
          <w:rFonts w:ascii="Times New Roman" w:hAnsi="Times New Roman" w:cs="Times New Roman"/>
          <w:spacing w:val="-5"/>
        </w:rPr>
        <w:t xml:space="preserve"> </w:t>
      </w:r>
      <w:r w:rsidRPr="00B277C4">
        <w:rPr>
          <w:rFonts w:ascii="Times New Roman" w:hAnsi="Times New Roman" w:cs="Times New Roman"/>
        </w:rPr>
        <w:t>enterprise</w:t>
      </w:r>
      <w:r w:rsidRPr="00B277C4">
        <w:rPr>
          <w:rFonts w:ascii="Times New Roman" w:hAnsi="Times New Roman" w:cs="Times New Roman"/>
          <w:spacing w:val="-4"/>
        </w:rPr>
        <w:t xml:space="preserve"> </w:t>
      </w:r>
      <w:r w:rsidRPr="00B277C4">
        <w:rPr>
          <w:rFonts w:ascii="Times New Roman" w:hAnsi="Times New Roman" w:cs="Times New Roman"/>
        </w:rPr>
        <w:t>systems,</w:t>
      </w:r>
      <w:r w:rsidRPr="00B277C4">
        <w:rPr>
          <w:rFonts w:ascii="Times New Roman" w:hAnsi="Times New Roman" w:cs="Times New Roman"/>
          <w:spacing w:val="-3"/>
        </w:rPr>
        <w:t xml:space="preserve"> </w:t>
      </w:r>
      <w:r w:rsidRPr="00B277C4">
        <w:rPr>
          <w:rFonts w:ascii="Times New Roman" w:hAnsi="Times New Roman" w:cs="Times New Roman"/>
        </w:rPr>
        <w:t>improving</w:t>
      </w:r>
      <w:r w:rsidRPr="00B277C4">
        <w:rPr>
          <w:rFonts w:ascii="Times New Roman" w:hAnsi="Times New Roman" w:cs="Times New Roman"/>
          <w:spacing w:val="-4"/>
        </w:rPr>
        <w:t xml:space="preserve"> </w:t>
      </w:r>
      <w:r w:rsidRPr="00B277C4">
        <w:rPr>
          <w:rFonts w:ascii="Times New Roman" w:hAnsi="Times New Roman" w:cs="Times New Roman"/>
        </w:rPr>
        <w:t>operational</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accuracy from 85% to 96% through structured profiling, data quality rules enforcement, validation, and root-cause analysis.</w:t>
      </w:r>
    </w:p>
    <w:p w14:paraId="2796BB06" w14:textId="77777777" w:rsidR="00CA2A0E" w:rsidRPr="00B277C4" w:rsidRDefault="008A0EAF" w:rsidP="00B277C4">
      <w:pPr>
        <w:pStyle w:val="ListParagraph"/>
        <w:numPr>
          <w:ilvl w:val="0"/>
          <w:numId w:val="1"/>
        </w:numPr>
        <w:tabs>
          <w:tab w:val="left" w:pos="408"/>
          <w:tab w:val="left" w:pos="410"/>
        </w:tabs>
        <w:ind w:right="289"/>
        <w:jc w:val="both"/>
        <w:rPr>
          <w:rFonts w:ascii="Times New Roman" w:hAnsi="Times New Roman" w:cs="Times New Roman"/>
        </w:rPr>
      </w:pPr>
      <w:r w:rsidRPr="00B277C4">
        <w:rPr>
          <w:rFonts w:ascii="Times New Roman" w:hAnsi="Times New Roman" w:cs="Times New Roman"/>
        </w:rPr>
        <w:t>Designed</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delivered</w:t>
      </w:r>
      <w:r w:rsidRPr="00B277C4">
        <w:rPr>
          <w:rFonts w:ascii="Times New Roman" w:hAnsi="Times New Roman" w:cs="Times New Roman"/>
          <w:spacing w:val="-3"/>
        </w:rPr>
        <w:t xml:space="preserve"> </w:t>
      </w:r>
      <w:r w:rsidRPr="00B277C4">
        <w:rPr>
          <w:rFonts w:ascii="Times New Roman" w:hAnsi="Times New Roman" w:cs="Times New Roman"/>
        </w:rPr>
        <w:t>a</w:t>
      </w:r>
      <w:r w:rsidRPr="00B277C4">
        <w:rPr>
          <w:rFonts w:ascii="Times New Roman" w:hAnsi="Times New Roman" w:cs="Times New Roman"/>
          <w:spacing w:val="-3"/>
        </w:rPr>
        <w:t xml:space="preserve"> </w:t>
      </w:r>
      <w:r w:rsidRPr="00B277C4">
        <w:rPr>
          <w:rFonts w:ascii="Times New Roman" w:hAnsi="Times New Roman" w:cs="Times New Roman"/>
        </w:rPr>
        <w:t>continuous</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quality</w:t>
      </w:r>
      <w:r w:rsidRPr="00B277C4">
        <w:rPr>
          <w:rFonts w:ascii="Times New Roman" w:hAnsi="Times New Roman" w:cs="Times New Roman"/>
          <w:spacing w:val="-5"/>
        </w:rPr>
        <w:t xml:space="preserve"> </w:t>
      </w:r>
      <w:r w:rsidRPr="00B277C4">
        <w:rPr>
          <w:rFonts w:ascii="Times New Roman" w:hAnsi="Times New Roman" w:cs="Times New Roman"/>
        </w:rPr>
        <w:t>improvement</w:t>
      </w:r>
      <w:r w:rsidRPr="00B277C4">
        <w:rPr>
          <w:rFonts w:ascii="Times New Roman" w:hAnsi="Times New Roman" w:cs="Times New Roman"/>
          <w:spacing w:val="-3"/>
        </w:rPr>
        <w:t xml:space="preserve"> </w:t>
      </w:r>
      <w:proofErr w:type="spellStart"/>
      <w:r w:rsidRPr="00B277C4">
        <w:rPr>
          <w:rFonts w:ascii="Times New Roman" w:hAnsi="Times New Roman" w:cs="Times New Roman"/>
        </w:rPr>
        <w:t>programme</w:t>
      </w:r>
      <w:proofErr w:type="spellEnd"/>
      <w:r w:rsidRPr="00B277C4">
        <w:rPr>
          <w:rFonts w:ascii="Times New Roman" w:hAnsi="Times New Roman" w:cs="Times New Roman"/>
          <w:spacing w:val="-4"/>
        </w:rPr>
        <w:t xml:space="preserve"> </w:t>
      </w:r>
      <w:r w:rsidRPr="00B277C4">
        <w:rPr>
          <w:rFonts w:ascii="Times New Roman" w:hAnsi="Times New Roman" w:cs="Times New Roman"/>
        </w:rPr>
        <w:t>aligned</w:t>
      </w:r>
      <w:r w:rsidRPr="00B277C4">
        <w:rPr>
          <w:rFonts w:ascii="Times New Roman" w:hAnsi="Times New Roman" w:cs="Times New Roman"/>
          <w:spacing w:val="-3"/>
        </w:rPr>
        <w:t xml:space="preserve"> </w:t>
      </w:r>
      <w:r w:rsidRPr="00B277C4">
        <w:rPr>
          <w:rFonts w:ascii="Times New Roman" w:hAnsi="Times New Roman" w:cs="Times New Roman"/>
        </w:rPr>
        <w:t>to</w:t>
      </w:r>
      <w:r w:rsidRPr="00B277C4">
        <w:rPr>
          <w:rFonts w:ascii="Times New Roman" w:hAnsi="Times New Roman" w:cs="Times New Roman"/>
          <w:spacing w:val="-3"/>
        </w:rPr>
        <w:t xml:space="preserve"> </w:t>
      </w:r>
      <w:r w:rsidRPr="00B277C4">
        <w:rPr>
          <w:rFonts w:ascii="Times New Roman" w:hAnsi="Times New Roman" w:cs="Times New Roman"/>
        </w:rPr>
        <w:t>DAMA-DMBOK,</w:t>
      </w:r>
      <w:r w:rsidRPr="00B277C4">
        <w:rPr>
          <w:rFonts w:ascii="Times New Roman" w:hAnsi="Times New Roman" w:cs="Times New Roman"/>
          <w:spacing w:val="-3"/>
        </w:rPr>
        <w:t xml:space="preserve"> </w:t>
      </w:r>
      <w:r w:rsidRPr="00B277C4">
        <w:rPr>
          <w:rFonts w:ascii="Times New Roman" w:hAnsi="Times New Roman" w:cs="Times New Roman"/>
        </w:rPr>
        <w:t>reducing</w:t>
      </w:r>
      <w:r w:rsidRPr="00B277C4">
        <w:rPr>
          <w:rFonts w:ascii="Times New Roman" w:hAnsi="Times New Roman" w:cs="Times New Roman"/>
          <w:spacing w:val="-3"/>
        </w:rPr>
        <w:t xml:space="preserve"> </w:t>
      </w:r>
      <w:r w:rsidRPr="00B277C4">
        <w:rPr>
          <w:rFonts w:ascii="Times New Roman" w:hAnsi="Times New Roman" w:cs="Times New Roman"/>
        </w:rPr>
        <w:t xml:space="preserve">data quality issues by 22% </w:t>
      </w:r>
      <w:proofErr w:type="spellStart"/>
      <w:r w:rsidRPr="00B277C4">
        <w:rPr>
          <w:rFonts w:ascii="Times New Roman" w:hAnsi="Times New Roman" w:cs="Times New Roman"/>
        </w:rPr>
        <w:t>organisation</w:t>
      </w:r>
      <w:proofErr w:type="spellEnd"/>
      <w:r w:rsidRPr="00B277C4">
        <w:rPr>
          <w:rFonts w:ascii="Times New Roman" w:hAnsi="Times New Roman" w:cs="Times New Roman"/>
        </w:rPr>
        <w:t xml:space="preserve">-wide through targeted cleansing, </w:t>
      </w:r>
      <w:proofErr w:type="spellStart"/>
      <w:r w:rsidRPr="00B277C4">
        <w:rPr>
          <w:rFonts w:ascii="Times New Roman" w:hAnsi="Times New Roman" w:cs="Times New Roman"/>
        </w:rPr>
        <w:t>standardisation</w:t>
      </w:r>
      <w:proofErr w:type="spellEnd"/>
      <w:r w:rsidRPr="00B277C4">
        <w:rPr>
          <w:rFonts w:ascii="Times New Roman" w:hAnsi="Times New Roman" w:cs="Times New Roman"/>
        </w:rPr>
        <w:t>, reference data alignment, and control remediation.</w:t>
      </w:r>
    </w:p>
    <w:p w14:paraId="5C91A8B9" w14:textId="77777777" w:rsidR="00CA2A0E" w:rsidRPr="00B277C4" w:rsidRDefault="008A0EAF" w:rsidP="00B277C4">
      <w:pPr>
        <w:pStyle w:val="ListParagraph"/>
        <w:numPr>
          <w:ilvl w:val="0"/>
          <w:numId w:val="1"/>
        </w:numPr>
        <w:tabs>
          <w:tab w:val="left" w:pos="408"/>
          <w:tab w:val="left" w:pos="410"/>
        </w:tabs>
        <w:ind w:right="291"/>
        <w:jc w:val="both"/>
        <w:rPr>
          <w:rFonts w:ascii="Times New Roman" w:hAnsi="Times New Roman" w:cs="Times New Roman"/>
        </w:rPr>
      </w:pPr>
      <w:r w:rsidRPr="00B277C4">
        <w:rPr>
          <w:rFonts w:ascii="Times New Roman" w:hAnsi="Times New Roman" w:cs="Times New Roman"/>
        </w:rPr>
        <w:t>Defined</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maintained</w:t>
      </w:r>
      <w:r w:rsidRPr="00B277C4">
        <w:rPr>
          <w:rFonts w:ascii="Times New Roman" w:hAnsi="Times New Roman" w:cs="Times New Roman"/>
          <w:spacing w:val="-3"/>
        </w:rPr>
        <w:t xml:space="preserve"> </w:t>
      </w:r>
      <w:r w:rsidRPr="00B277C4">
        <w:rPr>
          <w:rFonts w:ascii="Times New Roman" w:hAnsi="Times New Roman" w:cs="Times New Roman"/>
        </w:rPr>
        <w:t>enterprise-wide</w:t>
      </w:r>
      <w:r w:rsidRPr="00B277C4">
        <w:rPr>
          <w:rFonts w:ascii="Times New Roman" w:hAnsi="Times New Roman" w:cs="Times New Roman"/>
          <w:spacing w:val="-2"/>
        </w:rPr>
        <w:t xml:space="preserve"> </w:t>
      </w:r>
      <w:r w:rsidRPr="00B277C4">
        <w:rPr>
          <w:rFonts w:ascii="Times New Roman" w:hAnsi="Times New Roman" w:cs="Times New Roman"/>
        </w:rPr>
        <w:t>master</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reference</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standards,</w:t>
      </w:r>
      <w:r w:rsidRPr="00B277C4">
        <w:rPr>
          <w:rFonts w:ascii="Times New Roman" w:hAnsi="Times New Roman" w:cs="Times New Roman"/>
          <w:spacing w:val="-3"/>
        </w:rPr>
        <w:t xml:space="preserve"> </w:t>
      </w:r>
      <w:r w:rsidRPr="00B277C4">
        <w:rPr>
          <w:rFonts w:ascii="Times New Roman" w:hAnsi="Times New Roman" w:cs="Times New Roman"/>
        </w:rPr>
        <w:t>developing</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dictionaries</w:t>
      </w:r>
      <w:r w:rsidRPr="00B277C4">
        <w:rPr>
          <w:rFonts w:ascii="Times New Roman" w:hAnsi="Times New Roman" w:cs="Times New Roman"/>
          <w:spacing w:val="-3"/>
        </w:rPr>
        <w:t xml:space="preserve"> </w:t>
      </w:r>
      <w:r w:rsidRPr="00B277C4">
        <w:rPr>
          <w:rFonts w:ascii="Times New Roman" w:hAnsi="Times New Roman" w:cs="Times New Roman"/>
        </w:rPr>
        <w:t>and metadata repositories across 20+ business units to improve data lineage, traceability, and consistency.</w:t>
      </w:r>
    </w:p>
    <w:p w14:paraId="5B02AF5A" w14:textId="77777777" w:rsidR="00CA2A0E" w:rsidRPr="00B277C4" w:rsidRDefault="008A0EAF" w:rsidP="00B277C4">
      <w:pPr>
        <w:pStyle w:val="ListParagraph"/>
        <w:numPr>
          <w:ilvl w:val="0"/>
          <w:numId w:val="1"/>
        </w:numPr>
        <w:tabs>
          <w:tab w:val="left" w:pos="408"/>
          <w:tab w:val="left" w:pos="410"/>
        </w:tabs>
        <w:ind w:right="230"/>
        <w:jc w:val="both"/>
        <w:rPr>
          <w:rFonts w:ascii="Times New Roman" w:hAnsi="Times New Roman" w:cs="Times New Roman"/>
        </w:rPr>
      </w:pPr>
      <w:r w:rsidRPr="00B277C4">
        <w:rPr>
          <w:rFonts w:ascii="Times New Roman" w:hAnsi="Times New Roman" w:cs="Times New Roman"/>
        </w:rPr>
        <w:t>Supported</w:t>
      </w:r>
      <w:r w:rsidRPr="00B277C4">
        <w:rPr>
          <w:rFonts w:ascii="Times New Roman" w:hAnsi="Times New Roman" w:cs="Times New Roman"/>
          <w:spacing w:val="-4"/>
        </w:rPr>
        <w:t xml:space="preserve"> </w:t>
      </w:r>
      <w:r w:rsidRPr="00B277C4">
        <w:rPr>
          <w:rFonts w:ascii="Times New Roman" w:hAnsi="Times New Roman" w:cs="Times New Roman"/>
        </w:rPr>
        <w:t>senior</w:t>
      </w:r>
      <w:r w:rsidRPr="00B277C4">
        <w:rPr>
          <w:rFonts w:ascii="Times New Roman" w:hAnsi="Times New Roman" w:cs="Times New Roman"/>
          <w:spacing w:val="-4"/>
        </w:rPr>
        <w:t xml:space="preserve"> </w:t>
      </w:r>
      <w:r w:rsidRPr="00B277C4">
        <w:rPr>
          <w:rFonts w:ascii="Times New Roman" w:hAnsi="Times New Roman" w:cs="Times New Roman"/>
        </w:rPr>
        <w:t>stakeholders</w:t>
      </w:r>
      <w:r w:rsidRPr="00B277C4">
        <w:rPr>
          <w:rFonts w:ascii="Times New Roman" w:hAnsi="Times New Roman" w:cs="Times New Roman"/>
          <w:spacing w:val="-4"/>
        </w:rPr>
        <w:t xml:space="preserve"> </w:t>
      </w:r>
      <w:r w:rsidRPr="00B277C4">
        <w:rPr>
          <w:rFonts w:ascii="Times New Roman" w:hAnsi="Times New Roman" w:cs="Times New Roman"/>
        </w:rPr>
        <w:t>and</w:t>
      </w:r>
      <w:r w:rsidRPr="00B277C4">
        <w:rPr>
          <w:rFonts w:ascii="Times New Roman" w:hAnsi="Times New Roman" w:cs="Times New Roman"/>
          <w:spacing w:val="-4"/>
        </w:rPr>
        <w:t xml:space="preserve"> </w:t>
      </w:r>
      <w:r w:rsidRPr="00B277C4">
        <w:rPr>
          <w:rFonts w:ascii="Times New Roman" w:hAnsi="Times New Roman" w:cs="Times New Roman"/>
        </w:rPr>
        <w:t>accountable</w:t>
      </w:r>
      <w:r w:rsidRPr="00B277C4">
        <w:rPr>
          <w:rFonts w:ascii="Times New Roman" w:hAnsi="Times New Roman" w:cs="Times New Roman"/>
          <w:spacing w:val="-6"/>
        </w:rPr>
        <w:t xml:space="preserve"> </w:t>
      </w:r>
      <w:r w:rsidRPr="00B277C4">
        <w:rPr>
          <w:rFonts w:ascii="Times New Roman" w:hAnsi="Times New Roman" w:cs="Times New Roman"/>
        </w:rPr>
        <w:t>data</w:t>
      </w:r>
      <w:r w:rsidRPr="00B277C4">
        <w:rPr>
          <w:rFonts w:ascii="Times New Roman" w:hAnsi="Times New Roman" w:cs="Times New Roman"/>
          <w:spacing w:val="-4"/>
        </w:rPr>
        <w:t xml:space="preserve"> </w:t>
      </w:r>
      <w:r w:rsidRPr="00B277C4">
        <w:rPr>
          <w:rFonts w:ascii="Times New Roman" w:hAnsi="Times New Roman" w:cs="Times New Roman"/>
        </w:rPr>
        <w:t>owners</w:t>
      </w:r>
      <w:r w:rsidRPr="00B277C4">
        <w:rPr>
          <w:rFonts w:ascii="Times New Roman" w:hAnsi="Times New Roman" w:cs="Times New Roman"/>
          <w:spacing w:val="-4"/>
        </w:rPr>
        <w:t xml:space="preserve"> </w:t>
      </w:r>
      <w:r w:rsidRPr="00B277C4">
        <w:rPr>
          <w:rFonts w:ascii="Times New Roman" w:hAnsi="Times New Roman" w:cs="Times New Roman"/>
        </w:rPr>
        <w:t>in</w:t>
      </w:r>
      <w:r w:rsidRPr="00B277C4">
        <w:rPr>
          <w:rFonts w:ascii="Times New Roman" w:hAnsi="Times New Roman" w:cs="Times New Roman"/>
          <w:spacing w:val="-4"/>
        </w:rPr>
        <w:t xml:space="preserve"> </w:t>
      </w:r>
      <w:r w:rsidRPr="00B277C4">
        <w:rPr>
          <w:rFonts w:ascii="Times New Roman" w:hAnsi="Times New Roman" w:cs="Times New Roman"/>
        </w:rPr>
        <w:t>defining</w:t>
      </w:r>
      <w:r w:rsidRPr="00B277C4">
        <w:rPr>
          <w:rFonts w:ascii="Times New Roman" w:hAnsi="Times New Roman" w:cs="Times New Roman"/>
          <w:spacing w:val="-5"/>
        </w:rPr>
        <w:t xml:space="preserve"> </w:t>
      </w:r>
      <w:r w:rsidRPr="00B277C4">
        <w:rPr>
          <w:rFonts w:ascii="Times New Roman" w:hAnsi="Times New Roman" w:cs="Times New Roman"/>
        </w:rPr>
        <w:t>and</w:t>
      </w:r>
      <w:r w:rsidRPr="00B277C4">
        <w:rPr>
          <w:rFonts w:ascii="Times New Roman" w:hAnsi="Times New Roman" w:cs="Times New Roman"/>
          <w:spacing w:val="-4"/>
        </w:rPr>
        <w:t xml:space="preserve"> </w:t>
      </w:r>
      <w:r w:rsidRPr="00B277C4">
        <w:rPr>
          <w:rFonts w:ascii="Times New Roman" w:hAnsi="Times New Roman" w:cs="Times New Roman"/>
        </w:rPr>
        <w:t>evolving</w:t>
      </w:r>
      <w:r w:rsidRPr="00B277C4">
        <w:rPr>
          <w:rFonts w:ascii="Times New Roman" w:hAnsi="Times New Roman" w:cs="Times New Roman"/>
          <w:spacing w:val="-5"/>
        </w:rPr>
        <w:t xml:space="preserve"> </w:t>
      </w:r>
      <w:r w:rsidRPr="00B277C4">
        <w:rPr>
          <w:rFonts w:ascii="Times New Roman" w:hAnsi="Times New Roman" w:cs="Times New Roman"/>
        </w:rPr>
        <w:t>data</w:t>
      </w:r>
      <w:r w:rsidRPr="00B277C4">
        <w:rPr>
          <w:rFonts w:ascii="Times New Roman" w:hAnsi="Times New Roman" w:cs="Times New Roman"/>
          <w:spacing w:val="-4"/>
        </w:rPr>
        <w:t xml:space="preserve"> </w:t>
      </w:r>
      <w:r w:rsidRPr="00B277C4">
        <w:rPr>
          <w:rFonts w:ascii="Times New Roman" w:hAnsi="Times New Roman" w:cs="Times New Roman"/>
        </w:rPr>
        <w:t>accountability</w:t>
      </w:r>
      <w:r w:rsidRPr="00B277C4">
        <w:rPr>
          <w:rFonts w:ascii="Times New Roman" w:hAnsi="Times New Roman" w:cs="Times New Roman"/>
          <w:spacing w:val="-3"/>
        </w:rPr>
        <w:t xml:space="preserve"> </w:t>
      </w:r>
      <w:r w:rsidRPr="00B277C4">
        <w:rPr>
          <w:rFonts w:ascii="Times New Roman" w:hAnsi="Times New Roman" w:cs="Times New Roman"/>
        </w:rPr>
        <w:t>frameworks, embedding data stewardship responsibilities at both operational and leadership levels.</w:t>
      </w:r>
    </w:p>
    <w:p w14:paraId="110DE9FD" w14:textId="77777777" w:rsidR="00CA2A0E" w:rsidRPr="00B277C4" w:rsidRDefault="008A0EAF" w:rsidP="00B277C4">
      <w:pPr>
        <w:pStyle w:val="ListParagraph"/>
        <w:numPr>
          <w:ilvl w:val="0"/>
          <w:numId w:val="1"/>
        </w:numPr>
        <w:tabs>
          <w:tab w:val="left" w:pos="408"/>
          <w:tab w:val="left" w:pos="410"/>
        </w:tabs>
        <w:spacing w:before="21"/>
        <w:ind w:right="484"/>
        <w:jc w:val="both"/>
        <w:rPr>
          <w:rFonts w:ascii="Times New Roman" w:hAnsi="Times New Roman" w:cs="Times New Roman"/>
        </w:rPr>
      </w:pPr>
      <w:r w:rsidRPr="00B277C4">
        <w:rPr>
          <w:rFonts w:ascii="Times New Roman" w:hAnsi="Times New Roman" w:cs="Times New Roman"/>
        </w:rPr>
        <w:lastRenderedPageBreak/>
        <w:t>Collaborated</w:t>
      </w:r>
      <w:r w:rsidRPr="00B277C4">
        <w:rPr>
          <w:rFonts w:ascii="Times New Roman" w:hAnsi="Times New Roman" w:cs="Times New Roman"/>
          <w:spacing w:val="-3"/>
        </w:rPr>
        <w:t xml:space="preserve"> </w:t>
      </w:r>
      <w:r w:rsidRPr="00B277C4">
        <w:rPr>
          <w:rFonts w:ascii="Times New Roman" w:hAnsi="Times New Roman" w:cs="Times New Roman"/>
        </w:rPr>
        <w:t>with</w:t>
      </w:r>
      <w:r w:rsidRPr="00B277C4">
        <w:rPr>
          <w:rFonts w:ascii="Times New Roman" w:hAnsi="Times New Roman" w:cs="Times New Roman"/>
          <w:spacing w:val="-3"/>
        </w:rPr>
        <w:t xml:space="preserve"> </w:t>
      </w:r>
      <w:r w:rsidRPr="00B277C4">
        <w:rPr>
          <w:rFonts w:ascii="Times New Roman" w:hAnsi="Times New Roman" w:cs="Times New Roman"/>
        </w:rPr>
        <w:t>IT,</w:t>
      </w:r>
      <w:r w:rsidRPr="00B277C4">
        <w:rPr>
          <w:rFonts w:ascii="Times New Roman" w:hAnsi="Times New Roman" w:cs="Times New Roman"/>
          <w:spacing w:val="-3"/>
        </w:rPr>
        <w:t xml:space="preserve"> </w:t>
      </w:r>
      <w:r w:rsidRPr="00B277C4">
        <w:rPr>
          <w:rFonts w:ascii="Times New Roman" w:hAnsi="Times New Roman" w:cs="Times New Roman"/>
        </w:rPr>
        <w:t>risk,</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compliance</w:t>
      </w:r>
      <w:r w:rsidRPr="00B277C4">
        <w:rPr>
          <w:rFonts w:ascii="Times New Roman" w:hAnsi="Times New Roman" w:cs="Times New Roman"/>
          <w:spacing w:val="-5"/>
        </w:rPr>
        <w:t xml:space="preserve"> </w:t>
      </w:r>
      <w:r w:rsidRPr="00B277C4">
        <w:rPr>
          <w:rFonts w:ascii="Times New Roman" w:hAnsi="Times New Roman" w:cs="Times New Roman"/>
        </w:rPr>
        <w:t>teams</w:t>
      </w:r>
      <w:r w:rsidRPr="00B277C4">
        <w:rPr>
          <w:rFonts w:ascii="Times New Roman" w:hAnsi="Times New Roman" w:cs="Times New Roman"/>
          <w:spacing w:val="-3"/>
        </w:rPr>
        <w:t xml:space="preserve"> </w:t>
      </w:r>
      <w:r w:rsidRPr="00B277C4">
        <w:rPr>
          <w:rFonts w:ascii="Times New Roman" w:hAnsi="Times New Roman" w:cs="Times New Roman"/>
        </w:rPr>
        <w:t>to</w:t>
      </w:r>
      <w:r w:rsidRPr="00B277C4">
        <w:rPr>
          <w:rFonts w:ascii="Times New Roman" w:hAnsi="Times New Roman" w:cs="Times New Roman"/>
          <w:spacing w:val="-3"/>
        </w:rPr>
        <w:t xml:space="preserve"> </w:t>
      </w:r>
      <w:r w:rsidRPr="00B277C4">
        <w:rPr>
          <w:rFonts w:ascii="Times New Roman" w:hAnsi="Times New Roman" w:cs="Times New Roman"/>
        </w:rPr>
        <w:t>identify</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remediate</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governance</w:t>
      </w:r>
      <w:r w:rsidRPr="00B277C4">
        <w:rPr>
          <w:rFonts w:ascii="Times New Roman" w:hAnsi="Times New Roman" w:cs="Times New Roman"/>
          <w:spacing w:val="-5"/>
        </w:rPr>
        <w:t xml:space="preserve"> </w:t>
      </w:r>
      <w:r w:rsidRPr="00B277C4">
        <w:rPr>
          <w:rFonts w:ascii="Times New Roman" w:hAnsi="Times New Roman" w:cs="Times New Roman"/>
        </w:rPr>
        <w:t>control</w:t>
      </w:r>
      <w:r w:rsidRPr="00B277C4">
        <w:rPr>
          <w:rFonts w:ascii="Times New Roman" w:hAnsi="Times New Roman" w:cs="Times New Roman"/>
          <w:spacing w:val="-4"/>
        </w:rPr>
        <w:t xml:space="preserve"> </w:t>
      </w:r>
      <w:r w:rsidRPr="00B277C4">
        <w:rPr>
          <w:rFonts w:ascii="Times New Roman" w:hAnsi="Times New Roman" w:cs="Times New Roman"/>
        </w:rPr>
        <w:t>gaps,</w:t>
      </w:r>
      <w:r w:rsidRPr="00B277C4">
        <w:rPr>
          <w:rFonts w:ascii="Times New Roman" w:hAnsi="Times New Roman" w:cs="Times New Roman"/>
          <w:spacing w:val="-3"/>
        </w:rPr>
        <w:t xml:space="preserve"> </w:t>
      </w:r>
      <w:r w:rsidRPr="00B277C4">
        <w:rPr>
          <w:rFonts w:ascii="Times New Roman" w:hAnsi="Times New Roman" w:cs="Times New Roman"/>
        </w:rPr>
        <w:t>ensuring corporate reporting met CBN regulatory compliance standards and internal data management policies.</w:t>
      </w:r>
    </w:p>
    <w:p w14:paraId="5DD63DAA" w14:textId="77777777" w:rsidR="00CA2A0E" w:rsidRPr="00B277C4" w:rsidRDefault="008A0EAF" w:rsidP="00B277C4">
      <w:pPr>
        <w:pStyle w:val="ListParagraph"/>
        <w:numPr>
          <w:ilvl w:val="0"/>
          <w:numId w:val="1"/>
        </w:numPr>
        <w:tabs>
          <w:tab w:val="left" w:pos="408"/>
          <w:tab w:val="left" w:pos="410"/>
        </w:tabs>
        <w:ind w:right="225"/>
        <w:jc w:val="both"/>
        <w:rPr>
          <w:rFonts w:ascii="Times New Roman" w:hAnsi="Times New Roman" w:cs="Times New Roman"/>
        </w:rPr>
      </w:pPr>
      <w:r w:rsidRPr="00B277C4">
        <w:rPr>
          <w:rFonts w:ascii="Times New Roman" w:hAnsi="Times New Roman" w:cs="Times New Roman"/>
        </w:rPr>
        <w:t>Automated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quality</w:t>
      </w:r>
      <w:r w:rsidRPr="00B277C4">
        <w:rPr>
          <w:rFonts w:ascii="Times New Roman" w:hAnsi="Times New Roman" w:cs="Times New Roman"/>
          <w:spacing w:val="-3"/>
        </w:rPr>
        <w:t xml:space="preserve"> </w:t>
      </w:r>
      <w:r w:rsidRPr="00B277C4">
        <w:rPr>
          <w:rFonts w:ascii="Times New Roman" w:hAnsi="Times New Roman" w:cs="Times New Roman"/>
        </w:rPr>
        <w:t>monitoring</w:t>
      </w:r>
      <w:r w:rsidRPr="00B277C4">
        <w:rPr>
          <w:rFonts w:ascii="Times New Roman" w:hAnsi="Times New Roman" w:cs="Times New Roman"/>
          <w:spacing w:val="-4"/>
        </w:rPr>
        <w:t xml:space="preserve"> </w:t>
      </w:r>
      <w:r w:rsidRPr="00B277C4">
        <w:rPr>
          <w:rFonts w:ascii="Times New Roman" w:hAnsi="Times New Roman" w:cs="Times New Roman"/>
        </w:rPr>
        <w:t>using</w:t>
      </w:r>
      <w:r w:rsidRPr="00B277C4">
        <w:rPr>
          <w:rFonts w:ascii="Times New Roman" w:hAnsi="Times New Roman" w:cs="Times New Roman"/>
          <w:spacing w:val="-4"/>
        </w:rPr>
        <w:t xml:space="preserve"> </w:t>
      </w:r>
      <w:r w:rsidRPr="00B277C4">
        <w:rPr>
          <w:rFonts w:ascii="Times New Roman" w:hAnsi="Times New Roman" w:cs="Times New Roman"/>
        </w:rPr>
        <w:t>pipeline</w:t>
      </w:r>
      <w:r w:rsidRPr="00B277C4">
        <w:rPr>
          <w:rFonts w:ascii="Times New Roman" w:hAnsi="Times New Roman" w:cs="Times New Roman"/>
          <w:spacing w:val="-4"/>
        </w:rPr>
        <w:t xml:space="preserve"> </w:t>
      </w:r>
      <w:r w:rsidRPr="00B277C4">
        <w:rPr>
          <w:rFonts w:ascii="Times New Roman" w:hAnsi="Times New Roman" w:cs="Times New Roman"/>
        </w:rPr>
        <w:t>tooling,</w:t>
      </w:r>
      <w:r w:rsidRPr="00B277C4">
        <w:rPr>
          <w:rFonts w:ascii="Times New Roman" w:hAnsi="Times New Roman" w:cs="Times New Roman"/>
          <w:spacing w:val="-3"/>
        </w:rPr>
        <w:t xml:space="preserve"> </w:t>
      </w:r>
      <w:r w:rsidRPr="00B277C4">
        <w:rPr>
          <w:rFonts w:ascii="Times New Roman" w:hAnsi="Times New Roman" w:cs="Times New Roman"/>
        </w:rPr>
        <w:t>reducing</w:t>
      </w:r>
      <w:r w:rsidRPr="00B277C4">
        <w:rPr>
          <w:rFonts w:ascii="Times New Roman" w:hAnsi="Times New Roman" w:cs="Times New Roman"/>
          <w:spacing w:val="-3"/>
        </w:rPr>
        <w:t xml:space="preserve"> </w:t>
      </w:r>
      <w:r w:rsidRPr="00B277C4">
        <w:rPr>
          <w:rFonts w:ascii="Times New Roman" w:hAnsi="Times New Roman" w:cs="Times New Roman"/>
        </w:rPr>
        <w:t>manual</w:t>
      </w:r>
      <w:r w:rsidRPr="00B277C4">
        <w:rPr>
          <w:rFonts w:ascii="Times New Roman" w:hAnsi="Times New Roman" w:cs="Times New Roman"/>
          <w:spacing w:val="-3"/>
        </w:rPr>
        <w:t xml:space="preserve"> </w:t>
      </w:r>
      <w:r w:rsidRPr="00B277C4">
        <w:rPr>
          <w:rFonts w:ascii="Times New Roman" w:hAnsi="Times New Roman" w:cs="Times New Roman"/>
        </w:rPr>
        <w:t>assurance</w:t>
      </w:r>
      <w:r w:rsidRPr="00B277C4">
        <w:rPr>
          <w:rFonts w:ascii="Times New Roman" w:hAnsi="Times New Roman" w:cs="Times New Roman"/>
          <w:spacing w:val="-5"/>
        </w:rPr>
        <w:t xml:space="preserve"> </w:t>
      </w:r>
      <w:r w:rsidRPr="00B277C4">
        <w:rPr>
          <w:rFonts w:ascii="Times New Roman" w:hAnsi="Times New Roman" w:cs="Times New Roman"/>
        </w:rPr>
        <w:t>effort</w:t>
      </w:r>
      <w:r w:rsidRPr="00B277C4">
        <w:rPr>
          <w:rFonts w:ascii="Times New Roman" w:hAnsi="Times New Roman" w:cs="Times New Roman"/>
          <w:spacing w:val="-3"/>
        </w:rPr>
        <w:t xml:space="preserve"> </w:t>
      </w:r>
      <w:r w:rsidRPr="00B277C4">
        <w:rPr>
          <w:rFonts w:ascii="Times New Roman" w:hAnsi="Times New Roman" w:cs="Times New Roman"/>
        </w:rPr>
        <w:t>by</w:t>
      </w:r>
      <w:r w:rsidRPr="00B277C4">
        <w:rPr>
          <w:rFonts w:ascii="Times New Roman" w:hAnsi="Times New Roman" w:cs="Times New Roman"/>
          <w:spacing w:val="-3"/>
        </w:rPr>
        <w:t xml:space="preserve"> </w:t>
      </w:r>
      <w:r w:rsidRPr="00B277C4">
        <w:rPr>
          <w:rFonts w:ascii="Times New Roman" w:hAnsi="Times New Roman" w:cs="Times New Roman"/>
        </w:rPr>
        <w:t>an</w:t>
      </w:r>
      <w:r w:rsidRPr="00B277C4">
        <w:rPr>
          <w:rFonts w:ascii="Times New Roman" w:hAnsi="Times New Roman" w:cs="Times New Roman"/>
          <w:spacing w:val="-3"/>
        </w:rPr>
        <w:t xml:space="preserve"> </w:t>
      </w:r>
      <w:r w:rsidRPr="00B277C4">
        <w:rPr>
          <w:rFonts w:ascii="Times New Roman" w:hAnsi="Times New Roman" w:cs="Times New Roman"/>
        </w:rPr>
        <w:t>estimated</w:t>
      </w:r>
      <w:r w:rsidRPr="00B277C4">
        <w:rPr>
          <w:rFonts w:ascii="Times New Roman" w:hAnsi="Times New Roman" w:cs="Times New Roman"/>
          <w:spacing w:val="-3"/>
        </w:rPr>
        <w:t xml:space="preserve"> </w:t>
      </w:r>
      <w:r w:rsidRPr="00B277C4">
        <w:rPr>
          <w:rFonts w:ascii="Times New Roman" w:hAnsi="Times New Roman" w:cs="Times New Roman"/>
        </w:rPr>
        <w:t>35%</w:t>
      </w:r>
      <w:r w:rsidRPr="00B277C4">
        <w:rPr>
          <w:rFonts w:ascii="Times New Roman" w:hAnsi="Times New Roman" w:cs="Times New Roman"/>
          <w:spacing w:val="-4"/>
        </w:rPr>
        <w:t xml:space="preserve"> </w:t>
      </w:r>
      <w:r w:rsidRPr="00B277C4">
        <w:rPr>
          <w:rFonts w:ascii="Times New Roman" w:hAnsi="Times New Roman" w:cs="Times New Roman"/>
        </w:rPr>
        <w:t>and improving consistency and frequency of compliance and quality reporting.</w:t>
      </w:r>
    </w:p>
    <w:p w14:paraId="7F0889C8" w14:textId="77777777" w:rsidR="00CA2A0E" w:rsidRDefault="008A0EAF" w:rsidP="00B277C4">
      <w:pPr>
        <w:pStyle w:val="ListParagraph"/>
        <w:numPr>
          <w:ilvl w:val="0"/>
          <w:numId w:val="1"/>
        </w:numPr>
        <w:tabs>
          <w:tab w:val="left" w:pos="408"/>
          <w:tab w:val="left" w:pos="410"/>
        </w:tabs>
        <w:spacing w:before="18"/>
        <w:ind w:right="518"/>
        <w:jc w:val="both"/>
        <w:rPr>
          <w:rFonts w:ascii="Times New Roman" w:hAnsi="Times New Roman" w:cs="Times New Roman"/>
        </w:rPr>
      </w:pPr>
      <w:r w:rsidRPr="00B277C4">
        <w:rPr>
          <w:rFonts w:ascii="Times New Roman" w:hAnsi="Times New Roman" w:cs="Times New Roman"/>
        </w:rPr>
        <w:t>Produced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governance</w:t>
      </w:r>
      <w:r w:rsidRPr="00B277C4">
        <w:rPr>
          <w:rFonts w:ascii="Times New Roman" w:hAnsi="Times New Roman" w:cs="Times New Roman"/>
          <w:spacing w:val="-5"/>
        </w:rPr>
        <w:t xml:space="preserve"> </w:t>
      </w:r>
      <w:r w:rsidRPr="00B277C4">
        <w:rPr>
          <w:rFonts w:ascii="Times New Roman" w:hAnsi="Times New Roman" w:cs="Times New Roman"/>
        </w:rPr>
        <w:t>assurance</w:t>
      </w:r>
      <w:r w:rsidRPr="00B277C4">
        <w:rPr>
          <w:rFonts w:ascii="Times New Roman" w:hAnsi="Times New Roman" w:cs="Times New Roman"/>
          <w:spacing w:val="-5"/>
        </w:rPr>
        <w:t xml:space="preserve"> </w:t>
      </w:r>
      <w:r w:rsidRPr="00B277C4">
        <w:rPr>
          <w:rFonts w:ascii="Times New Roman" w:hAnsi="Times New Roman" w:cs="Times New Roman"/>
        </w:rPr>
        <w:t>reports</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5"/>
        </w:rPr>
        <w:t xml:space="preserve"> </w:t>
      </w:r>
      <w:r w:rsidRPr="00B277C4">
        <w:rPr>
          <w:rFonts w:ascii="Times New Roman" w:hAnsi="Times New Roman" w:cs="Times New Roman"/>
        </w:rPr>
        <w:t>performance</w:t>
      </w:r>
      <w:r w:rsidRPr="00B277C4">
        <w:rPr>
          <w:rFonts w:ascii="Times New Roman" w:hAnsi="Times New Roman" w:cs="Times New Roman"/>
          <w:spacing w:val="-5"/>
        </w:rPr>
        <w:t xml:space="preserve"> </w:t>
      </w:r>
      <w:r w:rsidRPr="00B277C4">
        <w:rPr>
          <w:rFonts w:ascii="Times New Roman" w:hAnsi="Times New Roman" w:cs="Times New Roman"/>
        </w:rPr>
        <w:t>analyses</w:t>
      </w:r>
      <w:r w:rsidRPr="00B277C4">
        <w:rPr>
          <w:rFonts w:ascii="Times New Roman" w:hAnsi="Times New Roman" w:cs="Times New Roman"/>
          <w:spacing w:val="-3"/>
        </w:rPr>
        <w:t xml:space="preserve"> </w:t>
      </w:r>
      <w:r w:rsidRPr="00B277C4">
        <w:rPr>
          <w:rFonts w:ascii="Times New Roman" w:hAnsi="Times New Roman" w:cs="Times New Roman"/>
        </w:rPr>
        <w:t>for</w:t>
      </w:r>
      <w:r w:rsidRPr="00B277C4">
        <w:rPr>
          <w:rFonts w:ascii="Times New Roman" w:hAnsi="Times New Roman" w:cs="Times New Roman"/>
          <w:spacing w:val="-3"/>
        </w:rPr>
        <w:t xml:space="preserve"> </w:t>
      </w:r>
      <w:r w:rsidRPr="00B277C4">
        <w:rPr>
          <w:rFonts w:ascii="Times New Roman" w:hAnsi="Times New Roman" w:cs="Times New Roman"/>
        </w:rPr>
        <w:t>senior</w:t>
      </w:r>
      <w:r w:rsidRPr="00B277C4">
        <w:rPr>
          <w:rFonts w:ascii="Times New Roman" w:hAnsi="Times New Roman" w:cs="Times New Roman"/>
          <w:spacing w:val="-3"/>
        </w:rPr>
        <w:t xml:space="preserve"> </w:t>
      </w:r>
      <w:r w:rsidRPr="00B277C4">
        <w:rPr>
          <w:rFonts w:ascii="Times New Roman" w:hAnsi="Times New Roman" w:cs="Times New Roman"/>
        </w:rPr>
        <w:t>leadership,</w:t>
      </w:r>
      <w:r w:rsidRPr="00B277C4">
        <w:rPr>
          <w:rFonts w:ascii="Times New Roman" w:hAnsi="Times New Roman" w:cs="Times New Roman"/>
          <w:spacing w:val="-3"/>
        </w:rPr>
        <w:t xml:space="preserve"> </w:t>
      </w:r>
      <w:r w:rsidRPr="00B277C4">
        <w:rPr>
          <w:rFonts w:ascii="Times New Roman" w:hAnsi="Times New Roman" w:cs="Times New Roman"/>
        </w:rPr>
        <w:t>translating</w:t>
      </w:r>
      <w:r w:rsidRPr="00B277C4">
        <w:rPr>
          <w:rFonts w:ascii="Times New Roman" w:hAnsi="Times New Roman" w:cs="Times New Roman"/>
          <w:spacing w:val="-4"/>
        </w:rPr>
        <w:t xml:space="preserve"> </w:t>
      </w:r>
      <w:r w:rsidRPr="00B277C4">
        <w:rPr>
          <w:rFonts w:ascii="Times New Roman" w:hAnsi="Times New Roman" w:cs="Times New Roman"/>
        </w:rPr>
        <w:t>complex metadata and quality findings into clear narratives that influenced policy updates and data strategy decisions.</w:t>
      </w:r>
    </w:p>
    <w:p w14:paraId="5CDA65E7" w14:textId="77777777" w:rsidR="00B277C4" w:rsidRPr="00B277C4" w:rsidRDefault="00B277C4" w:rsidP="00B277C4">
      <w:pPr>
        <w:pStyle w:val="ListParagraph"/>
        <w:tabs>
          <w:tab w:val="left" w:pos="408"/>
          <w:tab w:val="left" w:pos="410"/>
        </w:tabs>
        <w:spacing w:before="18"/>
        <w:ind w:right="518" w:firstLine="0"/>
        <w:jc w:val="both"/>
        <w:rPr>
          <w:rFonts w:ascii="Times New Roman" w:hAnsi="Times New Roman" w:cs="Times New Roman"/>
        </w:rPr>
      </w:pPr>
    </w:p>
    <w:p w14:paraId="059AB47F" w14:textId="77777777" w:rsidR="00CA2A0E" w:rsidRPr="00B277C4" w:rsidRDefault="008A0EAF" w:rsidP="00B277C4">
      <w:pPr>
        <w:pStyle w:val="BodyText"/>
        <w:spacing w:before="100"/>
        <w:ind w:left="50" w:firstLine="0"/>
        <w:jc w:val="both"/>
        <w:rPr>
          <w:rFonts w:ascii="Times New Roman" w:hAnsi="Times New Roman" w:cs="Times New Roman"/>
          <w:sz w:val="22"/>
          <w:szCs w:val="22"/>
        </w:rPr>
      </w:pPr>
      <w:r w:rsidRPr="00B277C4">
        <w:rPr>
          <w:rFonts w:ascii="Times New Roman" w:hAnsi="Times New Roman" w:cs="Times New Roman"/>
          <w:b/>
          <w:sz w:val="22"/>
          <w:szCs w:val="22"/>
        </w:rPr>
        <w:t>Data</w:t>
      </w:r>
      <w:r w:rsidRPr="00B277C4">
        <w:rPr>
          <w:rFonts w:ascii="Times New Roman" w:hAnsi="Times New Roman" w:cs="Times New Roman"/>
          <w:b/>
          <w:spacing w:val="-3"/>
          <w:sz w:val="22"/>
          <w:szCs w:val="22"/>
        </w:rPr>
        <w:t xml:space="preserve"> </w:t>
      </w:r>
      <w:r w:rsidRPr="00B277C4">
        <w:rPr>
          <w:rFonts w:ascii="Times New Roman" w:hAnsi="Times New Roman" w:cs="Times New Roman"/>
          <w:b/>
          <w:sz w:val="22"/>
          <w:szCs w:val="22"/>
        </w:rPr>
        <w:t>Analyst</w:t>
      </w:r>
      <w:r w:rsidRPr="00B277C4">
        <w:rPr>
          <w:rFonts w:ascii="Times New Roman" w:hAnsi="Times New Roman" w:cs="Times New Roman"/>
          <w:b/>
          <w:spacing w:val="60"/>
          <w:w w:val="150"/>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57"/>
          <w:w w:val="150"/>
          <w:sz w:val="22"/>
          <w:szCs w:val="22"/>
        </w:rPr>
        <w:t xml:space="preserve"> </w:t>
      </w:r>
      <w:r w:rsidRPr="00B277C4">
        <w:rPr>
          <w:rFonts w:ascii="Times New Roman" w:hAnsi="Times New Roman" w:cs="Times New Roman"/>
          <w:sz w:val="22"/>
          <w:szCs w:val="22"/>
        </w:rPr>
        <w:t>Living</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Faith</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World-wide,</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Lagos,</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Nigeria</w:t>
      </w:r>
      <w:r w:rsidRPr="00B277C4">
        <w:rPr>
          <w:rFonts w:ascii="Times New Roman" w:hAnsi="Times New Roman" w:cs="Times New Roman"/>
          <w:spacing w:val="59"/>
          <w:w w:val="150"/>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58"/>
          <w:w w:val="150"/>
          <w:sz w:val="22"/>
          <w:szCs w:val="22"/>
        </w:rPr>
        <w:t xml:space="preserve"> </w:t>
      </w:r>
      <w:r w:rsidRPr="00B277C4">
        <w:rPr>
          <w:rFonts w:ascii="Times New Roman" w:hAnsi="Times New Roman" w:cs="Times New Roman"/>
          <w:sz w:val="22"/>
          <w:szCs w:val="22"/>
        </w:rPr>
        <w:t>Feb</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2021</w:t>
      </w:r>
      <w:r w:rsidRPr="00B277C4">
        <w:rPr>
          <w:rFonts w:ascii="Times New Roman" w:hAnsi="Times New Roman" w:cs="Times New Roman"/>
          <w:spacing w:val="-2"/>
          <w:sz w:val="22"/>
          <w:szCs w:val="22"/>
        </w:rPr>
        <w:t xml:space="preserve"> </w:t>
      </w:r>
      <w:r w:rsidRPr="00B277C4">
        <w:rPr>
          <w:rFonts w:ascii="Times New Roman" w:hAnsi="Times New Roman" w:cs="Times New Roman"/>
          <w:sz w:val="22"/>
          <w:szCs w:val="22"/>
        </w:rPr>
        <w:t>–</w:t>
      </w:r>
      <w:r w:rsidRPr="00B277C4">
        <w:rPr>
          <w:rFonts w:ascii="Times New Roman" w:hAnsi="Times New Roman" w:cs="Times New Roman"/>
          <w:spacing w:val="-3"/>
          <w:sz w:val="22"/>
          <w:szCs w:val="22"/>
        </w:rPr>
        <w:t xml:space="preserve"> </w:t>
      </w:r>
      <w:r w:rsidRPr="00B277C4">
        <w:rPr>
          <w:rFonts w:ascii="Times New Roman" w:hAnsi="Times New Roman" w:cs="Times New Roman"/>
          <w:sz w:val="22"/>
          <w:szCs w:val="22"/>
        </w:rPr>
        <w:t>Oct</w:t>
      </w:r>
      <w:r w:rsidRPr="00B277C4">
        <w:rPr>
          <w:rFonts w:ascii="Times New Roman" w:hAnsi="Times New Roman" w:cs="Times New Roman"/>
          <w:spacing w:val="-3"/>
          <w:sz w:val="22"/>
          <w:szCs w:val="22"/>
        </w:rPr>
        <w:t xml:space="preserve"> </w:t>
      </w:r>
      <w:r w:rsidRPr="00B277C4">
        <w:rPr>
          <w:rFonts w:ascii="Times New Roman" w:hAnsi="Times New Roman" w:cs="Times New Roman"/>
          <w:spacing w:val="-4"/>
          <w:sz w:val="22"/>
          <w:szCs w:val="22"/>
        </w:rPr>
        <w:t>2022</w:t>
      </w:r>
    </w:p>
    <w:p w14:paraId="1B0B22E9" w14:textId="77777777" w:rsidR="00CA2A0E" w:rsidRPr="00B277C4" w:rsidRDefault="008A0EAF" w:rsidP="00B277C4">
      <w:pPr>
        <w:pStyle w:val="ListParagraph"/>
        <w:numPr>
          <w:ilvl w:val="0"/>
          <w:numId w:val="1"/>
        </w:numPr>
        <w:tabs>
          <w:tab w:val="left" w:pos="408"/>
          <w:tab w:val="left" w:pos="410"/>
        </w:tabs>
        <w:spacing w:before="22"/>
        <w:ind w:right="121"/>
        <w:jc w:val="both"/>
        <w:rPr>
          <w:rFonts w:ascii="Times New Roman" w:hAnsi="Times New Roman" w:cs="Times New Roman"/>
        </w:rPr>
      </w:pPr>
      <w:r w:rsidRPr="00B277C4">
        <w:rPr>
          <w:rFonts w:ascii="Times New Roman" w:hAnsi="Times New Roman" w:cs="Times New Roman"/>
        </w:rPr>
        <w:t>Managed</w:t>
      </w:r>
      <w:r w:rsidRPr="00B277C4">
        <w:rPr>
          <w:rFonts w:ascii="Times New Roman" w:hAnsi="Times New Roman" w:cs="Times New Roman"/>
          <w:spacing w:val="-3"/>
        </w:rPr>
        <w:t xml:space="preserve"> </w:t>
      </w:r>
      <w:r w:rsidRPr="00B277C4">
        <w:rPr>
          <w:rFonts w:ascii="Times New Roman" w:hAnsi="Times New Roman" w:cs="Times New Roman"/>
        </w:rPr>
        <w:t>end-to-end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quality</w:t>
      </w:r>
      <w:r w:rsidRPr="00B277C4">
        <w:rPr>
          <w:rFonts w:ascii="Times New Roman" w:hAnsi="Times New Roman" w:cs="Times New Roman"/>
          <w:spacing w:val="-3"/>
        </w:rPr>
        <w:t xml:space="preserve"> </w:t>
      </w:r>
      <w:r w:rsidRPr="00B277C4">
        <w:rPr>
          <w:rFonts w:ascii="Times New Roman" w:hAnsi="Times New Roman" w:cs="Times New Roman"/>
        </w:rPr>
        <w:t>assurance</w:t>
      </w:r>
      <w:r w:rsidRPr="00B277C4">
        <w:rPr>
          <w:rFonts w:ascii="Times New Roman" w:hAnsi="Times New Roman" w:cs="Times New Roman"/>
          <w:spacing w:val="-5"/>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information</w:t>
      </w:r>
      <w:r w:rsidRPr="00B277C4">
        <w:rPr>
          <w:rFonts w:ascii="Times New Roman" w:hAnsi="Times New Roman" w:cs="Times New Roman"/>
          <w:spacing w:val="-3"/>
        </w:rPr>
        <w:t xml:space="preserve"> </w:t>
      </w:r>
      <w:r w:rsidRPr="00B277C4">
        <w:rPr>
          <w:rFonts w:ascii="Times New Roman" w:hAnsi="Times New Roman" w:cs="Times New Roman"/>
        </w:rPr>
        <w:t>lifecycle</w:t>
      </w:r>
      <w:r w:rsidRPr="00B277C4">
        <w:rPr>
          <w:rFonts w:ascii="Times New Roman" w:hAnsi="Times New Roman" w:cs="Times New Roman"/>
          <w:spacing w:val="-4"/>
        </w:rPr>
        <w:t xml:space="preserve"> </w:t>
      </w:r>
      <w:r w:rsidRPr="00B277C4">
        <w:rPr>
          <w:rFonts w:ascii="Times New Roman" w:hAnsi="Times New Roman" w:cs="Times New Roman"/>
        </w:rPr>
        <w:t>governance</w:t>
      </w:r>
      <w:r w:rsidRPr="00B277C4">
        <w:rPr>
          <w:rFonts w:ascii="Times New Roman" w:hAnsi="Times New Roman" w:cs="Times New Roman"/>
          <w:spacing w:val="-5"/>
        </w:rPr>
        <w:t xml:space="preserve"> </w:t>
      </w:r>
      <w:r w:rsidRPr="00B277C4">
        <w:rPr>
          <w:rFonts w:ascii="Times New Roman" w:hAnsi="Times New Roman" w:cs="Times New Roman"/>
        </w:rPr>
        <w:t>for</w:t>
      </w:r>
      <w:r w:rsidRPr="00B277C4">
        <w:rPr>
          <w:rFonts w:ascii="Times New Roman" w:hAnsi="Times New Roman" w:cs="Times New Roman"/>
          <w:spacing w:val="-3"/>
        </w:rPr>
        <w:t xml:space="preserve"> </w:t>
      </w:r>
      <w:r w:rsidRPr="00B277C4">
        <w:rPr>
          <w:rFonts w:ascii="Times New Roman" w:hAnsi="Times New Roman" w:cs="Times New Roman"/>
        </w:rPr>
        <w:t>a digital</w:t>
      </w:r>
      <w:r w:rsidRPr="00B277C4">
        <w:rPr>
          <w:rFonts w:ascii="Times New Roman" w:hAnsi="Times New Roman" w:cs="Times New Roman"/>
          <w:spacing w:val="-4"/>
        </w:rPr>
        <w:t xml:space="preserve"> </w:t>
      </w:r>
      <w:r w:rsidRPr="00B277C4">
        <w:rPr>
          <w:rFonts w:ascii="Times New Roman" w:hAnsi="Times New Roman" w:cs="Times New Roman"/>
        </w:rPr>
        <w:t>portal</w:t>
      </w:r>
      <w:r w:rsidRPr="00B277C4">
        <w:rPr>
          <w:rFonts w:ascii="Times New Roman" w:hAnsi="Times New Roman" w:cs="Times New Roman"/>
          <w:spacing w:val="-4"/>
        </w:rPr>
        <w:t xml:space="preserve"> </w:t>
      </w:r>
      <w:r w:rsidRPr="00B277C4">
        <w:rPr>
          <w:rFonts w:ascii="Times New Roman" w:hAnsi="Times New Roman" w:cs="Times New Roman"/>
        </w:rPr>
        <w:t>supporting</w:t>
      </w:r>
      <w:r w:rsidRPr="00B277C4">
        <w:rPr>
          <w:rFonts w:ascii="Times New Roman" w:hAnsi="Times New Roman" w:cs="Times New Roman"/>
          <w:spacing w:val="-4"/>
        </w:rPr>
        <w:t xml:space="preserve"> </w:t>
      </w:r>
      <w:r w:rsidRPr="00B277C4">
        <w:rPr>
          <w:rFonts w:ascii="Times New Roman" w:hAnsi="Times New Roman" w:cs="Times New Roman"/>
        </w:rPr>
        <w:t>6,000+ staff, implementing data classification, retention, and validation controls across 7 districts and 182 branches.</w:t>
      </w:r>
    </w:p>
    <w:p w14:paraId="63247B55" w14:textId="77777777" w:rsidR="00CA2A0E" w:rsidRPr="00B277C4" w:rsidRDefault="008A0EAF" w:rsidP="00B277C4">
      <w:pPr>
        <w:pStyle w:val="ListParagraph"/>
        <w:numPr>
          <w:ilvl w:val="0"/>
          <w:numId w:val="1"/>
        </w:numPr>
        <w:tabs>
          <w:tab w:val="left" w:pos="408"/>
          <w:tab w:val="left" w:pos="410"/>
        </w:tabs>
        <w:spacing w:before="43"/>
        <w:ind w:right="178"/>
        <w:jc w:val="both"/>
        <w:rPr>
          <w:rFonts w:ascii="Times New Roman" w:hAnsi="Times New Roman" w:cs="Times New Roman"/>
        </w:rPr>
      </w:pPr>
      <w:r w:rsidRPr="00B277C4">
        <w:rPr>
          <w:rFonts w:ascii="Times New Roman" w:hAnsi="Times New Roman" w:cs="Times New Roman"/>
        </w:rPr>
        <w:t>Directed</w:t>
      </w:r>
      <w:r w:rsidRPr="00B277C4">
        <w:rPr>
          <w:rFonts w:ascii="Times New Roman" w:hAnsi="Times New Roman" w:cs="Times New Roman"/>
          <w:spacing w:val="-3"/>
        </w:rPr>
        <w:t xml:space="preserve"> </w:t>
      </w:r>
      <w:r w:rsidRPr="00B277C4">
        <w:rPr>
          <w:rFonts w:ascii="Times New Roman" w:hAnsi="Times New Roman" w:cs="Times New Roman"/>
        </w:rPr>
        <w:t>large-scale</w:t>
      </w:r>
      <w:r w:rsidRPr="00B277C4">
        <w:rPr>
          <w:rFonts w:ascii="Times New Roman" w:hAnsi="Times New Roman" w:cs="Times New Roman"/>
          <w:spacing w:val="-4"/>
        </w:rPr>
        <w:t xml:space="preserve"> </w:t>
      </w:r>
      <w:r w:rsidRPr="00B277C4">
        <w:rPr>
          <w:rFonts w:ascii="Times New Roman" w:hAnsi="Times New Roman" w:cs="Times New Roman"/>
        </w:rPr>
        <w:t>master</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cleansing,</w:t>
      </w:r>
      <w:r w:rsidRPr="00B277C4">
        <w:rPr>
          <w:rFonts w:ascii="Times New Roman" w:hAnsi="Times New Roman" w:cs="Times New Roman"/>
          <w:spacing w:val="-3"/>
        </w:rPr>
        <w:t xml:space="preserve"> </w:t>
      </w:r>
      <w:proofErr w:type="spellStart"/>
      <w:r w:rsidRPr="00B277C4">
        <w:rPr>
          <w:rFonts w:ascii="Times New Roman" w:hAnsi="Times New Roman" w:cs="Times New Roman"/>
        </w:rPr>
        <w:t>standardisation</w:t>
      </w:r>
      <w:proofErr w:type="spellEnd"/>
      <w:r w:rsidRPr="00B277C4">
        <w:rPr>
          <w:rFonts w:ascii="Times New Roman" w:hAnsi="Times New Roman" w:cs="Times New Roman"/>
        </w:rPr>
        <w:t>,</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reference</w:t>
      </w:r>
      <w:r w:rsidRPr="00B277C4">
        <w:rPr>
          <w:rFonts w:ascii="Times New Roman" w:hAnsi="Times New Roman" w:cs="Times New Roman"/>
          <w:spacing w:val="-5"/>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alignment,</w:t>
      </w:r>
      <w:r w:rsidRPr="00B277C4">
        <w:rPr>
          <w:rFonts w:ascii="Times New Roman" w:hAnsi="Times New Roman" w:cs="Times New Roman"/>
          <w:spacing w:val="-3"/>
        </w:rPr>
        <w:t xml:space="preserve"> </w:t>
      </w:r>
      <w:r w:rsidRPr="00B277C4">
        <w:rPr>
          <w:rFonts w:ascii="Times New Roman" w:hAnsi="Times New Roman" w:cs="Times New Roman"/>
        </w:rPr>
        <w:t>embedding</w:t>
      </w:r>
      <w:r w:rsidRPr="00B277C4">
        <w:rPr>
          <w:rFonts w:ascii="Times New Roman" w:hAnsi="Times New Roman" w:cs="Times New Roman"/>
          <w:spacing w:val="-4"/>
        </w:rPr>
        <w:t xml:space="preserve"> </w:t>
      </w:r>
      <w:r w:rsidRPr="00B277C4">
        <w:rPr>
          <w:rFonts w:ascii="Times New Roman" w:hAnsi="Times New Roman" w:cs="Times New Roman"/>
        </w:rPr>
        <w:t>quality</w:t>
      </w:r>
      <w:r w:rsidRPr="00B277C4">
        <w:rPr>
          <w:rFonts w:ascii="Times New Roman" w:hAnsi="Times New Roman" w:cs="Times New Roman"/>
          <w:spacing w:val="-3"/>
        </w:rPr>
        <w:t xml:space="preserve"> </w:t>
      </w:r>
      <w:r w:rsidRPr="00B277C4">
        <w:rPr>
          <w:rFonts w:ascii="Times New Roman" w:hAnsi="Times New Roman" w:cs="Times New Roman"/>
        </w:rPr>
        <w:t xml:space="preserve">controls that ensured consistent, accurate </w:t>
      </w:r>
      <w:proofErr w:type="spellStart"/>
      <w:r w:rsidRPr="00B277C4">
        <w:rPr>
          <w:rFonts w:ascii="Times New Roman" w:hAnsi="Times New Roman" w:cs="Times New Roman"/>
        </w:rPr>
        <w:t>organisational</w:t>
      </w:r>
      <w:proofErr w:type="spellEnd"/>
      <w:r w:rsidRPr="00B277C4">
        <w:rPr>
          <w:rFonts w:ascii="Times New Roman" w:hAnsi="Times New Roman" w:cs="Times New Roman"/>
        </w:rPr>
        <w:t xml:space="preserve"> reporting at scale.</w:t>
      </w:r>
    </w:p>
    <w:p w14:paraId="099C4A98" w14:textId="77777777" w:rsidR="00CA2A0E" w:rsidRPr="00B277C4" w:rsidRDefault="008A0EAF" w:rsidP="00B277C4">
      <w:pPr>
        <w:pStyle w:val="ListParagraph"/>
        <w:numPr>
          <w:ilvl w:val="0"/>
          <w:numId w:val="1"/>
        </w:numPr>
        <w:tabs>
          <w:tab w:val="left" w:pos="408"/>
          <w:tab w:val="left" w:pos="410"/>
        </w:tabs>
        <w:ind w:right="206"/>
        <w:jc w:val="both"/>
        <w:rPr>
          <w:rFonts w:ascii="Times New Roman" w:hAnsi="Times New Roman" w:cs="Times New Roman"/>
        </w:rPr>
      </w:pPr>
      <w:r w:rsidRPr="00B277C4">
        <w:rPr>
          <w:rFonts w:ascii="Times New Roman" w:hAnsi="Times New Roman" w:cs="Times New Roman"/>
        </w:rPr>
        <w:t>Identified</w:t>
      </w:r>
      <w:r w:rsidRPr="00B277C4">
        <w:rPr>
          <w:rFonts w:ascii="Times New Roman" w:hAnsi="Times New Roman" w:cs="Times New Roman"/>
          <w:spacing w:val="-3"/>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r w:rsidRPr="00B277C4">
        <w:rPr>
          <w:rFonts w:ascii="Times New Roman" w:hAnsi="Times New Roman" w:cs="Times New Roman"/>
        </w:rPr>
        <w:t>resolved</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inconsistencies</w:t>
      </w:r>
      <w:r w:rsidRPr="00B277C4">
        <w:rPr>
          <w:rFonts w:ascii="Times New Roman" w:hAnsi="Times New Roman" w:cs="Times New Roman"/>
          <w:spacing w:val="-3"/>
        </w:rPr>
        <w:t xml:space="preserve"> </w:t>
      </w:r>
      <w:r w:rsidRPr="00B277C4">
        <w:rPr>
          <w:rFonts w:ascii="Times New Roman" w:hAnsi="Times New Roman" w:cs="Times New Roman"/>
        </w:rPr>
        <w:t>in</w:t>
      </w:r>
      <w:r w:rsidRPr="00B277C4">
        <w:rPr>
          <w:rFonts w:ascii="Times New Roman" w:hAnsi="Times New Roman" w:cs="Times New Roman"/>
          <w:spacing w:val="-3"/>
        </w:rPr>
        <w:t xml:space="preserve"> </w:t>
      </w:r>
      <w:r w:rsidRPr="00B277C4">
        <w:rPr>
          <w:rFonts w:ascii="Times New Roman" w:hAnsi="Times New Roman" w:cs="Times New Roman"/>
        </w:rPr>
        <w:t>payroll</w:t>
      </w:r>
      <w:r w:rsidRPr="00B277C4">
        <w:rPr>
          <w:rFonts w:ascii="Times New Roman" w:hAnsi="Times New Roman" w:cs="Times New Roman"/>
          <w:spacing w:val="-4"/>
        </w:rPr>
        <w:t xml:space="preserve"> </w:t>
      </w:r>
      <w:r w:rsidRPr="00B277C4">
        <w:rPr>
          <w:rFonts w:ascii="Times New Roman" w:hAnsi="Times New Roman" w:cs="Times New Roman"/>
        </w:rPr>
        <w:t>master</w:t>
      </w:r>
      <w:r w:rsidRPr="00B277C4">
        <w:rPr>
          <w:rFonts w:ascii="Times New Roman" w:hAnsi="Times New Roman" w:cs="Times New Roman"/>
          <w:spacing w:val="-3"/>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resulting</w:t>
      </w:r>
      <w:r w:rsidRPr="00B277C4">
        <w:rPr>
          <w:rFonts w:ascii="Times New Roman" w:hAnsi="Times New Roman" w:cs="Times New Roman"/>
          <w:spacing w:val="-4"/>
        </w:rPr>
        <w:t xml:space="preserve"> </w:t>
      </w:r>
      <w:r w:rsidRPr="00B277C4">
        <w:rPr>
          <w:rFonts w:ascii="Times New Roman" w:hAnsi="Times New Roman" w:cs="Times New Roman"/>
        </w:rPr>
        <w:t>in</w:t>
      </w:r>
      <w:r w:rsidRPr="00B277C4">
        <w:rPr>
          <w:rFonts w:ascii="Times New Roman" w:hAnsi="Times New Roman" w:cs="Times New Roman"/>
          <w:spacing w:val="-3"/>
        </w:rPr>
        <w:t xml:space="preserve"> </w:t>
      </w:r>
      <w:r w:rsidRPr="00B277C4">
        <w:rPr>
          <w:rFonts w:ascii="Times New Roman" w:hAnsi="Times New Roman" w:cs="Times New Roman"/>
        </w:rPr>
        <w:t>a</w:t>
      </w:r>
      <w:r w:rsidRPr="00B277C4">
        <w:rPr>
          <w:rFonts w:ascii="Times New Roman" w:hAnsi="Times New Roman" w:cs="Times New Roman"/>
          <w:spacing w:val="-3"/>
        </w:rPr>
        <w:t xml:space="preserve"> </w:t>
      </w:r>
      <w:r w:rsidRPr="00B277C4">
        <w:rPr>
          <w:rFonts w:ascii="Times New Roman" w:hAnsi="Times New Roman" w:cs="Times New Roman"/>
        </w:rPr>
        <w:t>22%</w:t>
      </w:r>
      <w:r w:rsidRPr="00B277C4">
        <w:rPr>
          <w:rFonts w:ascii="Times New Roman" w:hAnsi="Times New Roman" w:cs="Times New Roman"/>
          <w:spacing w:val="-4"/>
        </w:rPr>
        <w:t xml:space="preserve"> </w:t>
      </w:r>
      <w:r w:rsidRPr="00B277C4">
        <w:rPr>
          <w:rFonts w:ascii="Times New Roman" w:hAnsi="Times New Roman" w:cs="Times New Roman"/>
        </w:rPr>
        <w:t>reduction</w:t>
      </w:r>
      <w:r w:rsidRPr="00B277C4">
        <w:rPr>
          <w:rFonts w:ascii="Times New Roman" w:hAnsi="Times New Roman" w:cs="Times New Roman"/>
          <w:spacing w:val="-3"/>
        </w:rPr>
        <w:t xml:space="preserve"> </w:t>
      </w:r>
      <w:r w:rsidRPr="00B277C4">
        <w:rPr>
          <w:rFonts w:ascii="Times New Roman" w:hAnsi="Times New Roman" w:cs="Times New Roman"/>
        </w:rPr>
        <w:t>in</w:t>
      </w:r>
      <w:r w:rsidRPr="00B277C4">
        <w:rPr>
          <w:rFonts w:ascii="Times New Roman" w:hAnsi="Times New Roman" w:cs="Times New Roman"/>
          <w:spacing w:val="-3"/>
        </w:rPr>
        <w:t xml:space="preserve"> </w:t>
      </w:r>
      <w:r w:rsidRPr="00B277C4">
        <w:rPr>
          <w:rFonts w:ascii="Times New Roman" w:hAnsi="Times New Roman" w:cs="Times New Roman"/>
        </w:rPr>
        <w:t>personnel</w:t>
      </w:r>
      <w:r w:rsidRPr="00B277C4">
        <w:rPr>
          <w:rFonts w:ascii="Times New Roman" w:hAnsi="Times New Roman" w:cs="Times New Roman"/>
          <w:spacing w:val="-4"/>
        </w:rPr>
        <w:t xml:space="preserve"> </w:t>
      </w:r>
      <w:r w:rsidRPr="00B277C4">
        <w:rPr>
          <w:rFonts w:ascii="Times New Roman" w:hAnsi="Times New Roman" w:cs="Times New Roman"/>
        </w:rPr>
        <w:t>expenses within three months through improved data integrity and governance enforcement.</w:t>
      </w:r>
    </w:p>
    <w:p w14:paraId="4BE64D1C" w14:textId="77777777" w:rsidR="00CA2A0E" w:rsidRPr="00B277C4" w:rsidRDefault="008A0EAF" w:rsidP="00B277C4">
      <w:pPr>
        <w:pStyle w:val="ListParagraph"/>
        <w:numPr>
          <w:ilvl w:val="0"/>
          <w:numId w:val="1"/>
        </w:numPr>
        <w:tabs>
          <w:tab w:val="left" w:pos="408"/>
          <w:tab w:val="left" w:pos="410"/>
        </w:tabs>
        <w:spacing w:before="19"/>
        <w:ind w:right="122"/>
        <w:jc w:val="both"/>
        <w:rPr>
          <w:rFonts w:ascii="Times New Roman" w:hAnsi="Times New Roman" w:cs="Times New Roman"/>
        </w:rPr>
      </w:pPr>
      <w:r w:rsidRPr="00B277C4">
        <w:rPr>
          <w:rFonts w:ascii="Times New Roman" w:hAnsi="Times New Roman" w:cs="Times New Roman"/>
        </w:rPr>
        <w:t>Developed</w:t>
      </w:r>
      <w:r w:rsidRPr="00B277C4">
        <w:rPr>
          <w:rFonts w:ascii="Times New Roman" w:hAnsi="Times New Roman" w:cs="Times New Roman"/>
          <w:spacing w:val="-3"/>
        </w:rPr>
        <w:t xml:space="preserve"> </w:t>
      </w:r>
      <w:r w:rsidRPr="00B277C4">
        <w:rPr>
          <w:rFonts w:ascii="Times New Roman" w:hAnsi="Times New Roman" w:cs="Times New Roman"/>
        </w:rPr>
        <w:t>a</w:t>
      </w:r>
      <w:r w:rsidRPr="00B277C4">
        <w:rPr>
          <w:rFonts w:ascii="Times New Roman" w:hAnsi="Times New Roman" w:cs="Times New Roman"/>
          <w:spacing w:val="-3"/>
        </w:rPr>
        <w:t xml:space="preserve"> </w:t>
      </w:r>
      <w:proofErr w:type="spellStart"/>
      <w:r w:rsidRPr="00B277C4">
        <w:rPr>
          <w:rFonts w:ascii="Times New Roman" w:hAnsi="Times New Roman" w:cs="Times New Roman"/>
        </w:rPr>
        <w:t>centralised</w:t>
      </w:r>
      <w:proofErr w:type="spellEnd"/>
      <w:r w:rsidRPr="00B277C4">
        <w:rPr>
          <w:rFonts w:ascii="Times New Roman" w:hAnsi="Times New Roman" w:cs="Times New Roman"/>
          <w:spacing w:val="-3"/>
        </w:rPr>
        <w:t xml:space="preserve"> </w:t>
      </w:r>
      <w:r w:rsidRPr="00B277C4">
        <w:rPr>
          <w:rFonts w:ascii="Times New Roman" w:hAnsi="Times New Roman" w:cs="Times New Roman"/>
        </w:rPr>
        <w:t>employee</w:t>
      </w:r>
      <w:r w:rsidRPr="00B277C4">
        <w:rPr>
          <w:rFonts w:ascii="Times New Roman" w:hAnsi="Times New Roman" w:cs="Times New Roman"/>
          <w:spacing w:val="-4"/>
        </w:rPr>
        <w:t xml:space="preserve"> </w:t>
      </w:r>
      <w:r w:rsidRPr="00B277C4">
        <w:rPr>
          <w:rFonts w:ascii="Times New Roman" w:hAnsi="Times New Roman" w:cs="Times New Roman"/>
        </w:rPr>
        <w:t>master</w:t>
      </w:r>
      <w:r w:rsidRPr="00B277C4">
        <w:rPr>
          <w:rFonts w:ascii="Times New Roman" w:hAnsi="Times New Roman" w:cs="Times New Roman"/>
          <w:spacing w:val="-4"/>
        </w:rPr>
        <w:t xml:space="preserve"> </w:t>
      </w:r>
      <w:r w:rsidRPr="00B277C4">
        <w:rPr>
          <w:rFonts w:ascii="Times New Roman" w:hAnsi="Times New Roman" w:cs="Times New Roman"/>
        </w:rPr>
        <w:t>data</w:t>
      </w:r>
      <w:r w:rsidRPr="00B277C4">
        <w:rPr>
          <w:rFonts w:ascii="Times New Roman" w:hAnsi="Times New Roman" w:cs="Times New Roman"/>
          <w:spacing w:val="-3"/>
        </w:rPr>
        <w:t xml:space="preserve"> </w:t>
      </w:r>
      <w:r w:rsidRPr="00B277C4">
        <w:rPr>
          <w:rFonts w:ascii="Times New Roman" w:hAnsi="Times New Roman" w:cs="Times New Roman"/>
        </w:rPr>
        <w:t>repository,</w:t>
      </w:r>
      <w:r w:rsidRPr="00B277C4">
        <w:rPr>
          <w:rFonts w:ascii="Times New Roman" w:hAnsi="Times New Roman" w:cs="Times New Roman"/>
          <w:spacing w:val="-5"/>
        </w:rPr>
        <w:t xml:space="preserve"> </w:t>
      </w:r>
      <w:r w:rsidRPr="00B277C4">
        <w:rPr>
          <w:rFonts w:ascii="Times New Roman" w:hAnsi="Times New Roman" w:cs="Times New Roman"/>
        </w:rPr>
        <w:t>migrating</w:t>
      </w:r>
      <w:r w:rsidRPr="00B277C4">
        <w:rPr>
          <w:rFonts w:ascii="Times New Roman" w:hAnsi="Times New Roman" w:cs="Times New Roman"/>
          <w:spacing w:val="-4"/>
        </w:rPr>
        <w:t xml:space="preserve"> </w:t>
      </w:r>
      <w:r w:rsidRPr="00B277C4">
        <w:rPr>
          <w:rFonts w:ascii="Times New Roman" w:hAnsi="Times New Roman" w:cs="Times New Roman"/>
        </w:rPr>
        <w:t>and</w:t>
      </w:r>
      <w:r w:rsidRPr="00B277C4">
        <w:rPr>
          <w:rFonts w:ascii="Times New Roman" w:hAnsi="Times New Roman" w:cs="Times New Roman"/>
          <w:spacing w:val="-3"/>
        </w:rPr>
        <w:t xml:space="preserve"> </w:t>
      </w:r>
      <w:proofErr w:type="spellStart"/>
      <w:r w:rsidRPr="00B277C4">
        <w:rPr>
          <w:rFonts w:ascii="Times New Roman" w:hAnsi="Times New Roman" w:cs="Times New Roman"/>
        </w:rPr>
        <w:t>standardising</w:t>
      </w:r>
      <w:proofErr w:type="spellEnd"/>
      <w:r w:rsidRPr="00B277C4">
        <w:rPr>
          <w:rFonts w:ascii="Times New Roman" w:hAnsi="Times New Roman" w:cs="Times New Roman"/>
          <w:spacing w:val="-4"/>
        </w:rPr>
        <w:t xml:space="preserve"> </w:t>
      </w:r>
      <w:r w:rsidRPr="00B277C4">
        <w:rPr>
          <w:rFonts w:ascii="Times New Roman" w:hAnsi="Times New Roman" w:cs="Times New Roman"/>
        </w:rPr>
        <w:t>records</w:t>
      </w:r>
      <w:r w:rsidRPr="00B277C4">
        <w:rPr>
          <w:rFonts w:ascii="Times New Roman" w:hAnsi="Times New Roman" w:cs="Times New Roman"/>
          <w:spacing w:val="-3"/>
        </w:rPr>
        <w:t xml:space="preserve"> </w:t>
      </w:r>
      <w:r w:rsidRPr="00B277C4">
        <w:rPr>
          <w:rFonts w:ascii="Times New Roman" w:hAnsi="Times New Roman" w:cs="Times New Roman"/>
        </w:rPr>
        <w:t>for</w:t>
      </w:r>
      <w:r w:rsidRPr="00B277C4">
        <w:rPr>
          <w:rFonts w:ascii="Times New Roman" w:hAnsi="Times New Roman" w:cs="Times New Roman"/>
          <w:spacing w:val="-3"/>
        </w:rPr>
        <w:t xml:space="preserve"> </w:t>
      </w:r>
      <w:r w:rsidRPr="00B277C4">
        <w:rPr>
          <w:rFonts w:ascii="Times New Roman" w:hAnsi="Times New Roman" w:cs="Times New Roman"/>
        </w:rPr>
        <w:t>900+</w:t>
      </w:r>
      <w:r w:rsidRPr="00B277C4">
        <w:rPr>
          <w:rFonts w:ascii="Times New Roman" w:hAnsi="Times New Roman" w:cs="Times New Roman"/>
          <w:spacing w:val="-5"/>
        </w:rPr>
        <w:t xml:space="preserve"> </w:t>
      </w:r>
      <w:r w:rsidRPr="00B277C4">
        <w:rPr>
          <w:rFonts w:ascii="Times New Roman" w:hAnsi="Times New Roman" w:cs="Times New Roman"/>
        </w:rPr>
        <w:t>staff</w:t>
      </w:r>
      <w:r w:rsidRPr="00B277C4">
        <w:rPr>
          <w:rFonts w:ascii="Times New Roman" w:hAnsi="Times New Roman" w:cs="Times New Roman"/>
          <w:spacing w:val="-5"/>
        </w:rPr>
        <w:t xml:space="preserve"> </w:t>
      </w:r>
      <w:r w:rsidRPr="00B277C4">
        <w:rPr>
          <w:rFonts w:ascii="Times New Roman" w:hAnsi="Times New Roman" w:cs="Times New Roman"/>
        </w:rPr>
        <w:t>to</w:t>
      </w:r>
      <w:r w:rsidRPr="00B277C4">
        <w:rPr>
          <w:rFonts w:ascii="Times New Roman" w:hAnsi="Times New Roman" w:cs="Times New Roman"/>
          <w:spacing w:val="-3"/>
        </w:rPr>
        <w:t xml:space="preserve"> </w:t>
      </w:r>
      <w:r w:rsidRPr="00B277C4">
        <w:rPr>
          <w:rFonts w:ascii="Times New Roman" w:hAnsi="Times New Roman" w:cs="Times New Roman"/>
        </w:rPr>
        <w:t>enable accurate workforce analytics, data lineage tracking, and performance reporting for senior management.</w:t>
      </w:r>
    </w:p>
    <w:p w14:paraId="3E1E1762" w14:textId="77777777" w:rsidR="006E4904" w:rsidRDefault="006E4904" w:rsidP="006E4904">
      <w:pPr>
        <w:pStyle w:val="ListParagraph"/>
        <w:tabs>
          <w:tab w:val="left" w:pos="408"/>
          <w:tab w:val="left" w:pos="410"/>
        </w:tabs>
        <w:spacing w:before="19"/>
        <w:ind w:right="122" w:firstLine="0"/>
        <w:rPr>
          <w:sz w:val="20"/>
        </w:rPr>
      </w:pPr>
    </w:p>
    <w:p w14:paraId="5D29053C" w14:textId="77777777" w:rsidR="00CA2A0E" w:rsidRPr="00B277C4" w:rsidRDefault="008A0EAF">
      <w:pPr>
        <w:pStyle w:val="Heading1"/>
        <w:spacing w:before="119"/>
        <w:rPr>
          <w:rFonts w:ascii="Times New Roman" w:hAnsi="Times New Roman" w:cs="Times New Roman"/>
        </w:rPr>
      </w:pPr>
      <w:r w:rsidRPr="00B277C4">
        <w:rPr>
          <w:rFonts w:ascii="Times New Roman" w:hAnsi="Times New Roman" w:cs="Times New Roman"/>
          <w:noProof/>
        </w:rPr>
        <mc:AlternateContent>
          <mc:Choice Requires="wps">
            <w:drawing>
              <wp:anchor distT="0" distB="0" distL="0" distR="0" simplePos="0" relativeHeight="251660800" behindDoc="1" locked="0" layoutInCell="1" allowOverlap="1" wp14:anchorId="727904F1" wp14:editId="27BF8B29">
                <wp:simplePos x="0" y="0"/>
                <wp:positionH relativeFrom="page">
                  <wp:posOffset>553212</wp:posOffset>
                </wp:positionH>
                <wp:positionV relativeFrom="paragraph">
                  <wp:posOffset>259052</wp:posOffset>
                </wp:positionV>
                <wp:extent cx="645541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55410" cy="9525"/>
                        </a:xfrm>
                        <a:custGeom>
                          <a:avLst/>
                          <a:gdLst/>
                          <a:ahLst/>
                          <a:cxnLst/>
                          <a:rect l="l" t="t" r="r" b="b"/>
                          <a:pathLst>
                            <a:path w="6455410" h="9525">
                              <a:moveTo>
                                <a:pt x="6455410" y="0"/>
                              </a:moveTo>
                              <a:lnTo>
                                <a:pt x="0" y="0"/>
                              </a:lnTo>
                              <a:lnTo>
                                <a:pt x="0" y="9144"/>
                              </a:lnTo>
                              <a:lnTo>
                                <a:pt x="6455410" y="9144"/>
                              </a:lnTo>
                              <a:lnTo>
                                <a:pt x="64554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194606" id="Graphic 4" o:spid="_x0000_s1026" style="position:absolute;margin-left:43.55pt;margin-top:20.4pt;width:508.3pt;height:.75pt;z-index:-251655680;visibility:visible;mso-wrap-style:square;mso-wrap-distance-left:0;mso-wrap-distance-top:0;mso-wrap-distance-right:0;mso-wrap-distance-bottom:0;mso-position-horizontal:absolute;mso-position-horizontal-relative:page;mso-position-vertical:absolute;mso-position-vertical-relative:text;v-text-anchor:top" coordsize="64554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" path="m6455410,l,,,9144r6455410,l6455410,xe" fillcolor="black" stroked="f">
                <v:path arrowok="t"/>
                <w10:wrap type="topAndBottom" anchorx="page"/>
              </v:shape>
            </w:pict>
          </mc:Fallback>
        </mc:AlternateContent>
      </w:r>
      <w:r w:rsidRPr="00B277C4">
        <w:rPr>
          <w:rFonts w:ascii="Times New Roman" w:hAnsi="Times New Roman" w:cs="Times New Roman"/>
          <w:spacing w:val="-2"/>
        </w:rPr>
        <w:t>EDUCATION</w:t>
      </w:r>
    </w:p>
    <w:p w14:paraId="09BAB561" w14:textId="18753B6A" w:rsidR="00CA2A0E" w:rsidRPr="00B277C4" w:rsidRDefault="008A0EAF">
      <w:pPr>
        <w:spacing w:before="61"/>
        <w:ind w:left="50"/>
        <w:rPr>
          <w:rFonts w:ascii="Times New Roman" w:hAnsi="Times New Roman" w:cs="Times New Roman"/>
        </w:rPr>
      </w:pPr>
      <w:r w:rsidRPr="00B277C4">
        <w:rPr>
          <w:rFonts w:ascii="Times New Roman" w:hAnsi="Times New Roman" w:cs="Times New Roman"/>
          <w:b/>
        </w:rPr>
        <w:t>MSc</w:t>
      </w:r>
      <w:r w:rsidRPr="00B277C4">
        <w:rPr>
          <w:rFonts w:ascii="Times New Roman" w:hAnsi="Times New Roman" w:cs="Times New Roman"/>
          <w:b/>
          <w:spacing w:val="-4"/>
        </w:rPr>
        <w:t xml:space="preserve"> </w:t>
      </w:r>
      <w:r w:rsidRPr="00B277C4">
        <w:rPr>
          <w:rFonts w:ascii="Times New Roman" w:hAnsi="Times New Roman" w:cs="Times New Roman"/>
          <w:b/>
        </w:rPr>
        <w:t>Management —</w:t>
      </w:r>
      <w:r w:rsidRPr="00B277C4">
        <w:rPr>
          <w:rFonts w:ascii="Times New Roman" w:hAnsi="Times New Roman" w:cs="Times New Roman"/>
          <w:b/>
          <w:spacing w:val="-3"/>
        </w:rPr>
        <w:t xml:space="preserve"> </w:t>
      </w:r>
      <w:r w:rsidRPr="00B277C4">
        <w:rPr>
          <w:rFonts w:ascii="Times New Roman" w:hAnsi="Times New Roman" w:cs="Times New Roman"/>
          <w:b/>
        </w:rPr>
        <w:t>Distinction</w:t>
      </w:r>
      <w:r w:rsidR="00B277C4">
        <w:rPr>
          <w:rFonts w:ascii="Times New Roman" w:hAnsi="Times New Roman" w:cs="Times New Roman"/>
          <w:b/>
          <w:spacing w:val="-4"/>
        </w:rPr>
        <w:t xml:space="preserve"> </w:t>
      </w:r>
      <w:r w:rsidRPr="00B277C4">
        <w:rPr>
          <w:rFonts w:ascii="Times New Roman" w:hAnsi="Times New Roman" w:cs="Times New Roman"/>
        </w:rPr>
        <w:t>|</w:t>
      </w:r>
      <w:r w:rsidRPr="00B277C4">
        <w:rPr>
          <w:rFonts w:ascii="Times New Roman" w:hAnsi="Times New Roman" w:cs="Times New Roman"/>
          <w:spacing w:val="57"/>
          <w:w w:val="150"/>
        </w:rPr>
        <w:t xml:space="preserve"> </w:t>
      </w:r>
      <w:r w:rsidRPr="00B277C4">
        <w:rPr>
          <w:rFonts w:ascii="Times New Roman" w:hAnsi="Times New Roman" w:cs="Times New Roman"/>
        </w:rPr>
        <w:t>University</w:t>
      </w:r>
      <w:r w:rsidRPr="00B277C4">
        <w:rPr>
          <w:rFonts w:ascii="Times New Roman" w:hAnsi="Times New Roman" w:cs="Times New Roman"/>
          <w:spacing w:val="-3"/>
        </w:rPr>
        <w:t xml:space="preserve"> </w:t>
      </w:r>
      <w:r w:rsidRPr="00B277C4">
        <w:rPr>
          <w:rFonts w:ascii="Times New Roman" w:hAnsi="Times New Roman" w:cs="Times New Roman"/>
        </w:rPr>
        <w:t>of</w:t>
      </w:r>
      <w:r w:rsidRPr="00B277C4">
        <w:rPr>
          <w:rFonts w:ascii="Times New Roman" w:hAnsi="Times New Roman" w:cs="Times New Roman"/>
          <w:spacing w:val="-5"/>
        </w:rPr>
        <w:t xml:space="preserve"> </w:t>
      </w:r>
      <w:r w:rsidRPr="00B277C4">
        <w:rPr>
          <w:rFonts w:ascii="Times New Roman" w:hAnsi="Times New Roman" w:cs="Times New Roman"/>
        </w:rPr>
        <w:t>Derby,</w:t>
      </w:r>
      <w:r w:rsidRPr="00B277C4">
        <w:rPr>
          <w:rFonts w:ascii="Times New Roman" w:hAnsi="Times New Roman" w:cs="Times New Roman"/>
          <w:spacing w:val="-3"/>
        </w:rPr>
        <w:t xml:space="preserve"> </w:t>
      </w:r>
      <w:r w:rsidRPr="00B277C4">
        <w:rPr>
          <w:rFonts w:ascii="Times New Roman" w:hAnsi="Times New Roman" w:cs="Times New Roman"/>
        </w:rPr>
        <w:t>UK</w:t>
      </w:r>
      <w:r w:rsidRPr="00B277C4">
        <w:rPr>
          <w:rFonts w:ascii="Times New Roman" w:hAnsi="Times New Roman" w:cs="Times New Roman"/>
          <w:spacing w:val="79"/>
        </w:rPr>
        <w:t xml:space="preserve"> </w:t>
      </w:r>
      <w:r w:rsidRPr="00B277C4">
        <w:rPr>
          <w:rFonts w:ascii="Times New Roman" w:hAnsi="Times New Roman" w:cs="Times New Roman"/>
        </w:rPr>
        <w:t>|</w:t>
      </w:r>
      <w:r w:rsidRPr="00B277C4">
        <w:rPr>
          <w:rFonts w:ascii="Times New Roman" w:hAnsi="Times New Roman" w:cs="Times New Roman"/>
          <w:spacing w:val="58"/>
          <w:w w:val="150"/>
        </w:rPr>
        <w:t xml:space="preserve"> </w:t>
      </w:r>
      <w:r w:rsidRPr="00B277C4">
        <w:rPr>
          <w:rFonts w:ascii="Times New Roman" w:hAnsi="Times New Roman" w:cs="Times New Roman"/>
        </w:rPr>
        <w:t>Jan</w:t>
      </w:r>
      <w:r w:rsidR="00B277C4">
        <w:rPr>
          <w:rFonts w:ascii="Times New Roman" w:hAnsi="Times New Roman" w:cs="Times New Roman"/>
        </w:rPr>
        <w:t>uary</w:t>
      </w:r>
      <w:r w:rsidRPr="00B277C4">
        <w:rPr>
          <w:rFonts w:ascii="Times New Roman" w:hAnsi="Times New Roman" w:cs="Times New Roman"/>
          <w:spacing w:val="-2"/>
        </w:rPr>
        <w:t xml:space="preserve"> </w:t>
      </w:r>
      <w:r w:rsidRPr="00B277C4">
        <w:rPr>
          <w:rFonts w:ascii="Times New Roman" w:hAnsi="Times New Roman" w:cs="Times New Roman"/>
        </w:rPr>
        <w:t>2025 –</w:t>
      </w:r>
      <w:r w:rsidRPr="00B277C4">
        <w:rPr>
          <w:rFonts w:ascii="Times New Roman" w:hAnsi="Times New Roman" w:cs="Times New Roman"/>
          <w:spacing w:val="-4"/>
        </w:rPr>
        <w:t xml:space="preserve"> </w:t>
      </w:r>
      <w:r w:rsidR="00B277C4">
        <w:rPr>
          <w:rFonts w:ascii="Times New Roman" w:hAnsi="Times New Roman" w:cs="Times New Roman"/>
        </w:rPr>
        <w:t>March</w:t>
      </w:r>
      <w:r w:rsidRPr="00B277C4">
        <w:rPr>
          <w:rFonts w:ascii="Times New Roman" w:hAnsi="Times New Roman" w:cs="Times New Roman"/>
          <w:spacing w:val="-3"/>
        </w:rPr>
        <w:t xml:space="preserve"> </w:t>
      </w:r>
      <w:r w:rsidRPr="00B277C4">
        <w:rPr>
          <w:rFonts w:ascii="Times New Roman" w:hAnsi="Times New Roman" w:cs="Times New Roman"/>
          <w:spacing w:val="-4"/>
        </w:rPr>
        <w:t>2026</w:t>
      </w:r>
    </w:p>
    <w:p w14:paraId="5ACCF0E6" w14:textId="23E87F9D" w:rsidR="00CA2A0E" w:rsidRPr="00B277C4" w:rsidRDefault="00B277C4">
      <w:pPr>
        <w:spacing w:before="20"/>
        <w:ind w:left="50"/>
        <w:rPr>
          <w:rFonts w:ascii="Times New Roman" w:hAnsi="Times New Roman" w:cs="Times New Roman"/>
          <w:i/>
          <w:sz w:val="2"/>
          <w:szCs w:val="2"/>
        </w:rPr>
      </w:pPr>
      <w:r>
        <w:rPr>
          <w:rFonts w:ascii="Times New Roman" w:hAnsi="Times New Roman" w:cs="Times New Roman"/>
          <w:i/>
          <w:spacing w:val="-2"/>
        </w:rPr>
        <w:br/>
      </w:r>
    </w:p>
    <w:p w14:paraId="03429D45" w14:textId="560E3700" w:rsidR="00CA2A0E" w:rsidRPr="00B277C4" w:rsidRDefault="008A0EAF">
      <w:pPr>
        <w:spacing w:before="42"/>
        <w:ind w:left="50"/>
        <w:rPr>
          <w:rFonts w:ascii="Times New Roman" w:hAnsi="Times New Roman" w:cs="Times New Roman"/>
          <w:spacing w:val="-4"/>
        </w:rPr>
      </w:pPr>
      <w:r w:rsidRPr="00B277C4">
        <w:rPr>
          <w:rFonts w:ascii="Times New Roman" w:hAnsi="Times New Roman" w:cs="Times New Roman"/>
          <w:b/>
        </w:rPr>
        <w:t>BSc</w:t>
      </w:r>
      <w:r w:rsidRPr="00B277C4">
        <w:rPr>
          <w:rFonts w:ascii="Times New Roman" w:hAnsi="Times New Roman" w:cs="Times New Roman"/>
          <w:b/>
          <w:spacing w:val="-4"/>
        </w:rPr>
        <w:t xml:space="preserve"> </w:t>
      </w:r>
      <w:r w:rsidRPr="00B277C4">
        <w:rPr>
          <w:rFonts w:ascii="Times New Roman" w:hAnsi="Times New Roman" w:cs="Times New Roman"/>
          <w:b/>
        </w:rPr>
        <w:t>Political</w:t>
      </w:r>
      <w:r w:rsidRPr="00B277C4">
        <w:rPr>
          <w:rFonts w:ascii="Times New Roman" w:hAnsi="Times New Roman" w:cs="Times New Roman"/>
          <w:b/>
          <w:spacing w:val="-5"/>
        </w:rPr>
        <w:t xml:space="preserve"> </w:t>
      </w:r>
      <w:r w:rsidRPr="00B277C4">
        <w:rPr>
          <w:rFonts w:ascii="Times New Roman" w:hAnsi="Times New Roman" w:cs="Times New Roman"/>
          <w:b/>
        </w:rPr>
        <w:t>Science</w:t>
      </w:r>
      <w:r w:rsidRPr="00B277C4">
        <w:rPr>
          <w:rFonts w:ascii="Times New Roman" w:hAnsi="Times New Roman" w:cs="Times New Roman"/>
          <w:b/>
          <w:spacing w:val="-1"/>
        </w:rPr>
        <w:t xml:space="preserve"> </w:t>
      </w:r>
      <w:r w:rsidRPr="00B277C4">
        <w:rPr>
          <w:rFonts w:ascii="Times New Roman" w:hAnsi="Times New Roman" w:cs="Times New Roman"/>
          <w:b/>
        </w:rPr>
        <w:t>—</w:t>
      </w:r>
      <w:r w:rsidRPr="00B277C4">
        <w:rPr>
          <w:rFonts w:ascii="Times New Roman" w:hAnsi="Times New Roman" w:cs="Times New Roman"/>
          <w:b/>
          <w:spacing w:val="-3"/>
        </w:rPr>
        <w:t xml:space="preserve"> </w:t>
      </w:r>
      <w:r w:rsidRPr="00B277C4">
        <w:rPr>
          <w:rFonts w:ascii="Times New Roman" w:hAnsi="Times New Roman" w:cs="Times New Roman"/>
          <w:b/>
        </w:rPr>
        <w:t>Second</w:t>
      </w:r>
      <w:r w:rsidRPr="00B277C4">
        <w:rPr>
          <w:rFonts w:ascii="Times New Roman" w:hAnsi="Times New Roman" w:cs="Times New Roman"/>
          <w:b/>
          <w:spacing w:val="-3"/>
        </w:rPr>
        <w:t xml:space="preserve"> </w:t>
      </w:r>
      <w:r w:rsidRPr="00B277C4">
        <w:rPr>
          <w:rFonts w:ascii="Times New Roman" w:hAnsi="Times New Roman" w:cs="Times New Roman"/>
          <w:b/>
        </w:rPr>
        <w:t>Class</w:t>
      </w:r>
      <w:r w:rsidR="00B277C4">
        <w:rPr>
          <w:rFonts w:ascii="Times New Roman" w:hAnsi="Times New Roman" w:cs="Times New Roman"/>
          <w:b/>
        </w:rPr>
        <w:t xml:space="preserve"> </w:t>
      </w:r>
      <w:r w:rsidRPr="00B277C4">
        <w:rPr>
          <w:rFonts w:ascii="Times New Roman" w:hAnsi="Times New Roman" w:cs="Times New Roman"/>
        </w:rPr>
        <w:t>|</w:t>
      </w:r>
      <w:r w:rsidRPr="00B277C4">
        <w:rPr>
          <w:rFonts w:ascii="Times New Roman" w:hAnsi="Times New Roman" w:cs="Times New Roman"/>
          <w:spacing w:val="79"/>
        </w:rPr>
        <w:t xml:space="preserve"> </w:t>
      </w:r>
      <w:r w:rsidRPr="00B277C4">
        <w:rPr>
          <w:rFonts w:ascii="Times New Roman" w:hAnsi="Times New Roman" w:cs="Times New Roman"/>
        </w:rPr>
        <w:t>University</w:t>
      </w:r>
      <w:r w:rsidRPr="00B277C4">
        <w:rPr>
          <w:rFonts w:ascii="Times New Roman" w:hAnsi="Times New Roman" w:cs="Times New Roman"/>
          <w:spacing w:val="-3"/>
        </w:rPr>
        <w:t xml:space="preserve"> </w:t>
      </w:r>
      <w:r w:rsidRPr="00B277C4">
        <w:rPr>
          <w:rFonts w:ascii="Times New Roman" w:hAnsi="Times New Roman" w:cs="Times New Roman"/>
        </w:rPr>
        <w:t>of</w:t>
      </w:r>
      <w:r w:rsidRPr="00B277C4">
        <w:rPr>
          <w:rFonts w:ascii="Times New Roman" w:hAnsi="Times New Roman" w:cs="Times New Roman"/>
          <w:spacing w:val="-5"/>
        </w:rPr>
        <w:t xml:space="preserve"> </w:t>
      </w:r>
      <w:r w:rsidRPr="00B277C4">
        <w:rPr>
          <w:rFonts w:ascii="Times New Roman" w:hAnsi="Times New Roman" w:cs="Times New Roman"/>
        </w:rPr>
        <w:t>Calabar,</w:t>
      </w:r>
      <w:r w:rsidRPr="00B277C4">
        <w:rPr>
          <w:rFonts w:ascii="Times New Roman" w:hAnsi="Times New Roman" w:cs="Times New Roman"/>
          <w:spacing w:val="-3"/>
        </w:rPr>
        <w:t xml:space="preserve"> </w:t>
      </w:r>
      <w:r w:rsidRPr="00B277C4">
        <w:rPr>
          <w:rFonts w:ascii="Times New Roman" w:hAnsi="Times New Roman" w:cs="Times New Roman"/>
        </w:rPr>
        <w:t>Nigeria</w:t>
      </w:r>
      <w:r w:rsidRPr="00B277C4">
        <w:rPr>
          <w:rFonts w:ascii="Times New Roman" w:hAnsi="Times New Roman" w:cs="Times New Roman"/>
          <w:spacing w:val="59"/>
          <w:w w:val="150"/>
        </w:rPr>
        <w:t xml:space="preserve"> </w:t>
      </w:r>
      <w:r w:rsidRPr="00B277C4">
        <w:rPr>
          <w:rFonts w:ascii="Times New Roman" w:hAnsi="Times New Roman" w:cs="Times New Roman"/>
        </w:rPr>
        <w:t>|</w:t>
      </w:r>
      <w:r w:rsidRPr="00B277C4">
        <w:rPr>
          <w:rFonts w:ascii="Times New Roman" w:hAnsi="Times New Roman" w:cs="Times New Roman"/>
          <w:spacing w:val="57"/>
          <w:w w:val="150"/>
        </w:rPr>
        <w:t xml:space="preserve"> </w:t>
      </w:r>
      <w:r w:rsidRPr="00B277C4">
        <w:rPr>
          <w:rFonts w:ascii="Times New Roman" w:hAnsi="Times New Roman" w:cs="Times New Roman"/>
        </w:rPr>
        <w:t>Feb</w:t>
      </w:r>
      <w:r w:rsidR="00B277C4">
        <w:rPr>
          <w:rFonts w:ascii="Times New Roman" w:hAnsi="Times New Roman" w:cs="Times New Roman"/>
        </w:rPr>
        <w:t>ruary</w:t>
      </w:r>
      <w:r w:rsidRPr="00B277C4">
        <w:rPr>
          <w:rFonts w:ascii="Times New Roman" w:hAnsi="Times New Roman" w:cs="Times New Roman"/>
          <w:spacing w:val="-3"/>
        </w:rPr>
        <w:t xml:space="preserve"> </w:t>
      </w:r>
      <w:r w:rsidRPr="00B277C4">
        <w:rPr>
          <w:rFonts w:ascii="Times New Roman" w:hAnsi="Times New Roman" w:cs="Times New Roman"/>
        </w:rPr>
        <w:t>2016 –</w:t>
      </w:r>
      <w:r w:rsidRPr="00B277C4">
        <w:rPr>
          <w:rFonts w:ascii="Times New Roman" w:hAnsi="Times New Roman" w:cs="Times New Roman"/>
          <w:spacing w:val="-4"/>
        </w:rPr>
        <w:t xml:space="preserve"> </w:t>
      </w:r>
      <w:r w:rsidRPr="00B277C4">
        <w:rPr>
          <w:rFonts w:ascii="Times New Roman" w:hAnsi="Times New Roman" w:cs="Times New Roman"/>
        </w:rPr>
        <w:t>Mar</w:t>
      </w:r>
      <w:r w:rsidR="00B277C4">
        <w:rPr>
          <w:rFonts w:ascii="Times New Roman" w:hAnsi="Times New Roman" w:cs="Times New Roman"/>
        </w:rPr>
        <w:t>ch</w:t>
      </w:r>
      <w:r w:rsidRPr="00B277C4">
        <w:rPr>
          <w:rFonts w:ascii="Times New Roman" w:hAnsi="Times New Roman" w:cs="Times New Roman"/>
          <w:spacing w:val="-4"/>
        </w:rPr>
        <w:t xml:space="preserve"> 2021</w:t>
      </w:r>
    </w:p>
    <w:p w14:paraId="4925DB1C" w14:textId="77777777" w:rsidR="006E4904" w:rsidRDefault="006E4904">
      <w:pPr>
        <w:spacing w:before="42"/>
        <w:ind w:left="50"/>
        <w:rPr>
          <w:sz w:val="20"/>
        </w:rPr>
      </w:pPr>
    </w:p>
    <w:p w14:paraId="2D982141" w14:textId="77777777" w:rsidR="00CA2A0E" w:rsidRPr="00B277C4" w:rsidRDefault="008A0EAF">
      <w:pPr>
        <w:pStyle w:val="Heading1"/>
        <w:rPr>
          <w:rFonts w:ascii="Times New Roman" w:hAnsi="Times New Roman" w:cs="Times New Roman"/>
        </w:rPr>
      </w:pPr>
      <w:r w:rsidRPr="00B277C4">
        <w:rPr>
          <w:rFonts w:ascii="Times New Roman" w:hAnsi="Times New Roman" w:cs="Times New Roman"/>
          <w:noProof/>
        </w:rPr>
        <mc:AlternateContent>
          <mc:Choice Requires="wps">
            <w:drawing>
              <wp:anchor distT="0" distB="0" distL="0" distR="0" simplePos="0" relativeHeight="251662848" behindDoc="1" locked="0" layoutInCell="1" allowOverlap="1" wp14:anchorId="7A4A763D" wp14:editId="15A6F3E7">
                <wp:simplePos x="0" y="0"/>
                <wp:positionH relativeFrom="page">
                  <wp:posOffset>553212</wp:posOffset>
                </wp:positionH>
                <wp:positionV relativeFrom="paragraph">
                  <wp:posOffset>258431</wp:posOffset>
                </wp:positionV>
                <wp:extent cx="6455410"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55410" cy="9525"/>
                        </a:xfrm>
                        <a:custGeom>
                          <a:avLst/>
                          <a:gdLst/>
                          <a:ahLst/>
                          <a:cxnLst/>
                          <a:rect l="l" t="t" r="r" b="b"/>
                          <a:pathLst>
                            <a:path w="6455410" h="9525">
                              <a:moveTo>
                                <a:pt x="6455410" y="0"/>
                              </a:moveTo>
                              <a:lnTo>
                                <a:pt x="0" y="0"/>
                              </a:lnTo>
                              <a:lnTo>
                                <a:pt x="0" y="9144"/>
                              </a:lnTo>
                              <a:lnTo>
                                <a:pt x="6455410" y="9144"/>
                              </a:lnTo>
                              <a:lnTo>
                                <a:pt x="64554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0B7BE" id="Graphic 5" o:spid="_x0000_s1026" style="position:absolute;margin-left:43.55pt;margin-top:20.35pt;width:508.3pt;height:.75pt;z-index:-251653632;visibility:visible;mso-wrap-style:square;mso-wrap-distance-left:0;mso-wrap-distance-top:0;mso-wrap-distance-right:0;mso-wrap-distance-bottom:0;mso-position-horizontal:absolute;mso-position-horizontal-relative:page;mso-position-vertical:absolute;mso-position-vertical-relative:text;v-text-anchor:top" coordsize="64554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" path="m6455410,l,,,9144r6455410,l6455410,xe" fillcolor="black" stroked="f">
                <v:path arrowok="t"/>
                <w10:wrap type="topAndBottom" anchorx="page"/>
              </v:shape>
            </w:pict>
          </mc:Fallback>
        </mc:AlternateContent>
      </w:r>
      <w:r w:rsidRPr="00B277C4">
        <w:rPr>
          <w:rFonts w:ascii="Times New Roman" w:hAnsi="Times New Roman" w:cs="Times New Roman"/>
        </w:rPr>
        <w:t>CERTIFICATIONS</w:t>
      </w:r>
      <w:r w:rsidRPr="00B277C4">
        <w:rPr>
          <w:rFonts w:ascii="Times New Roman" w:hAnsi="Times New Roman" w:cs="Times New Roman"/>
          <w:spacing w:val="-10"/>
        </w:rPr>
        <w:t xml:space="preserve"> </w:t>
      </w:r>
      <w:r w:rsidRPr="00B277C4">
        <w:rPr>
          <w:rFonts w:ascii="Times New Roman" w:hAnsi="Times New Roman" w:cs="Times New Roman"/>
        </w:rPr>
        <w:t>&amp;</w:t>
      </w:r>
      <w:r w:rsidRPr="00B277C4">
        <w:rPr>
          <w:rFonts w:ascii="Times New Roman" w:hAnsi="Times New Roman" w:cs="Times New Roman"/>
          <w:spacing w:val="-8"/>
        </w:rPr>
        <w:t xml:space="preserve"> </w:t>
      </w:r>
      <w:r w:rsidRPr="00B277C4">
        <w:rPr>
          <w:rFonts w:ascii="Times New Roman" w:hAnsi="Times New Roman" w:cs="Times New Roman"/>
        </w:rPr>
        <w:t>PROFESSIONAL</w:t>
      </w:r>
      <w:r w:rsidRPr="00B277C4">
        <w:rPr>
          <w:rFonts w:ascii="Times New Roman" w:hAnsi="Times New Roman" w:cs="Times New Roman"/>
          <w:spacing w:val="-8"/>
        </w:rPr>
        <w:t xml:space="preserve"> </w:t>
      </w:r>
      <w:r w:rsidRPr="00B277C4">
        <w:rPr>
          <w:rFonts w:ascii="Times New Roman" w:hAnsi="Times New Roman" w:cs="Times New Roman"/>
          <w:spacing w:val="-2"/>
        </w:rPr>
        <w:t>DEVELOPMENT</w:t>
      </w:r>
    </w:p>
    <w:p w14:paraId="40409581" w14:textId="01B436ED" w:rsidR="00CA2A0E" w:rsidRPr="00B277C4" w:rsidRDefault="008A0EAF">
      <w:pPr>
        <w:spacing w:before="59"/>
        <w:ind w:left="50"/>
        <w:rPr>
          <w:rFonts w:ascii="Times New Roman" w:hAnsi="Times New Roman" w:cs="Times New Roman"/>
        </w:rPr>
      </w:pPr>
      <w:r w:rsidRPr="00B277C4">
        <w:rPr>
          <w:rFonts w:ascii="Times New Roman" w:hAnsi="Times New Roman" w:cs="Times New Roman"/>
          <w:b/>
        </w:rPr>
        <w:t>CDMP</w:t>
      </w:r>
      <w:r w:rsidRPr="00B277C4">
        <w:rPr>
          <w:rFonts w:ascii="Times New Roman" w:hAnsi="Times New Roman" w:cs="Times New Roman"/>
          <w:b/>
          <w:spacing w:val="-5"/>
        </w:rPr>
        <w:t xml:space="preserve"> </w:t>
      </w:r>
      <w:r w:rsidRPr="00B277C4">
        <w:rPr>
          <w:rFonts w:ascii="Times New Roman" w:hAnsi="Times New Roman" w:cs="Times New Roman"/>
          <w:b/>
        </w:rPr>
        <w:t>—</w:t>
      </w:r>
      <w:r w:rsidRPr="00B277C4">
        <w:rPr>
          <w:rFonts w:ascii="Times New Roman" w:hAnsi="Times New Roman" w:cs="Times New Roman"/>
          <w:b/>
          <w:spacing w:val="-5"/>
        </w:rPr>
        <w:t xml:space="preserve"> </w:t>
      </w:r>
      <w:r w:rsidRPr="00B277C4">
        <w:rPr>
          <w:rFonts w:ascii="Times New Roman" w:hAnsi="Times New Roman" w:cs="Times New Roman"/>
          <w:b/>
        </w:rPr>
        <w:t>Certified</w:t>
      </w:r>
      <w:r w:rsidRPr="00B277C4">
        <w:rPr>
          <w:rFonts w:ascii="Times New Roman" w:hAnsi="Times New Roman" w:cs="Times New Roman"/>
          <w:b/>
          <w:spacing w:val="-4"/>
        </w:rPr>
        <w:t xml:space="preserve"> </w:t>
      </w:r>
      <w:r w:rsidRPr="00B277C4">
        <w:rPr>
          <w:rFonts w:ascii="Times New Roman" w:hAnsi="Times New Roman" w:cs="Times New Roman"/>
          <w:b/>
        </w:rPr>
        <w:t>Data</w:t>
      </w:r>
      <w:r w:rsidRPr="00B277C4">
        <w:rPr>
          <w:rFonts w:ascii="Times New Roman" w:hAnsi="Times New Roman" w:cs="Times New Roman"/>
          <w:b/>
          <w:spacing w:val="-5"/>
        </w:rPr>
        <w:t xml:space="preserve"> </w:t>
      </w:r>
      <w:r w:rsidRPr="00B277C4">
        <w:rPr>
          <w:rFonts w:ascii="Times New Roman" w:hAnsi="Times New Roman" w:cs="Times New Roman"/>
          <w:b/>
        </w:rPr>
        <w:t>Management</w:t>
      </w:r>
      <w:r w:rsidRPr="00B277C4">
        <w:rPr>
          <w:rFonts w:ascii="Times New Roman" w:hAnsi="Times New Roman" w:cs="Times New Roman"/>
          <w:b/>
          <w:spacing w:val="-4"/>
        </w:rPr>
        <w:t xml:space="preserve"> </w:t>
      </w:r>
      <w:r w:rsidRPr="00B277C4">
        <w:rPr>
          <w:rFonts w:ascii="Times New Roman" w:hAnsi="Times New Roman" w:cs="Times New Roman"/>
          <w:b/>
        </w:rPr>
        <w:t>Professional</w:t>
      </w:r>
      <w:r w:rsidRPr="00B277C4">
        <w:rPr>
          <w:rFonts w:ascii="Times New Roman" w:hAnsi="Times New Roman" w:cs="Times New Roman"/>
          <w:b/>
          <w:spacing w:val="-7"/>
        </w:rPr>
        <w:t xml:space="preserve"> </w:t>
      </w:r>
      <w:r w:rsidRPr="00B277C4">
        <w:rPr>
          <w:rFonts w:ascii="Times New Roman" w:hAnsi="Times New Roman" w:cs="Times New Roman"/>
          <w:b/>
        </w:rPr>
        <w:t>(in</w:t>
      </w:r>
      <w:r w:rsidRPr="00B277C4">
        <w:rPr>
          <w:rFonts w:ascii="Times New Roman" w:hAnsi="Times New Roman" w:cs="Times New Roman"/>
          <w:b/>
          <w:spacing w:val="-4"/>
        </w:rPr>
        <w:t xml:space="preserve"> </w:t>
      </w:r>
      <w:r w:rsidRPr="00B277C4">
        <w:rPr>
          <w:rFonts w:ascii="Times New Roman" w:hAnsi="Times New Roman" w:cs="Times New Roman"/>
          <w:b/>
        </w:rPr>
        <w:t>progress)</w:t>
      </w:r>
      <w:r w:rsidRPr="00B277C4">
        <w:rPr>
          <w:rFonts w:ascii="Times New Roman" w:hAnsi="Times New Roman" w:cs="Times New Roman"/>
          <w:b/>
          <w:spacing w:val="59"/>
          <w:w w:val="150"/>
        </w:rPr>
        <w:t xml:space="preserve"> </w:t>
      </w:r>
      <w:r w:rsidRPr="00B277C4">
        <w:rPr>
          <w:rFonts w:ascii="Times New Roman" w:hAnsi="Times New Roman" w:cs="Times New Roman"/>
        </w:rPr>
        <w:t>|</w:t>
      </w:r>
      <w:r w:rsidRPr="00B277C4">
        <w:rPr>
          <w:rFonts w:ascii="Times New Roman" w:hAnsi="Times New Roman" w:cs="Times New Roman"/>
          <w:spacing w:val="76"/>
        </w:rPr>
        <w:t xml:space="preserve"> </w:t>
      </w:r>
      <w:r w:rsidRPr="00B277C4">
        <w:rPr>
          <w:rFonts w:ascii="Times New Roman" w:hAnsi="Times New Roman" w:cs="Times New Roman"/>
        </w:rPr>
        <w:t>Expected</w:t>
      </w:r>
      <w:r w:rsidRPr="00B277C4">
        <w:rPr>
          <w:rFonts w:ascii="Times New Roman" w:hAnsi="Times New Roman" w:cs="Times New Roman"/>
          <w:spacing w:val="-5"/>
        </w:rPr>
        <w:t xml:space="preserve"> </w:t>
      </w:r>
      <w:r w:rsidRPr="00B277C4">
        <w:rPr>
          <w:rFonts w:ascii="Times New Roman" w:hAnsi="Times New Roman" w:cs="Times New Roman"/>
        </w:rPr>
        <w:t>Jun</w:t>
      </w:r>
      <w:r w:rsidR="00B277C4">
        <w:rPr>
          <w:rFonts w:ascii="Times New Roman" w:hAnsi="Times New Roman" w:cs="Times New Roman"/>
        </w:rPr>
        <w:t>e</w:t>
      </w:r>
      <w:r w:rsidRPr="00B277C4">
        <w:rPr>
          <w:rFonts w:ascii="Times New Roman" w:hAnsi="Times New Roman" w:cs="Times New Roman"/>
          <w:spacing w:val="-5"/>
        </w:rPr>
        <w:t xml:space="preserve"> </w:t>
      </w:r>
      <w:r w:rsidRPr="00B277C4">
        <w:rPr>
          <w:rFonts w:ascii="Times New Roman" w:hAnsi="Times New Roman" w:cs="Times New Roman"/>
          <w:spacing w:val="-4"/>
        </w:rPr>
        <w:t>2026</w:t>
      </w:r>
    </w:p>
    <w:p w14:paraId="08B44D02" w14:textId="77777777" w:rsidR="00CA2A0E" w:rsidRPr="00B277C4" w:rsidRDefault="008A0EAF">
      <w:pPr>
        <w:spacing w:before="41"/>
        <w:ind w:left="50"/>
        <w:rPr>
          <w:rFonts w:ascii="Times New Roman" w:hAnsi="Times New Roman" w:cs="Times New Roman"/>
        </w:rPr>
      </w:pPr>
      <w:r w:rsidRPr="00B277C4">
        <w:rPr>
          <w:rFonts w:ascii="Times New Roman" w:hAnsi="Times New Roman" w:cs="Times New Roman"/>
          <w:b/>
        </w:rPr>
        <w:t>CPD</w:t>
      </w:r>
      <w:r w:rsidRPr="00B277C4">
        <w:rPr>
          <w:rFonts w:ascii="Times New Roman" w:hAnsi="Times New Roman" w:cs="Times New Roman"/>
          <w:b/>
          <w:spacing w:val="-6"/>
        </w:rPr>
        <w:t xml:space="preserve"> </w:t>
      </w:r>
      <w:r w:rsidRPr="00B277C4">
        <w:rPr>
          <w:rFonts w:ascii="Times New Roman" w:hAnsi="Times New Roman" w:cs="Times New Roman"/>
          <w:b/>
        </w:rPr>
        <w:t>Data</w:t>
      </w:r>
      <w:r w:rsidRPr="00B277C4">
        <w:rPr>
          <w:rFonts w:ascii="Times New Roman" w:hAnsi="Times New Roman" w:cs="Times New Roman"/>
          <w:b/>
          <w:spacing w:val="-4"/>
        </w:rPr>
        <w:t xml:space="preserve"> </w:t>
      </w:r>
      <w:r w:rsidRPr="00B277C4">
        <w:rPr>
          <w:rFonts w:ascii="Times New Roman" w:hAnsi="Times New Roman" w:cs="Times New Roman"/>
          <w:b/>
        </w:rPr>
        <w:t>Management</w:t>
      </w:r>
      <w:r w:rsidRPr="00B277C4">
        <w:rPr>
          <w:rFonts w:ascii="Times New Roman" w:hAnsi="Times New Roman" w:cs="Times New Roman"/>
          <w:b/>
          <w:spacing w:val="-4"/>
        </w:rPr>
        <w:t xml:space="preserve"> </w:t>
      </w:r>
      <w:r w:rsidRPr="00B277C4">
        <w:rPr>
          <w:rFonts w:ascii="Times New Roman" w:hAnsi="Times New Roman" w:cs="Times New Roman"/>
          <w:b/>
        </w:rPr>
        <w:t>Certification</w:t>
      </w:r>
      <w:r w:rsidRPr="00B277C4">
        <w:rPr>
          <w:rFonts w:ascii="Times New Roman" w:hAnsi="Times New Roman" w:cs="Times New Roman"/>
          <w:b/>
          <w:spacing w:val="61"/>
          <w:w w:val="150"/>
        </w:rPr>
        <w:t xml:space="preserve"> </w:t>
      </w:r>
      <w:r w:rsidRPr="00B277C4">
        <w:rPr>
          <w:rFonts w:ascii="Times New Roman" w:hAnsi="Times New Roman" w:cs="Times New Roman"/>
        </w:rPr>
        <w:t>|</w:t>
      </w:r>
      <w:r w:rsidRPr="00B277C4">
        <w:rPr>
          <w:rFonts w:ascii="Times New Roman" w:hAnsi="Times New Roman" w:cs="Times New Roman"/>
          <w:spacing w:val="77"/>
        </w:rPr>
        <w:t xml:space="preserve"> </w:t>
      </w:r>
      <w:r w:rsidRPr="00B277C4">
        <w:rPr>
          <w:rFonts w:ascii="Times New Roman" w:hAnsi="Times New Roman" w:cs="Times New Roman"/>
        </w:rPr>
        <w:t>Jun</w:t>
      </w:r>
      <w:r w:rsidRPr="00B277C4">
        <w:rPr>
          <w:rFonts w:ascii="Times New Roman" w:hAnsi="Times New Roman" w:cs="Times New Roman"/>
          <w:spacing w:val="-3"/>
        </w:rPr>
        <w:t xml:space="preserve"> </w:t>
      </w:r>
      <w:r w:rsidRPr="00B277C4">
        <w:rPr>
          <w:rFonts w:ascii="Times New Roman" w:hAnsi="Times New Roman" w:cs="Times New Roman"/>
          <w:spacing w:val="-4"/>
        </w:rPr>
        <w:t>2025</w:t>
      </w:r>
    </w:p>
    <w:p w14:paraId="07FB02B9" w14:textId="0024C676" w:rsidR="00CA2A0E" w:rsidRPr="00B277C4" w:rsidRDefault="008A0EAF">
      <w:pPr>
        <w:spacing w:before="39"/>
        <w:ind w:left="50"/>
        <w:rPr>
          <w:rFonts w:ascii="Times New Roman" w:hAnsi="Times New Roman" w:cs="Times New Roman"/>
        </w:rPr>
      </w:pPr>
      <w:r w:rsidRPr="00B277C4">
        <w:rPr>
          <w:rFonts w:ascii="Times New Roman" w:hAnsi="Times New Roman" w:cs="Times New Roman"/>
          <w:b/>
        </w:rPr>
        <w:t>ALX</w:t>
      </w:r>
      <w:r w:rsidRPr="00B277C4">
        <w:rPr>
          <w:rFonts w:ascii="Times New Roman" w:hAnsi="Times New Roman" w:cs="Times New Roman"/>
          <w:b/>
          <w:spacing w:val="-5"/>
        </w:rPr>
        <w:t xml:space="preserve"> </w:t>
      </w:r>
      <w:r w:rsidRPr="00B277C4">
        <w:rPr>
          <w:rFonts w:ascii="Times New Roman" w:hAnsi="Times New Roman" w:cs="Times New Roman"/>
          <w:b/>
        </w:rPr>
        <w:t>Data</w:t>
      </w:r>
      <w:r w:rsidRPr="00B277C4">
        <w:rPr>
          <w:rFonts w:ascii="Times New Roman" w:hAnsi="Times New Roman" w:cs="Times New Roman"/>
          <w:b/>
          <w:spacing w:val="-1"/>
        </w:rPr>
        <w:t xml:space="preserve"> </w:t>
      </w:r>
      <w:r w:rsidRPr="00B277C4">
        <w:rPr>
          <w:rFonts w:ascii="Times New Roman" w:hAnsi="Times New Roman" w:cs="Times New Roman"/>
          <w:b/>
        </w:rPr>
        <w:t>Analyst</w:t>
      </w:r>
      <w:r w:rsidRPr="00B277C4">
        <w:rPr>
          <w:rFonts w:ascii="Times New Roman" w:hAnsi="Times New Roman" w:cs="Times New Roman"/>
          <w:b/>
          <w:spacing w:val="-4"/>
        </w:rPr>
        <w:t xml:space="preserve"> </w:t>
      </w:r>
      <w:r w:rsidR="00B277C4" w:rsidRPr="00B277C4">
        <w:rPr>
          <w:rFonts w:ascii="Times New Roman" w:hAnsi="Times New Roman" w:cs="Times New Roman"/>
          <w:b/>
        </w:rPr>
        <w:t>Program</w:t>
      </w:r>
      <w:r w:rsidRPr="00B277C4">
        <w:rPr>
          <w:rFonts w:ascii="Times New Roman" w:hAnsi="Times New Roman" w:cs="Times New Roman"/>
          <w:b/>
          <w:spacing w:val="-2"/>
        </w:rPr>
        <w:t xml:space="preserve"> </w:t>
      </w:r>
      <w:r w:rsidRPr="00B277C4">
        <w:rPr>
          <w:rFonts w:ascii="Times New Roman" w:hAnsi="Times New Roman" w:cs="Times New Roman"/>
          <w:b/>
        </w:rPr>
        <w:t>—</w:t>
      </w:r>
      <w:r w:rsidRPr="00B277C4">
        <w:rPr>
          <w:rFonts w:ascii="Times New Roman" w:hAnsi="Times New Roman" w:cs="Times New Roman"/>
          <w:b/>
          <w:spacing w:val="-4"/>
        </w:rPr>
        <w:t xml:space="preserve"> </w:t>
      </w:r>
      <w:r w:rsidRPr="00B277C4">
        <w:rPr>
          <w:rFonts w:ascii="Times New Roman" w:hAnsi="Times New Roman" w:cs="Times New Roman"/>
          <w:b/>
        </w:rPr>
        <w:t>African</w:t>
      </w:r>
      <w:r w:rsidRPr="00B277C4">
        <w:rPr>
          <w:rFonts w:ascii="Times New Roman" w:hAnsi="Times New Roman" w:cs="Times New Roman"/>
          <w:b/>
          <w:spacing w:val="-4"/>
        </w:rPr>
        <w:t xml:space="preserve"> </w:t>
      </w:r>
      <w:r w:rsidRPr="00B277C4">
        <w:rPr>
          <w:rFonts w:ascii="Times New Roman" w:hAnsi="Times New Roman" w:cs="Times New Roman"/>
          <w:b/>
        </w:rPr>
        <w:t>Leadership</w:t>
      </w:r>
      <w:r w:rsidRPr="00B277C4">
        <w:rPr>
          <w:rFonts w:ascii="Times New Roman" w:hAnsi="Times New Roman" w:cs="Times New Roman"/>
          <w:b/>
          <w:spacing w:val="-5"/>
        </w:rPr>
        <w:t xml:space="preserve"> </w:t>
      </w:r>
      <w:r w:rsidRPr="00B277C4">
        <w:rPr>
          <w:rFonts w:ascii="Times New Roman" w:hAnsi="Times New Roman" w:cs="Times New Roman"/>
          <w:b/>
        </w:rPr>
        <w:t>Experience</w:t>
      </w:r>
      <w:r w:rsidRPr="00B277C4">
        <w:rPr>
          <w:rFonts w:ascii="Times New Roman" w:hAnsi="Times New Roman" w:cs="Times New Roman"/>
          <w:b/>
          <w:spacing w:val="60"/>
          <w:w w:val="150"/>
        </w:rPr>
        <w:t xml:space="preserve"> </w:t>
      </w:r>
      <w:r w:rsidRPr="00B277C4">
        <w:rPr>
          <w:rFonts w:ascii="Times New Roman" w:hAnsi="Times New Roman" w:cs="Times New Roman"/>
        </w:rPr>
        <w:t>|</w:t>
      </w:r>
      <w:r w:rsidRPr="00B277C4">
        <w:rPr>
          <w:rFonts w:ascii="Times New Roman" w:hAnsi="Times New Roman" w:cs="Times New Roman"/>
          <w:spacing w:val="76"/>
        </w:rPr>
        <w:t xml:space="preserve"> </w:t>
      </w:r>
      <w:r w:rsidRPr="00B277C4">
        <w:rPr>
          <w:rFonts w:ascii="Times New Roman" w:hAnsi="Times New Roman" w:cs="Times New Roman"/>
        </w:rPr>
        <w:t>Oct</w:t>
      </w:r>
      <w:r w:rsidRPr="00B277C4">
        <w:rPr>
          <w:rFonts w:ascii="Times New Roman" w:hAnsi="Times New Roman" w:cs="Times New Roman"/>
          <w:spacing w:val="-4"/>
        </w:rPr>
        <w:t xml:space="preserve"> </w:t>
      </w:r>
      <w:r w:rsidRPr="00B277C4">
        <w:rPr>
          <w:rFonts w:ascii="Times New Roman" w:hAnsi="Times New Roman" w:cs="Times New Roman"/>
        </w:rPr>
        <w:t>2023</w:t>
      </w:r>
      <w:r w:rsidRPr="00B277C4">
        <w:rPr>
          <w:rFonts w:ascii="Times New Roman" w:hAnsi="Times New Roman" w:cs="Times New Roman"/>
          <w:spacing w:val="-4"/>
        </w:rPr>
        <w:t xml:space="preserve"> </w:t>
      </w:r>
      <w:r w:rsidRPr="00B277C4">
        <w:rPr>
          <w:rFonts w:ascii="Times New Roman" w:hAnsi="Times New Roman" w:cs="Times New Roman"/>
        </w:rPr>
        <w:t>–</w:t>
      </w:r>
      <w:r w:rsidRPr="00B277C4">
        <w:rPr>
          <w:rFonts w:ascii="Times New Roman" w:hAnsi="Times New Roman" w:cs="Times New Roman"/>
          <w:spacing w:val="-6"/>
        </w:rPr>
        <w:t xml:space="preserve"> </w:t>
      </w:r>
      <w:r w:rsidRPr="00B277C4">
        <w:rPr>
          <w:rFonts w:ascii="Times New Roman" w:hAnsi="Times New Roman" w:cs="Times New Roman"/>
        </w:rPr>
        <w:t>Sep</w:t>
      </w:r>
      <w:r w:rsidRPr="00B277C4">
        <w:rPr>
          <w:rFonts w:ascii="Times New Roman" w:hAnsi="Times New Roman" w:cs="Times New Roman"/>
          <w:spacing w:val="-4"/>
        </w:rPr>
        <w:t xml:space="preserve"> 2024</w:t>
      </w:r>
    </w:p>
    <w:p w14:paraId="43A42123" w14:textId="77777777" w:rsidR="00CA2A0E" w:rsidRPr="00B277C4" w:rsidRDefault="008A0EAF">
      <w:pPr>
        <w:spacing w:before="39"/>
        <w:ind w:left="50"/>
        <w:rPr>
          <w:rFonts w:ascii="Times New Roman" w:hAnsi="Times New Roman" w:cs="Times New Roman"/>
        </w:rPr>
      </w:pPr>
      <w:r w:rsidRPr="00B277C4">
        <w:rPr>
          <w:rFonts w:ascii="Times New Roman" w:hAnsi="Times New Roman" w:cs="Times New Roman"/>
          <w:b/>
        </w:rPr>
        <w:t>Google</w:t>
      </w:r>
      <w:r w:rsidRPr="00B277C4">
        <w:rPr>
          <w:rFonts w:ascii="Times New Roman" w:hAnsi="Times New Roman" w:cs="Times New Roman"/>
          <w:b/>
          <w:spacing w:val="-4"/>
        </w:rPr>
        <w:t xml:space="preserve"> </w:t>
      </w:r>
      <w:r w:rsidRPr="00B277C4">
        <w:rPr>
          <w:rFonts w:ascii="Times New Roman" w:hAnsi="Times New Roman" w:cs="Times New Roman"/>
          <w:b/>
        </w:rPr>
        <w:t>Professional</w:t>
      </w:r>
      <w:r w:rsidRPr="00B277C4">
        <w:rPr>
          <w:rFonts w:ascii="Times New Roman" w:hAnsi="Times New Roman" w:cs="Times New Roman"/>
          <w:b/>
          <w:spacing w:val="-6"/>
        </w:rPr>
        <w:t xml:space="preserve"> </w:t>
      </w:r>
      <w:r w:rsidRPr="00B277C4">
        <w:rPr>
          <w:rFonts w:ascii="Times New Roman" w:hAnsi="Times New Roman" w:cs="Times New Roman"/>
          <w:b/>
        </w:rPr>
        <w:t>Data</w:t>
      </w:r>
      <w:r w:rsidRPr="00B277C4">
        <w:rPr>
          <w:rFonts w:ascii="Times New Roman" w:hAnsi="Times New Roman" w:cs="Times New Roman"/>
          <w:b/>
          <w:spacing w:val="-1"/>
        </w:rPr>
        <w:t xml:space="preserve"> </w:t>
      </w:r>
      <w:r w:rsidRPr="00B277C4">
        <w:rPr>
          <w:rFonts w:ascii="Times New Roman" w:hAnsi="Times New Roman" w:cs="Times New Roman"/>
          <w:b/>
        </w:rPr>
        <w:t>Analyst</w:t>
      </w:r>
      <w:r w:rsidRPr="00B277C4">
        <w:rPr>
          <w:rFonts w:ascii="Times New Roman" w:hAnsi="Times New Roman" w:cs="Times New Roman"/>
          <w:b/>
          <w:spacing w:val="-4"/>
        </w:rPr>
        <w:t xml:space="preserve"> </w:t>
      </w:r>
      <w:r w:rsidRPr="00B277C4">
        <w:rPr>
          <w:rFonts w:ascii="Times New Roman" w:hAnsi="Times New Roman" w:cs="Times New Roman"/>
          <w:b/>
        </w:rPr>
        <w:t>Certification</w:t>
      </w:r>
      <w:r w:rsidRPr="00B277C4">
        <w:rPr>
          <w:rFonts w:ascii="Times New Roman" w:hAnsi="Times New Roman" w:cs="Times New Roman"/>
          <w:b/>
          <w:spacing w:val="61"/>
          <w:w w:val="150"/>
        </w:rPr>
        <w:t xml:space="preserve"> </w:t>
      </w:r>
      <w:r w:rsidRPr="00B277C4">
        <w:rPr>
          <w:rFonts w:ascii="Times New Roman" w:hAnsi="Times New Roman" w:cs="Times New Roman"/>
        </w:rPr>
        <w:t>|</w:t>
      </w:r>
      <w:r w:rsidRPr="00B277C4">
        <w:rPr>
          <w:rFonts w:ascii="Times New Roman" w:hAnsi="Times New Roman" w:cs="Times New Roman"/>
          <w:spacing w:val="77"/>
        </w:rPr>
        <w:t xml:space="preserve"> </w:t>
      </w:r>
      <w:r w:rsidRPr="00B277C4">
        <w:rPr>
          <w:rFonts w:ascii="Times New Roman" w:hAnsi="Times New Roman" w:cs="Times New Roman"/>
        </w:rPr>
        <w:t>Jan</w:t>
      </w:r>
      <w:r w:rsidRPr="00B277C4">
        <w:rPr>
          <w:rFonts w:ascii="Times New Roman" w:hAnsi="Times New Roman" w:cs="Times New Roman"/>
          <w:spacing w:val="-2"/>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May</w:t>
      </w:r>
      <w:r w:rsidRPr="00B277C4">
        <w:rPr>
          <w:rFonts w:ascii="Times New Roman" w:hAnsi="Times New Roman" w:cs="Times New Roman"/>
          <w:spacing w:val="-4"/>
        </w:rPr>
        <w:t xml:space="preserve"> 2023</w:t>
      </w:r>
    </w:p>
    <w:p w14:paraId="0A9822D2" w14:textId="77777777" w:rsidR="00CA2A0E" w:rsidRDefault="008A0EAF">
      <w:pPr>
        <w:spacing w:before="43"/>
        <w:ind w:left="50"/>
        <w:rPr>
          <w:rFonts w:ascii="Times New Roman" w:hAnsi="Times New Roman" w:cs="Times New Roman"/>
          <w:spacing w:val="-4"/>
        </w:rPr>
      </w:pPr>
      <w:r w:rsidRPr="00B277C4">
        <w:rPr>
          <w:rFonts w:ascii="Times New Roman" w:hAnsi="Times New Roman" w:cs="Times New Roman"/>
          <w:b/>
        </w:rPr>
        <w:t>IBFC</w:t>
      </w:r>
      <w:r w:rsidRPr="00B277C4">
        <w:rPr>
          <w:rFonts w:ascii="Times New Roman" w:hAnsi="Times New Roman" w:cs="Times New Roman"/>
          <w:b/>
          <w:spacing w:val="-5"/>
        </w:rPr>
        <w:t xml:space="preserve"> </w:t>
      </w:r>
      <w:r w:rsidRPr="00B277C4">
        <w:rPr>
          <w:rFonts w:ascii="Times New Roman" w:hAnsi="Times New Roman" w:cs="Times New Roman"/>
          <w:b/>
        </w:rPr>
        <w:t>Alliance</w:t>
      </w:r>
      <w:r w:rsidRPr="00B277C4">
        <w:rPr>
          <w:rFonts w:ascii="Times New Roman" w:hAnsi="Times New Roman" w:cs="Times New Roman"/>
          <w:b/>
          <w:spacing w:val="-5"/>
        </w:rPr>
        <w:t xml:space="preserve"> </w:t>
      </w:r>
      <w:r w:rsidRPr="00B277C4">
        <w:rPr>
          <w:rFonts w:ascii="Times New Roman" w:hAnsi="Times New Roman" w:cs="Times New Roman"/>
          <w:b/>
        </w:rPr>
        <w:t>Professional</w:t>
      </w:r>
      <w:r w:rsidRPr="00B277C4">
        <w:rPr>
          <w:rFonts w:ascii="Times New Roman" w:hAnsi="Times New Roman" w:cs="Times New Roman"/>
          <w:b/>
          <w:spacing w:val="-5"/>
        </w:rPr>
        <w:t xml:space="preserve"> </w:t>
      </w:r>
      <w:r w:rsidRPr="00B277C4">
        <w:rPr>
          <w:rFonts w:ascii="Times New Roman" w:hAnsi="Times New Roman" w:cs="Times New Roman"/>
          <w:b/>
        </w:rPr>
        <w:t>Development</w:t>
      </w:r>
      <w:r w:rsidRPr="00B277C4">
        <w:rPr>
          <w:rFonts w:ascii="Times New Roman" w:hAnsi="Times New Roman" w:cs="Times New Roman"/>
          <w:b/>
          <w:spacing w:val="-4"/>
        </w:rPr>
        <w:t xml:space="preserve"> </w:t>
      </w:r>
      <w:r w:rsidRPr="00B277C4">
        <w:rPr>
          <w:rFonts w:ascii="Times New Roman" w:hAnsi="Times New Roman" w:cs="Times New Roman"/>
          <w:b/>
        </w:rPr>
        <w:t>Training</w:t>
      </w:r>
      <w:r w:rsidRPr="00B277C4">
        <w:rPr>
          <w:rFonts w:ascii="Times New Roman" w:hAnsi="Times New Roman" w:cs="Times New Roman"/>
          <w:b/>
          <w:spacing w:val="59"/>
          <w:w w:val="150"/>
        </w:rPr>
        <w:t xml:space="preserve"> </w:t>
      </w:r>
      <w:r w:rsidRPr="00B277C4">
        <w:rPr>
          <w:rFonts w:ascii="Times New Roman" w:hAnsi="Times New Roman" w:cs="Times New Roman"/>
        </w:rPr>
        <w:t>|</w:t>
      </w:r>
      <w:r w:rsidRPr="00B277C4">
        <w:rPr>
          <w:rFonts w:ascii="Times New Roman" w:hAnsi="Times New Roman" w:cs="Times New Roman"/>
          <w:spacing w:val="77"/>
        </w:rPr>
        <w:t xml:space="preserve"> </w:t>
      </w:r>
      <w:r w:rsidRPr="00B277C4">
        <w:rPr>
          <w:rFonts w:ascii="Times New Roman" w:hAnsi="Times New Roman" w:cs="Times New Roman"/>
        </w:rPr>
        <w:t>Nov</w:t>
      </w:r>
      <w:r w:rsidRPr="00B277C4">
        <w:rPr>
          <w:rFonts w:ascii="Times New Roman" w:hAnsi="Times New Roman" w:cs="Times New Roman"/>
          <w:spacing w:val="-2"/>
        </w:rPr>
        <w:t xml:space="preserve"> </w:t>
      </w:r>
      <w:r w:rsidRPr="00B277C4">
        <w:rPr>
          <w:rFonts w:ascii="Times New Roman" w:hAnsi="Times New Roman" w:cs="Times New Roman"/>
        </w:rPr>
        <w:t>–</w:t>
      </w:r>
      <w:r w:rsidRPr="00B277C4">
        <w:rPr>
          <w:rFonts w:ascii="Times New Roman" w:hAnsi="Times New Roman" w:cs="Times New Roman"/>
          <w:spacing w:val="-5"/>
        </w:rPr>
        <w:t xml:space="preserve"> </w:t>
      </w:r>
      <w:r w:rsidRPr="00B277C4">
        <w:rPr>
          <w:rFonts w:ascii="Times New Roman" w:hAnsi="Times New Roman" w:cs="Times New Roman"/>
        </w:rPr>
        <w:t>Dec</w:t>
      </w:r>
      <w:r w:rsidRPr="00B277C4">
        <w:rPr>
          <w:rFonts w:ascii="Times New Roman" w:hAnsi="Times New Roman" w:cs="Times New Roman"/>
          <w:spacing w:val="-5"/>
        </w:rPr>
        <w:t xml:space="preserve"> </w:t>
      </w:r>
      <w:r w:rsidRPr="00B277C4">
        <w:rPr>
          <w:rFonts w:ascii="Times New Roman" w:hAnsi="Times New Roman" w:cs="Times New Roman"/>
          <w:spacing w:val="-4"/>
        </w:rPr>
        <w:t>2022</w:t>
      </w:r>
    </w:p>
    <w:p w14:paraId="70AC83F2" w14:textId="77777777" w:rsidR="00B277C4" w:rsidRDefault="00B277C4">
      <w:pPr>
        <w:spacing w:before="43"/>
        <w:ind w:left="50"/>
        <w:rPr>
          <w:rFonts w:ascii="Times New Roman" w:hAnsi="Times New Roman" w:cs="Times New Roman"/>
        </w:rPr>
      </w:pPr>
    </w:p>
    <w:p w14:paraId="5C3BEB06" w14:textId="77777777" w:rsidR="00B277C4" w:rsidRPr="00B277C4" w:rsidRDefault="00B277C4">
      <w:pPr>
        <w:spacing w:before="43"/>
        <w:ind w:left="50"/>
        <w:rPr>
          <w:rFonts w:ascii="Times New Roman" w:hAnsi="Times New Roman" w:cs="Times New Roman"/>
        </w:rPr>
      </w:pPr>
    </w:p>
    <w:p w14:paraId="097C835F" w14:textId="1DDE5BA9" w:rsidR="00CA2A0E" w:rsidRPr="00B277C4" w:rsidRDefault="008A0EAF">
      <w:pPr>
        <w:spacing w:before="101"/>
        <w:ind w:left="50"/>
        <w:rPr>
          <w:i/>
          <w:sz w:val="20"/>
        </w:rPr>
      </w:pPr>
      <w:r w:rsidRPr="00B277C4">
        <w:rPr>
          <w:i/>
          <w:sz w:val="20"/>
        </w:rPr>
        <w:t>References</w:t>
      </w:r>
      <w:r w:rsidRPr="00B277C4">
        <w:rPr>
          <w:i/>
          <w:spacing w:val="-9"/>
          <w:sz w:val="20"/>
        </w:rPr>
        <w:t xml:space="preserve"> </w:t>
      </w:r>
      <w:r w:rsidRPr="00B277C4">
        <w:rPr>
          <w:i/>
          <w:sz w:val="20"/>
        </w:rPr>
        <w:t>available</w:t>
      </w:r>
      <w:r w:rsidRPr="00B277C4">
        <w:rPr>
          <w:i/>
          <w:spacing w:val="-8"/>
          <w:sz w:val="20"/>
        </w:rPr>
        <w:t xml:space="preserve"> </w:t>
      </w:r>
      <w:r w:rsidRPr="00B277C4">
        <w:rPr>
          <w:i/>
          <w:sz w:val="20"/>
        </w:rPr>
        <w:t>on</w:t>
      </w:r>
      <w:r w:rsidRPr="00B277C4">
        <w:rPr>
          <w:i/>
          <w:spacing w:val="-8"/>
          <w:sz w:val="20"/>
        </w:rPr>
        <w:t xml:space="preserve"> </w:t>
      </w:r>
      <w:r w:rsidRPr="00B277C4">
        <w:rPr>
          <w:i/>
          <w:spacing w:val="-2"/>
          <w:sz w:val="20"/>
        </w:rPr>
        <w:t>request</w:t>
      </w:r>
      <w:r w:rsidR="00B277C4">
        <w:rPr>
          <w:i/>
          <w:spacing w:val="-2"/>
          <w:sz w:val="20"/>
        </w:rPr>
        <w:t>.</w:t>
      </w:r>
    </w:p>
    <w:sectPr w:rsidR="00CA2A0E" w:rsidRPr="00B277C4">
      <w:pgSz w:w="11910" w:h="16840"/>
      <w:pgMar w:top="660" w:right="850"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01C37"/>
    <w:multiLevelType w:val="hybridMultilevel"/>
    <w:tmpl w:val="4CA4BE10"/>
    <w:lvl w:ilvl="0" w:tplc="EA30F3C4">
      <w:numFmt w:val="bullet"/>
      <w:lvlText w:val="•"/>
      <w:lvlJc w:val="left"/>
      <w:pPr>
        <w:ind w:left="410" w:hanging="181"/>
      </w:pPr>
      <w:rPr>
        <w:rFonts w:ascii="Calibri" w:eastAsia="Calibri" w:hAnsi="Calibri" w:cs="Calibri" w:hint="default"/>
        <w:b w:val="0"/>
        <w:bCs w:val="0"/>
        <w:i w:val="0"/>
        <w:iCs w:val="0"/>
        <w:spacing w:val="0"/>
        <w:w w:val="99"/>
        <w:sz w:val="20"/>
        <w:szCs w:val="20"/>
        <w:lang w:val="en-US" w:eastAsia="en-US" w:bidi="ar-SA"/>
      </w:rPr>
    </w:lvl>
    <w:lvl w:ilvl="1" w:tplc="719021DA">
      <w:numFmt w:val="bullet"/>
      <w:lvlText w:val="•"/>
      <w:lvlJc w:val="left"/>
      <w:pPr>
        <w:ind w:left="1398" w:hanging="181"/>
      </w:pPr>
      <w:rPr>
        <w:rFonts w:hint="default"/>
        <w:lang w:val="en-US" w:eastAsia="en-US" w:bidi="ar-SA"/>
      </w:rPr>
    </w:lvl>
    <w:lvl w:ilvl="2" w:tplc="2EB4FA40">
      <w:numFmt w:val="bullet"/>
      <w:lvlText w:val="•"/>
      <w:lvlJc w:val="left"/>
      <w:pPr>
        <w:ind w:left="2377" w:hanging="181"/>
      </w:pPr>
      <w:rPr>
        <w:rFonts w:hint="default"/>
        <w:lang w:val="en-US" w:eastAsia="en-US" w:bidi="ar-SA"/>
      </w:rPr>
    </w:lvl>
    <w:lvl w:ilvl="3" w:tplc="1856F1B0">
      <w:numFmt w:val="bullet"/>
      <w:lvlText w:val="•"/>
      <w:lvlJc w:val="left"/>
      <w:pPr>
        <w:ind w:left="3355" w:hanging="181"/>
      </w:pPr>
      <w:rPr>
        <w:rFonts w:hint="default"/>
        <w:lang w:val="en-US" w:eastAsia="en-US" w:bidi="ar-SA"/>
      </w:rPr>
    </w:lvl>
    <w:lvl w:ilvl="4" w:tplc="82BA9016">
      <w:numFmt w:val="bullet"/>
      <w:lvlText w:val="•"/>
      <w:lvlJc w:val="left"/>
      <w:pPr>
        <w:ind w:left="4334" w:hanging="181"/>
      </w:pPr>
      <w:rPr>
        <w:rFonts w:hint="default"/>
        <w:lang w:val="en-US" w:eastAsia="en-US" w:bidi="ar-SA"/>
      </w:rPr>
    </w:lvl>
    <w:lvl w:ilvl="5" w:tplc="0F5E0488">
      <w:numFmt w:val="bullet"/>
      <w:lvlText w:val="•"/>
      <w:lvlJc w:val="left"/>
      <w:pPr>
        <w:ind w:left="5313" w:hanging="181"/>
      </w:pPr>
      <w:rPr>
        <w:rFonts w:hint="default"/>
        <w:lang w:val="en-US" w:eastAsia="en-US" w:bidi="ar-SA"/>
      </w:rPr>
    </w:lvl>
    <w:lvl w:ilvl="6" w:tplc="1AB4BFC0">
      <w:numFmt w:val="bullet"/>
      <w:lvlText w:val="•"/>
      <w:lvlJc w:val="left"/>
      <w:pPr>
        <w:ind w:left="6291" w:hanging="181"/>
      </w:pPr>
      <w:rPr>
        <w:rFonts w:hint="default"/>
        <w:lang w:val="en-US" w:eastAsia="en-US" w:bidi="ar-SA"/>
      </w:rPr>
    </w:lvl>
    <w:lvl w:ilvl="7" w:tplc="E4D07B6C">
      <w:numFmt w:val="bullet"/>
      <w:lvlText w:val="•"/>
      <w:lvlJc w:val="left"/>
      <w:pPr>
        <w:ind w:left="7270" w:hanging="181"/>
      </w:pPr>
      <w:rPr>
        <w:rFonts w:hint="default"/>
        <w:lang w:val="en-US" w:eastAsia="en-US" w:bidi="ar-SA"/>
      </w:rPr>
    </w:lvl>
    <w:lvl w:ilvl="8" w:tplc="46581D00">
      <w:numFmt w:val="bullet"/>
      <w:lvlText w:val="•"/>
      <w:lvlJc w:val="left"/>
      <w:pPr>
        <w:ind w:left="8249" w:hanging="181"/>
      </w:pPr>
      <w:rPr>
        <w:rFonts w:hint="default"/>
        <w:lang w:val="en-US" w:eastAsia="en-US" w:bidi="ar-SA"/>
      </w:rPr>
    </w:lvl>
  </w:abstractNum>
  <w:num w:numId="1" w16cid:durableId="1481119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A0E"/>
    <w:rsid w:val="005F64CF"/>
    <w:rsid w:val="006E4904"/>
    <w:rsid w:val="008A0EAF"/>
    <w:rsid w:val="008F244B"/>
    <w:rsid w:val="00B277C4"/>
    <w:rsid w:val="00CA2A0E"/>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6E9D0"/>
  <w15:docId w15:val="{A63275AD-4932-46FD-B7C7-D794E4818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18"/>
      <w:ind w:left="5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0"/>
      <w:ind w:left="410" w:hanging="181"/>
    </w:pPr>
    <w:rPr>
      <w:sz w:val="20"/>
      <w:szCs w:val="20"/>
    </w:rPr>
  </w:style>
  <w:style w:type="paragraph" w:styleId="Title">
    <w:name w:val="Title"/>
    <w:basedOn w:val="Normal"/>
    <w:uiPriority w:val="10"/>
    <w:qFormat/>
    <w:pPr>
      <w:spacing w:before="21"/>
      <w:ind w:left="1105" w:right="1105"/>
      <w:jc w:val="center"/>
    </w:pPr>
    <w:rPr>
      <w:b/>
      <w:bCs/>
      <w:sz w:val="32"/>
      <w:szCs w:val="32"/>
    </w:rPr>
  </w:style>
  <w:style w:type="paragraph" w:styleId="ListParagraph">
    <w:name w:val="List Paragraph"/>
    <w:basedOn w:val="Normal"/>
    <w:uiPriority w:val="1"/>
    <w:qFormat/>
    <w:pPr>
      <w:spacing w:before="20"/>
      <w:ind w:left="410" w:right="62" w:hanging="18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E4904"/>
    <w:rPr>
      <w:color w:val="0000FF" w:themeColor="hyperlink"/>
      <w:u w:val="single"/>
    </w:rPr>
  </w:style>
  <w:style w:type="character" w:styleId="UnresolvedMention">
    <w:name w:val="Unresolved Mention"/>
    <w:basedOn w:val="DefaultParagraphFont"/>
    <w:uiPriority w:val="99"/>
    <w:semiHidden/>
    <w:unhideWhenUsed/>
    <w:rsid w:val="006E49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calvin-enobor-3963b719b" TargetMode="External"/><Relationship Id="rId5" Type="http://schemas.openxmlformats.org/officeDocument/2006/relationships/hyperlink" Target="mailto:calvin.enobo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956</Words>
  <Characters>5455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Calvin Enobor</dc:creator>
  <cp:lastModifiedBy>Calvin Remijus</cp:lastModifiedBy>
  <cp:revision>2</cp:revision>
  <dcterms:created xsi:type="dcterms:W3CDTF">2026-04-07T01:26:00Z</dcterms:created>
  <dcterms:modified xsi:type="dcterms:W3CDTF">2026-04-07T01:26:00Z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2026-03-14T00:00:00Z</vt:filetime>
  </property>
  <property fmtid="{D5CDD505-2E9C-101B-9397-08002B2CF9AE}" pid="3" name="Creator">
    <vt:lpwstr>Microsoft® Word LTSC</vt:lpwstr>
  </property>
  <property fmtid="{D5CDD505-2E9C-101B-9397-08002B2CF9AE}" pid="4" name="LastSaved">
    <vt:filetime>2026-04-07T00:00:00Z</vt:filetime>
  </property>
  <property fmtid="{D5CDD505-2E9C-101B-9397-08002B2CF9AE}" pid="5" name="Producer">
    <vt:lpwstr>Microsoft® Word LTSC</vt:lpwstr>
  </property>
  <property fmtid="{D5CDD505-2E9C-101B-9397-08002B2CF9AE}" pid="6" name="GrammarlyDocumentId">
    <vt:lpwstr>cf342870-f9d6-44c8-abf4-82ad4d06ce24</vt:lpwstr>
  </property>
</Properties>
</file>