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E479E" w14:textId="77777777" w:rsidR="004A7FDD" w:rsidRDefault="004A7FDD">
      <w:pPr>
        <w:jc w:val="both"/>
      </w:pPr>
    </w:p>
    <w:p w14:paraId="325E3D8F" w14:textId="77777777" w:rsidR="004A7FDD" w:rsidRDefault="004A7FDD">
      <w:pPr>
        <w:jc w:val="both"/>
      </w:pPr>
    </w:p>
    <w:p w14:paraId="646C6386" w14:textId="77777777" w:rsidR="004A7FDD" w:rsidRDefault="00000000">
      <w:pPr>
        <w:spacing w:after="480" w:line="360" w:lineRule="auto"/>
        <w:jc w:val="center"/>
      </w:pPr>
      <w:r>
        <w:rPr>
          <w:b/>
          <w:bCs/>
          <w:sz w:val="28"/>
          <w:szCs w:val="28"/>
        </w:rPr>
        <w:t>ENHANCED FAULT NODE DETECTION IN ENVIRONMENTAL MONITORING WIRELESS SENSOR NETWORKS</w:t>
      </w:r>
    </w:p>
    <w:p w14:paraId="2D32FDF2" w14:textId="77777777" w:rsidR="004A7FDD" w:rsidRDefault="004A7FDD">
      <w:pPr>
        <w:jc w:val="both"/>
      </w:pPr>
    </w:p>
    <w:p w14:paraId="184506D5" w14:textId="77777777" w:rsidR="004A7FDD" w:rsidRDefault="00000000">
      <w:pPr>
        <w:spacing w:before="120" w:after="120" w:line="360" w:lineRule="auto"/>
        <w:jc w:val="center"/>
      </w:pPr>
      <w:r>
        <w:rPr>
          <w:b/>
          <w:bCs/>
          <w:sz w:val="26"/>
          <w:szCs w:val="26"/>
        </w:rPr>
        <w:t>A PROJECT REPORT</w:t>
      </w:r>
    </w:p>
    <w:p w14:paraId="2B23CBA8" w14:textId="77777777" w:rsidR="004A7FDD" w:rsidRDefault="004A7FDD">
      <w:pPr>
        <w:jc w:val="both"/>
      </w:pPr>
    </w:p>
    <w:p w14:paraId="1748C14D" w14:textId="77777777" w:rsidR="004A7FDD" w:rsidRDefault="00000000">
      <w:pPr>
        <w:spacing w:before="120" w:after="240" w:line="360" w:lineRule="auto"/>
        <w:jc w:val="center"/>
      </w:pPr>
      <w:r>
        <w:rPr>
          <w:i/>
          <w:iCs/>
        </w:rPr>
        <w:t>Submitted by</w:t>
      </w:r>
    </w:p>
    <w:p w14:paraId="5D2C7592" w14:textId="77777777" w:rsidR="004A7FDD" w:rsidRDefault="004A7FDD">
      <w:pPr>
        <w:jc w:val="both"/>
      </w:pPr>
    </w:p>
    <w:p w14:paraId="0DA750A3" w14:textId="0EB768A4" w:rsidR="004A7FDD" w:rsidRDefault="00000000">
      <w:pPr>
        <w:spacing w:before="120" w:after="120" w:line="360" w:lineRule="auto"/>
        <w:jc w:val="center"/>
      </w:pPr>
      <w:r>
        <w:rPr>
          <w:b/>
          <w:bCs/>
          <w:sz w:val="26"/>
          <w:szCs w:val="26"/>
        </w:rPr>
        <w:t xml:space="preserve">GUNASEKARAN G </w:t>
      </w:r>
      <w:r w:rsidR="00D21562">
        <w:rPr>
          <w:b/>
          <w:bCs/>
          <w:sz w:val="26"/>
          <w:szCs w:val="26"/>
        </w:rPr>
        <w:t xml:space="preserve">- </w:t>
      </w:r>
      <w:r>
        <w:rPr>
          <w:b/>
          <w:bCs/>
          <w:sz w:val="26"/>
          <w:szCs w:val="26"/>
        </w:rPr>
        <w:t xml:space="preserve">(REG. NO. </w:t>
      </w:r>
      <w:r w:rsidR="00D21562">
        <w:rPr>
          <w:b/>
          <w:bCs/>
          <w:sz w:val="26"/>
          <w:szCs w:val="26"/>
        </w:rPr>
        <w:t>2238010015</w:t>
      </w:r>
      <w:r>
        <w:rPr>
          <w:b/>
          <w:bCs/>
          <w:sz w:val="26"/>
          <w:szCs w:val="26"/>
        </w:rPr>
        <w:t>)</w:t>
      </w:r>
    </w:p>
    <w:p w14:paraId="66CD3496" w14:textId="77777777" w:rsidR="004A7FDD" w:rsidRDefault="004A7FDD">
      <w:pPr>
        <w:jc w:val="both"/>
      </w:pPr>
    </w:p>
    <w:p w14:paraId="6967413F" w14:textId="77777777" w:rsidR="004A7FDD" w:rsidRDefault="00000000">
      <w:pPr>
        <w:spacing w:line="360" w:lineRule="auto"/>
        <w:jc w:val="center"/>
      </w:pPr>
      <w:r>
        <w:rPr>
          <w:i/>
          <w:iCs/>
        </w:rPr>
        <w:t>in partial fulfillment of the requirements</w:t>
      </w:r>
    </w:p>
    <w:p w14:paraId="393EF729" w14:textId="77777777" w:rsidR="004A7FDD" w:rsidRDefault="00000000">
      <w:pPr>
        <w:spacing w:after="240" w:line="360" w:lineRule="auto"/>
        <w:jc w:val="center"/>
      </w:pPr>
      <w:r>
        <w:rPr>
          <w:i/>
          <w:iCs/>
        </w:rPr>
        <w:t>for the award of the degree of</w:t>
      </w:r>
    </w:p>
    <w:p w14:paraId="3F9CC19A" w14:textId="77777777" w:rsidR="004A7FDD" w:rsidRDefault="004A7FDD">
      <w:pPr>
        <w:jc w:val="both"/>
      </w:pPr>
    </w:p>
    <w:p w14:paraId="7BBC0563" w14:textId="77777777" w:rsidR="004A7FDD" w:rsidRDefault="00000000">
      <w:pPr>
        <w:spacing w:before="120" w:after="120" w:line="360" w:lineRule="auto"/>
        <w:jc w:val="center"/>
      </w:pPr>
      <w:r>
        <w:rPr>
          <w:b/>
          <w:bCs/>
          <w:sz w:val="26"/>
          <w:szCs w:val="26"/>
        </w:rPr>
        <w:t>BACHELOR OF ENGINEERING</w:t>
      </w:r>
    </w:p>
    <w:p w14:paraId="77279C00" w14:textId="4A87D5EA" w:rsidR="004A7FDD" w:rsidRDefault="00000000">
      <w:pPr>
        <w:spacing w:before="120" w:after="120" w:line="360" w:lineRule="auto"/>
        <w:jc w:val="center"/>
      </w:pPr>
      <w:r>
        <w:rPr>
          <w:b/>
          <w:bCs/>
          <w:sz w:val="26"/>
          <w:szCs w:val="26"/>
        </w:rPr>
        <w:t>(</w:t>
      </w:r>
      <w:r w:rsidR="00D21562">
        <w:rPr>
          <w:b/>
          <w:bCs/>
          <w:sz w:val="26"/>
          <w:szCs w:val="26"/>
        </w:rPr>
        <w:t>INFORMATION TECHNOLOGY</w:t>
      </w:r>
      <w:r>
        <w:rPr>
          <w:b/>
          <w:bCs/>
          <w:sz w:val="26"/>
          <w:szCs w:val="26"/>
        </w:rPr>
        <w:t>)</w:t>
      </w:r>
    </w:p>
    <w:p w14:paraId="4598A1B6" w14:textId="77777777" w:rsidR="004A7FDD" w:rsidRDefault="004A7FDD">
      <w:pPr>
        <w:jc w:val="both"/>
      </w:pPr>
    </w:p>
    <w:p w14:paraId="0B80AABF" w14:textId="77777777" w:rsidR="004A7FDD" w:rsidRDefault="004A7FDD">
      <w:pPr>
        <w:jc w:val="both"/>
      </w:pPr>
    </w:p>
    <w:p w14:paraId="62231CE1" w14:textId="77777777" w:rsidR="004A7FDD" w:rsidRDefault="004A7FDD">
      <w:pPr>
        <w:jc w:val="both"/>
      </w:pPr>
    </w:p>
    <w:p w14:paraId="7817C61E" w14:textId="1105EF71" w:rsidR="004A7FDD" w:rsidRDefault="00000000">
      <w:pPr>
        <w:spacing w:before="120" w:after="120" w:line="360" w:lineRule="auto"/>
        <w:jc w:val="center"/>
      </w:pPr>
      <w:r>
        <w:rPr>
          <w:b/>
          <w:bCs/>
        </w:rPr>
        <w:t xml:space="preserve">DEPARTMENT OF </w:t>
      </w:r>
      <w:r w:rsidR="00D21562">
        <w:rPr>
          <w:b/>
          <w:bCs/>
        </w:rPr>
        <w:t>INFORMATION TECHNOLOGY</w:t>
      </w:r>
    </w:p>
    <w:p w14:paraId="431859B2" w14:textId="77777777" w:rsidR="004A7FDD" w:rsidRDefault="00000000">
      <w:pPr>
        <w:spacing w:before="120" w:after="120" w:line="360" w:lineRule="auto"/>
        <w:jc w:val="center"/>
      </w:pPr>
      <w:r>
        <w:rPr>
          <w:b/>
          <w:bCs/>
        </w:rPr>
        <w:t>FACULTY OF ENGINEERING &amp; TECHNOLOGY</w:t>
      </w:r>
    </w:p>
    <w:p w14:paraId="1835D19E" w14:textId="77777777" w:rsidR="004A7FDD" w:rsidRDefault="00000000">
      <w:pPr>
        <w:spacing w:before="120" w:after="120" w:line="360" w:lineRule="auto"/>
        <w:jc w:val="center"/>
      </w:pPr>
      <w:r>
        <w:rPr>
          <w:b/>
          <w:bCs/>
        </w:rPr>
        <w:t>ANNAMALAI UNIVERSITY</w:t>
      </w:r>
    </w:p>
    <w:p w14:paraId="63B7469B" w14:textId="77777777" w:rsidR="004A7FDD" w:rsidRDefault="00000000">
      <w:pPr>
        <w:spacing w:before="120" w:after="120" w:line="360" w:lineRule="auto"/>
        <w:jc w:val="center"/>
      </w:pPr>
      <w:r>
        <w:rPr>
          <w:b/>
          <w:bCs/>
        </w:rPr>
        <w:t>ANNAMALAI NAGAR – 608 002</w:t>
      </w:r>
    </w:p>
    <w:p w14:paraId="091C8898" w14:textId="77777777" w:rsidR="004A7FDD" w:rsidRDefault="004A7FDD">
      <w:pPr>
        <w:jc w:val="both"/>
      </w:pPr>
    </w:p>
    <w:p w14:paraId="26B0F25B" w14:textId="77777777" w:rsidR="004A7FDD" w:rsidRDefault="00000000">
      <w:pPr>
        <w:spacing w:before="120" w:after="120" w:line="360" w:lineRule="auto"/>
        <w:jc w:val="center"/>
      </w:pPr>
      <w:r>
        <w:rPr>
          <w:b/>
          <w:bCs/>
        </w:rPr>
        <w:t>MAY 2025</w:t>
      </w:r>
    </w:p>
    <w:p w14:paraId="6D4E5D4E" w14:textId="77777777" w:rsidR="004A7FDD" w:rsidRDefault="00000000">
      <w:r>
        <w:br w:type="page"/>
      </w:r>
    </w:p>
    <w:p w14:paraId="725E67C7" w14:textId="77777777" w:rsidR="004A7FDD" w:rsidRDefault="00000000">
      <w:pPr>
        <w:spacing w:before="240" w:after="120" w:line="360" w:lineRule="auto"/>
        <w:jc w:val="center"/>
      </w:pPr>
      <w:r>
        <w:rPr>
          <w:b/>
          <w:bCs/>
          <w:sz w:val="28"/>
          <w:szCs w:val="28"/>
        </w:rPr>
        <w:lastRenderedPageBreak/>
        <w:t>ANNAMALAI UNIVERSITY</w:t>
      </w:r>
    </w:p>
    <w:p w14:paraId="2AC0339B" w14:textId="0D3B4ADF" w:rsidR="004A7FDD" w:rsidRDefault="00000000">
      <w:pPr>
        <w:spacing w:before="120" w:after="120" w:line="360" w:lineRule="auto"/>
        <w:jc w:val="center"/>
      </w:pPr>
      <w:r>
        <w:rPr>
          <w:b/>
          <w:bCs/>
          <w:sz w:val="26"/>
          <w:szCs w:val="26"/>
        </w:rPr>
        <w:t xml:space="preserve">DEPARTMENT OF </w:t>
      </w:r>
      <w:r w:rsidR="00D21562">
        <w:rPr>
          <w:b/>
          <w:bCs/>
          <w:sz w:val="26"/>
          <w:szCs w:val="26"/>
        </w:rPr>
        <w:t>INFORMATION TECHNOLOGY</w:t>
      </w:r>
    </w:p>
    <w:p w14:paraId="2A8893F5" w14:textId="77777777" w:rsidR="004A7FDD" w:rsidRDefault="004A7FDD">
      <w:pPr>
        <w:jc w:val="both"/>
      </w:pPr>
    </w:p>
    <w:p w14:paraId="54A0DEE4" w14:textId="77777777" w:rsidR="004A7FDD" w:rsidRDefault="00000000">
      <w:pPr>
        <w:spacing w:before="120" w:after="120" w:line="360" w:lineRule="auto"/>
        <w:jc w:val="center"/>
      </w:pPr>
      <w:r>
        <w:rPr>
          <w:b/>
          <w:bCs/>
          <w:sz w:val="28"/>
          <w:szCs w:val="28"/>
        </w:rPr>
        <w:t>BONAFIDE CERTIFICATE</w:t>
      </w:r>
    </w:p>
    <w:p w14:paraId="3A93B635" w14:textId="77777777" w:rsidR="004A7FDD" w:rsidRDefault="004A7FDD">
      <w:pPr>
        <w:jc w:val="both"/>
      </w:pPr>
    </w:p>
    <w:p w14:paraId="4FC1DFE0" w14:textId="71C170BE" w:rsidR="004A7FDD" w:rsidRDefault="00000000">
      <w:pPr>
        <w:spacing w:before="240" w:after="480" w:line="480" w:lineRule="auto"/>
        <w:ind w:firstLine="720"/>
        <w:jc w:val="both"/>
      </w:pPr>
      <w:r>
        <w:t xml:space="preserve">This is to certify that the project entitled </w:t>
      </w:r>
      <w:r>
        <w:rPr>
          <w:b/>
          <w:bCs/>
        </w:rPr>
        <w:t>ENHANCED FAULT NODE DETECTION IN ENVIRONMENTAL MONITORING WIRELESS SENSOR NETWORKS</w:t>
      </w:r>
      <w:r>
        <w:t xml:space="preserve"> submitted by </w:t>
      </w:r>
      <w:r>
        <w:rPr>
          <w:b/>
          <w:bCs/>
        </w:rPr>
        <w:t>GUNASEKARAN G (Reg.No:____________)</w:t>
      </w:r>
      <w:r>
        <w:t xml:space="preserve"> to the Annamalai University, Annamalai Nagar, for the award of the degree of Bachelor of Engineering in </w:t>
      </w:r>
      <w:r w:rsidR="00D21562">
        <w:t>Information Technology</w:t>
      </w:r>
      <w:r>
        <w:t xml:space="preserve"> is a bonafide record of project work done by him under my supervision during the academic year 202</w:t>
      </w:r>
      <w:r w:rsidR="00D21562">
        <w:t>5</w:t>
      </w:r>
      <w:r>
        <w:t>-2</w:t>
      </w:r>
      <w:r w:rsidR="00D21562">
        <w:t>6</w:t>
      </w:r>
      <w:r>
        <w:t>. The contents of this thesis, in full or in parts, have not been submitted to any other Institute or University for the award of any Degree or Diploma.</w:t>
      </w:r>
    </w:p>
    <w:p w14:paraId="5BB67F4C" w14:textId="77777777" w:rsidR="004A7FDD" w:rsidRDefault="004A7FDD">
      <w:pPr>
        <w:jc w:val="both"/>
      </w:pPr>
    </w:p>
    <w:p w14:paraId="033E682C" w14:textId="77777777" w:rsidR="004A7FDD" w:rsidRDefault="004A7FDD">
      <w:pPr>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4A7FDD" w14:paraId="6F5C935E" w14:textId="77777777">
        <w:tblPrEx>
          <w:tblCellMar>
            <w:top w:w="0" w:type="dxa"/>
            <w:bottom w:w="0" w:type="dxa"/>
          </w:tblCellMar>
        </w:tblPrEx>
        <w:tc>
          <w:tcPr>
            <w:tcW w:w="4513" w:type="dxa"/>
            <w:tcBorders>
              <w:top w:val="nil"/>
              <w:left w:val="nil"/>
              <w:bottom w:val="nil"/>
              <w:right w:val="nil"/>
            </w:tcBorders>
          </w:tcPr>
          <w:p w14:paraId="0C2F0022" w14:textId="77777777" w:rsidR="004A7FDD" w:rsidRDefault="00000000">
            <w:r>
              <w:rPr>
                <w:b/>
                <w:bCs/>
              </w:rPr>
              <w:t>Project Guide</w:t>
            </w:r>
          </w:p>
          <w:p w14:paraId="0224C8E9" w14:textId="77777777" w:rsidR="004A7FDD" w:rsidRDefault="00000000">
            <w:r>
              <w:t>Dr. ________________________</w:t>
            </w:r>
          </w:p>
          <w:p w14:paraId="583C51B9" w14:textId="77777777" w:rsidR="004A7FDD" w:rsidRDefault="00000000">
            <w:r>
              <w:t>Assistant Professor</w:t>
            </w:r>
          </w:p>
          <w:p w14:paraId="1D1814E9" w14:textId="51A4C821" w:rsidR="004A7FDD" w:rsidRDefault="00000000">
            <w:r>
              <w:t xml:space="preserve">Dept. of </w:t>
            </w:r>
            <w:r w:rsidR="00D21562">
              <w:t>Information Technology</w:t>
            </w:r>
          </w:p>
          <w:p w14:paraId="3FE6E50B" w14:textId="77777777" w:rsidR="004A7FDD" w:rsidRDefault="00000000">
            <w:r>
              <w:t>Annamalai University</w:t>
            </w:r>
          </w:p>
        </w:tc>
        <w:tc>
          <w:tcPr>
            <w:tcW w:w="4513" w:type="dxa"/>
            <w:tcBorders>
              <w:top w:val="nil"/>
              <w:left w:val="nil"/>
              <w:bottom w:val="nil"/>
              <w:right w:val="nil"/>
            </w:tcBorders>
          </w:tcPr>
          <w:p w14:paraId="17EDABE5" w14:textId="77777777" w:rsidR="004A7FDD" w:rsidRDefault="00000000">
            <w:r>
              <w:rPr>
                <w:b/>
                <w:bCs/>
              </w:rPr>
              <w:t>Professor and Head</w:t>
            </w:r>
          </w:p>
          <w:p w14:paraId="13E81BF4" w14:textId="77777777" w:rsidR="004A7FDD" w:rsidRDefault="00000000">
            <w:r>
              <w:t>Dr. ________________________</w:t>
            </w:r>
          </w:p>
          <w:p w14:paraId="4A85161D" w14:textId="77777777" w:rsidR="004A7FDD" w:rsidRDefault="00000000">
            <w:r>
              <w:t>Professor and Head</w:t>
            </w:r>
          </w:p>
          <w:p w14:paraId="6EAE3265" w14:textId="10976921" w:rsidR="004A7FDD" w:rsidRDefault="00000000">
            <w:r>
              <w:t xml:space="preserve">Dept. of </w:t>
            </w:r>
            <w:r w:rsidR="00D21562">
              <w:t>Information Technology</w:t>
            </w:r>
          </w:p>
          <w:p w14:paraId="2BD0410E" w14:textId="77777777" w:rsidR="004A7FDD" w:rsidRDefault="00000000">
            <w:r>
              <w:t>Annamalai University</w:t>
            </w:r>
          </w:p>
        </w:tc>
      </w:tr>
    </w:tbl>
    <w:p w14:paraId="4D8E82D2" w14:textId="77777777" w:rsidR="004A7FDD" w:rsidRDefault="004A7FDD">
      <w:pPr>
        <w:jc w:val="both"/>
      </w:pPr>
    </w:p>
    <w:p w14:paraId="6F3D8DEC" w14:textId="77777777" w:rsidR="004A7FDD" w:rsidRDefault="004A7FDD">
      <w:pPr>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4A7FDD" w14:paraId="723B04DA" w14:textId="77777777">
        <w:tblPrEx>
          <w:tblCellMar>
            <w:top w:w="0" w:type="dxa"/>
            <w:bottom w:w="0" w:type="dxa"/>
          </w:tblCellMar>
        </w:tblPrEx>
        <w:tc>
          <w:tcPr>
            <w:tcW w:w="4513" w:type="dxa"/>
            <w:tcBorders>
              <w:top w:val="nil"/>
              <w:left w:val="nil"/>
              <w:bottom w:val="nil"/>
              <w:right w:val="nil"/>
            </w:tcBorders>
          </w:tcPr>
          <w:p w14:paraId="277A9C8F" w14:textId="77777777" w:rsidR="004A7FDD" w:rsidRDefault="00000000">
            <w:r>
              <w:rPr>
                <w:b/>
                <w:bCs/>
              </w:rPr>
              <w:t>INTERNAL EXAMINER</w:t>
            </w:r>
          </w:p>
        </w:tc>
        <w:tc>
          <w:tcPr>
            <w:tcW w:w="4513" w:type="dxa"/>
            <w:tcBorders>
              <w:top w:val="nil"/>
              <w:left w:val="nil"/>
              <w:bottom w:val="nil"/>
              <w:right w:val="nil"/>
            </w:tcBorders>
          </w:tcPr>
          <w:p w14:paraId="25D4DD50" w14:textId="77777777" w:rsidR="004A7FDD" w:rsidRDefault="00000000">
            <w:r>
              <w:rPr>
                <w:b/>
                <w:bCs/>
              </w:rPr>
              <w:t>EXTERNAL EXAMINER</w:t>
            </w:r>
          </w:p>
        </w:tc>
      </w:tr>
    </w:tbl>
    <w:p w14:paraId="5D360146" w14:textId="77777777" w:rsidR="004A7FDD" w:rsidRDefault="004A7FDD">
      <w:pPr>
        <w:jc w:val="both"/>
      </w:pPr>
    </w:p>
    <w:p w14:paraId="7BDBD1CA" w14:textId="77777777" w:rsidR="004A7FDD" w:rsidRDefault="00000000">
      <w:pPr>
        <w:spacing w:before="240" w:after="120" w:line="360" w:lineRule="auto"/>
        <w:jc w:val="both"/>
      </w:pPr>
      <w:r>
        <w:t>PLACE: ANNAMALAI NAGAR</w:t>
      </w:r>
    </w:p>
    <w:p w14:paraId="3B0C19C9" w14:textId="77777777" w:rsidR="004A7FDD" w:rsidRDefault="00000000">
      <w:pPr>
        <w:spacing w:line="360" w:lineRule="auto"/>
        <w:jc w:val="both"/>
      </w:pPr>
      <w:r>
        <w:t>DATE:</w:t>
      </w:r>
    </w:p>
    <w:p w14:paraId="5A4600F8" w14:textId="77777777" w:rsidR="004A7FDD" w:rsidRDefault="00000000">
      <w:r>
        <w:br w:type="page"/>
      </w:r>
    </w:p>
    <w:p w14:paraId="4AA018D6" w14:textId="77777777" w:rsidR="004A7FDD" w:rsidRDefault="00000000">
      <w:pPr>
        <w:spacing w:before="120" w:after="120" w:line="360" w:lineRule="auto"/>
        <w:jc w:val="center"/>
      </w:pPr>
      <w:r>
        <w:rPr>
          <w:b/>
          <w:bCs/>
          <w:sz w:val="28"/>
          <w:szCs w:val="28"/>
        </w:rPr>
        <w:lastRenderedPageBreak/>
        <w:t>ACKNOWLEDGEMENTS</w:t>
      </w:r>
    </w:p>
    <w:p w14:paraId="7AE5B569" w14:textId="77777777" w:rsidR="004A7FDD" w:rsidRDefault="004A7FDD">
      <w:pPr>
        <w:jc w:val="both"/>
      </w:pPr>
    </w:p>
    <w:p w14:paraId="596D7E05" w14:textId="17B86E66" w:rsidR="004A7FDD" w:rsidRDefault="00000000">
      <w:pPr>
        <w:spacing w:after="360" w:line="480" w:lineRule="auto"/>
        <w:ind w:firstLine="720"/>
        <w:jc w:val="both"/>
      </w:pPr>
      <w:r>
        <w:t xml:space="preserve">I express my sincere gratitude to Dr. ________________________, Professor and Head, Department of </w:t>
      </w:r>
      <w:r w:rsidR="00D21562">
        <w:t xml:space="preserve">Information Technology, </w:t>
      </w:r>
      <w:r>
        <w:t>Annamalai University, for his constant support and encouragement throughout this project.</w:t>
      </w:r>
    </w:p>
    <w:p w14:paraId="58886FD7" w14:textId="766A8091" w:rsidR="004A7FDD" w:rsidRDefault="00000000">
      <w:pPr>
        <w:spacing w:after="360" w:line="480" w:lineRule="auto"/>
        <w:ind w:firstLine="720"/>
        <w:jc w:val="both"/>
      </w:pPr>
      <w:r>
        <w:t xml:space="preserve">I sincerely thank my Project Guide Dr. ________________________, Assistant Professor, Department of </w:t>
      </w:r>
      <w:r w:rsidR="00D21562">
        <w:t>Information Technology</w:t>
      </w:r>
      <w:r>
        <w:t>, for his invaluable guidance, dedicated supervision, and constant inspiration throughout the course of this project.</w:t>
      </w:r>
    </w:p>
    <w:p w14:paraId="053765C6" w14:textId="3A520217" w:rsidR="004A7FDD" w:rsidRDefault="00000000">
      <w:pPr>
        <w:spacing w:after="360" w:line="480" w:lineRule="auto"/>
        <w:ind w:firstLine="720"/>
        <w:jc w:val="both"/>
      </w:pPr>
      <w:r>
        <w:t xml:space="preserve">I also extend my sincere thanks to all the faculty members of the Department of </w:t>
      </w:r>
      <w:r w:rsidR="00D21562">
        <w:t xml:space="preserve">Information Technology </w:t>
      </w:r>
      <w:r>
        <w:t>for their guidance and valuable suggestions.</w:t>
      </w:r>
    </w:p>
    <w:p w14:paraId="3948082A" w14:textId="77777777" w:rsidR="004A7FDD" w:rsidRDefault="00000000">
      <w:pPr>
        <w:spacing w:after="360" w:line="480" w:lineRule="auto"/>
        <w:ind w:firstLine="720"/>
        <w:jc w:val="both"/>
      </w:pPr>
      <w:r>
        <w:t>Last but not the least, I express my heartfelt gratitude to my family and friends for their moral support and encouragement throughout the successful completion of this project work.</w:t>
      </w:r>
    </w:p>
    <w:p w14:paraId="1B6E05AE" w14:textId="77777777" w:rsidR="004A7FDD" w:rsidRDefault="004A7FDD">
      <w:pPr>
        <w:jc w:val="both"/>
      </w:pPr>
    </w:p>
    <w:p w14:paraId="66DCB68E" w14:textId="281D22E0" w:rsidR="004A7FDD" w:rsidRDefault="00000000">
      <w:pPr>
        <w:spacing w:line="360" w:lineRule="auto"/>
        <w:jc w:val="right"/>
      </w:pPr>
      <w:r>
        <w:t>GUNASEKARAN G (Reg.</w:t>
      </w:r>
      <w:r w:rsidR="00D21562">
        <w:t xml:space="preserve"> </w:t>
      </w:r>
      <w:r>
        <w:t>No:</w:t>
      </w:r>
      <w:r w:rsidR="00D21562">
        <w:t xml:space="preserve"> 2238010015</w:t>
      </w:r>
      <w:r>
        <w:t>)</w:t>
      </w:r>
    </w:p>
    <w:p w14:paraId="3C545754" w14:textId="77777777" w:rsidR="004A7FDD" w:rsidRDefault="00000000">
      <w:r>
        <w:br w:type="page"/>
      </w:r>
    </w:p>
    <w:p w14:paraId="0AA70105" w14:textId="77777777" w:rsidR="004A7FDD" w:rsidRDefault="00000000">
      <w:pPr>
        <w:spacing w:before="120" w:after="120" w:line="360" w:lineRule="auto"/>
        <w:jc w:val="center"/>
      </w:pPr>
      <w:r>
        <w:rPr>
          <w:b/>
          <w:bCs/>
          <w:sz w:val="28"/>
          <w:szCs w:val="28"/>
        </w:rPr>
        <w:lastRenderedPageBreak/>
        <w:t>ABSTRACT</w:t>
      </w:r>
    </w:p>
    <w:p w14:paraId="43DEC594" w14:textId="77777777" w:rsidR="004A7FDD" w:rsidRDefault="004A7FDD">
      <w:pPr>
        <w:jc w:val="both"/>
      </w:pPr>
    </w:p>
    <w:p w14:paraId="544E9169" w14:textId="77777777" w:rsidR="004A7FDD" w:rsidRDefault="00000000">
      <w:pPr>
        <w:spacing w:after="360" w:line="480" w:lineRule="auto"/>
        <w:ind w:firstLine="720"/>
        <w:jc w:val="both"/>
      </w:pPr>
      <w:r>
        <w:t>Wireless Sensor Networks (WSN) are widely deployed in environmental monitoring applications to collect real-time data such as temperature, humidity, and air quality across distributed sensor nodes. However, hardware degradation, battery depletion, environmental interference, and communication failures can cause sensor nodes to report faulty or erroneous data, severely impacting the reliability and accuracy of the monitoring system. Detecting such faulty nodes promptly and accurately is therefore a critical requirement.</w:t>
      </w:r>
    </w:p>
    <w:p w14:paraId="652D5065" w14:textId="77777777" w:rsidR="004A7FDD" w:rsidRDefault="00000000">
      <w:pPr>
        <w:spacing w:after="360" w:line="480" w:lineRule="auto"/>
        <w:ind w:firstLine="720"/>
        <w:jc w:val="both"/>
      </w:pPr>
      <w:r>
        <w:t>This project presents a Hybrid Fault Node Detection System for Environmental Monitoring Wireless Sensor Networks. The system employs a structured five-module architecture comprising: (1) Sensor Data Collection and Simulation, which generates realistic 50-node WSN data streams with injected fault scenarios; (2) Data Preprocessing and Feature Engineering, which normalizes and derives statistical features from raw sensor readings; (3) Hybrid Fault Detection Engine, a three-layer system combining rule-based threshold checking, Z-score statistical analysis, and Random Forest machine learning classification with consensus voting; (4) ML Training, Evaluation and Storage, which trains and persists the classification model with cross-validation; and (5) Server, Database and Dashboard, which exposes a Flask REST API, stores all detection events in SQLite, and visualizes results on a live monitoring dashboard.</w:t>
      </w:r>
    </w:p>
    <w:p w14:paraId="16721812" w14:textId="77777777" w:rsidR="004A7FDD" w:rsidRDefault="00000000">
      <w:pPr>
        <w:spacing w:after="360" w:line="480" w:lineRule="auto"/>
        <w:ind w:firstLine="720"/>
        <w:jc w:val="both"/>
      </w:pPr>
      <w:r>
        <w:t xml:space="preserve">Experimental results demonstrate that the proposed hybrid approach achieves a fault detection accuracy of approximately 96–98%, with precision and recall both exceeding 96% on the holdout test set. The system successfully identifies four fault types — stuck-at, spike, drift, and noise faults — while maintaining a low false alarm </w:t>
      </w:r>
      <w:r>
        <w:lastRenderedPageBreak/>
        <w:t>rate. The live dashboard provides real-time node status visualization, fault frequency trends, and alert logging, making the system suitable for deployment in practical environmental monitoring scenarios.</w:t>
      </w:r>
    </w:p>
    <w:p w14:paraId="32123B2A" w14:textId="77777777" w:rsidR="004A7FDD" w:rsidRDefault="004A7FDD">
      <w:pPr>
        <w:jc w:val="both"/>
      </w:pPr>
    </w:p>
    <w:p w14:paraId="00747ED2" w14:textId="77777777" w:rsidR="004A7FDD" w:rsidRDefault="00000000">
      <w:pPr>
        <w:spacing w:line="480" w:lineRule="auto"/>
        <w:jc w:val="both"/>
      </w:pPr>
      <w:r>
        <w:rPr>
          <w:b/>
          <w:bCs/>
        </w:rPr>
        <w:t xml:space="preserve">KEY WORDS: </w:t>
      </w:r>
      <w:r>
        <w:t>Wireless Sensor Network, Fault Node Detection, Random Forest, Z-score, Rule-based Detection, Flask REST API, Environmental Monitoring, Machine Learning.</w:t>
      </w:r>
    </w:p>
    <w:p w14:paraId="1031F97C" w14:textId="77777777" w:rsidR="004A7FDD" w:rsidRDefault="00000000">
      <w:r>
        <w:br w:type="page"/>
      </w:r>
    </w:p>
    <w:p w14:paraId="683CD08E" w14:textId="77777777" w:rsidR="004A7FDD" w:rsidRDefault="00000000">
      <w:pPr>
        <w:spacing w:before="120" w:after="120" w:line="360" w:lineRule="auto"/>
        <w:jc w:val="center"/>
      </w:pPr>
      <w:r>
        <w:rPr>
          <w:b/>
          <w:bCs/>
          <w:sz w:val="28"/>
          <w:szCs w:val="28"/>
        </w:rPr>
        <w:lastRenderedPageBreak/>
        <w:t>TABLE OF CONTENTS</w:t>
      </w:r>
    </w:p>
    <w:p w14:paraId="0019BA02" w14:textId="77777777" w:rsidR="004A7FDD" w:rsidRDefault="004A7FDD">
      <w:pPr>
        <w:jc w:val="both"/>
      </w:pPr>
    </w:p>
    <w:p w14:paraId="7601956C" w14:textId="77777777" w:rsidR="004A7FDD" w:rsidRDefault="00000000">
      <w:pPr>
        <w:spacing w:after="240" w:line="360" w:lineRule="auto"/>
        <w:jc w:val="right"/>
      </w:pPr>
      <w:r>
        <w:rPr>
          <w:b/>
          <w:bCs/>
        </w:rPr>
        <w:t>Page</w:t>
      </w:r>
    </w:p>
    <w:p w14:paraId="35CE4101" w14:textId="77777777" w:rsidR="004A7FDD" w:rsidRDefault="00000000">
      <w:pPr>
        <w:tabs>
          <w:tab w:val="right" w:pos="9026"/>
        </w:tabs>
        <w:spacing w:after="120" w:line="360" w:lineRule="auto"/>
      </w:pPr>
      <w:r>
        <w:rPr>
          <w:b/>
          <w:bCs/>
        </w:rPr>
        <w:t>ACKNOWLEDGEMENTS</w:t>
      </w:r>
      <w:r>
        <w:tab/>
        <w:t>i</w:t>
      </w:r>
    </w:p>
    <w:p w14:paraId="44A092B6" w14:textId="77777777" w:rsidR="004A7FDD" w:rsidRDefault="00000000">
      <w:pPr>
        <w:tabs>
          <w:tab w:val="right" w:pos="9026"/>
        </w:tabs>
        <w:spacing w:after="120" w:line="360" w:lineRule="auto"/>
      </w:pPr>
      <w:r>
        <w:rPr>
          <w:b/>
          <w:bCs/>
        </w:rPr>
        <w:t>ABSTRACT</w:t>
      </w:r>
      <w:r>
        <w:tab/>
        <w:t>ii</w:t>
      </w:r>
    </w:p>
    <w:p w14:paraId="5F2937AB" w14:textId="77777777" w:rsidR="004A7FDD" w:rsidRDefault="00000000">
      <w:pPr>
        <w:tabs>
          <w:tab w:val="right" w:pos="9026"/>
        </w:tabs>
        <w:spacing w:after="120" w:line="360" w:lineRule="auto"/>
      </w:pPr>
      <w:r>
        <w:rPr>
          <w:b/>
          <w:bCs/>
        </w:rPr>
        <w:t>TABLE OF CONTENTS</w:t>
      </w:r>
      <w:r>
        <w:tab/>
        <w:t>iii</w:t>
      </w:r>
    </w:p>
    <w:p w14:paraId="4B497602" w14:textId="77777777" w:rsidR="004A7FDD" w:rsidRDefault="00000000">
      <w:pPr>
        <w:tabs>
          <w:tab w:val="right" w:pos="9026"/>
        </w:tabs>
        <w:spacing w:after="120" w:line="360" w:lineRule="auto"/>
      </w:pPr>
      <w:r>
        <w:rPr>
          <w:b/>
          <w:bCs/>
        </w:rPr>
        <w:t>LIST OF TABLES</w:t>
      </w:r>
      <w:r>
        <w:tab/>
        <w:t>v</w:t>
      </w:r>
    </w:p>
    <w:p w14:paraId="5C41113A" w14:textId="77777777" w:rsidR="004A7FDD" w:rsidRDefault="00000000">
      <w:pPr>
        <w:tabs>
          <w:tab w:val="right" w:pos="9026"/>
        </w:tabs>
        <w:spacing w:after="120" w:line="360" w:lineRule="auto"/>
      </w:pPr>
      <w:r>
        <w:rPr>
          <w:b/>
          <w:bCs/>
        </w:rPr>
        <w:t>LIST OF FIGURES</w:t>
      </w:r>
      <w:r>
        <w:tab/>
        <w:t>vi</w:t>
      </w:r>
    </w:p>
    <w:p w14:paraId="473ECA7E" w14:textId="77777777" w:rsidR="004A7FDD" w:rsidRDefault="00000000">
      <w:pPr>
        <w:tabs>
          <w:tab w:val="right" w:pos="9026"/>
        </w:tabs>
        <w:spacing w:after="120" w:line="360" w:lineRule="auto"/>
      </w:pPr>
      <w:r>
        <w:rPr>
          <w:b/>
          <w:bCs/>
        </w:rPr>
        <w:t>ABBREVIATIONS</w:t>
      </w:r>
      <w:r>
        <w:tab/>
        <w:t>vii</w:t>
      </w:r>
    </w:p>
    <w:p w14:paraId="4EEB173E" w14:textId="77777777" w:rsidR="004A7FDD" w:rsidRDefault="004A7FDD">
      <w:pPr>
        <w:jc w:val="both"/>
      </w:pPr>
    </w:p>
    <w:p w14:paraId="2BE78CB4" w14:textId="77777777" w:rsidR="004A7FDD" w:rsidRDefault="00000000">
      <w:pPr>
        <w:tabs>
          <w:tab w:val="right" w:pos="9026"/>
        </w:tabs>
        <w:spacing w:after="120" w:line="360" w:lineRule="auto"/>
      </w:pPr>
      <w:r>
        <w:t>CHAPTER 1  INTRODUCTION</w:t>
      </w:r>
      <w:r>
        <w:tab/>
      </w:r>
    </w:p>
    <w:p w14:paraId="6D0D8D6F" w14:textId="77777777" w:rsidR="004A7FDD" w:rsidRDefault="00000000">
      <w:pPr>
        <w:tabs>
          <w:tab w:val="right" w:pos="9026"/>
        </w:tabs>
        <w:spacing w:after="120" w:line="360" w:lineRule="auto"/>
      </w:pPr>
      <w:r>
        <w:t>1.1  General</w:t>
      </w:r>
      <w:r>
        <w:tab/>
        <w:t>1</w:t>
      </w:r>
    </w:p>
    <w:p w14:paraId="3BF7D66F" w14:textId="77777777" w:rsidR="004A7FDD" w:rsidRDefault="00000000">
      <w:pPr>
        <w:tabs>
          <w:tab w:val="right" w:pos="9026"/>
        </w:tabs>
        <w:spacing w:after="120" w:line="360" w:lineRule="auto"/>
      </w:pPr>
      <w:r>
        <w:t>1.2  Wireless Sensor Networks Overview</w:t>
      </w:r>
      <w:r>
        <w:tab/>
        <w:t>2</w:t>
      </w:r>
    </w:p>
    <w:p w14:paraId="2DEA2496" w14:textId="77777777" w:rsidR="004A7FDD" w:rsidRDefault="00000000">
      <w:pPr>
        <w:tabs>
          <w:tab w:val="right" w:pos="9026"/>
        </w:tabs>
        <w:spacing w:after="120" w:line="360" w:lineRule="auto"/>
      </w:pPr>
      <w:r>
        <w:t>1.3  Fault Node Detection – Problem Statement</w:t>
      </w:r>
      <w:r>
        <w:tab/>
        <w:t>4</w:t>
      </w:r>
    </w:p>
    <w:p w14:paraId="0A8A542E" w14:textId="77777777" w:rsidR="004A7FDD" w:rsidRDefault="00000000">
      <w:pPr>
        <w:tabs>
          <w:tab w:val="right" w:pos="9026"/>
        </w:tabs>
        <w:spacing w:after="120" w:line="360" w:lineRule="auto"/>
      </w:pPr>
      <w:r>
        <w:t>1.4  Objectives of the Study</w:t>
      </w:r>
      <w:r>
        <w:tab/>
        <w:t>5</w:t>
      </w:r>
    </w:p>
    <w:p w14:paraId="77CC1956" w14:textId="77777777" w:rsidR="004A7FDD" w:rsidRDefault="00000000">
      <w:pPr>
        <w:tabs>
          <w:tab w:val="right" w:pos="9026"/>
        </w:tabs>
        <w:spacing w:after="120" w:line="360" w:lineRule="auto"/>
      </w:pPr>
      <w:r>
        <w:t>1.5  Scope and Contributions</w:t>
      </w:r>
      <w:r>
        <w:tab/>
        <w:t>6</w:t>
      </w:r>
    </w:p>
    <w:p w14:paraId="6BF4F405" w14:textId="77777777" w:rsidR="004A7FDD" w:rsidRDefault="00000000">
      <w:pPr>
        <w:tabs>
          <w:tab w:val="right" w:pos="9026"/>
        </w:tabs>
        <w:spacing w:after="120" w:line="360" w:lineRule="auto"/>
      </w:pPr>
      <w:r>
        <w:t>1.6  Organization of the Project</w:t>
      </w:r>
      <w:r>
        <w:tab/>
        <w:t>7</w:t>
      </w:r>
    </w:p>
    <w:p w14:paraId="2F4266B8" w14:textId="77777777" w:rsidR="004A7FDD" w:rsidRDefault="004A7FDD">
      <w:pPr>
        <w:jc w:val="both"/>
      </w:pPr>
    </w:p>
    <w:p w14:paraId="216B60E9" w14:textId="77777777" w:rsidR="004A7FDD" w:rsidRDefault="00000000">
      <w:pPr>
        <w:tabs>
          <w:tab w:val="right" w:pos="9026"/>
        </w:tabs>
        <w:spacing w:after="120" w:line="360" w:lineRule="auto"/>
      </w:pPr>
      <w:r>
        <w:t>CHAPTER 2  LITERATURE REVIEW</w:t>
      </w:r>
      <w:r>
        <w:tab/>
      </w:r>
    </w:p>
    <w:p w14:paraId="2F7189BC" w14:textId="77777777" w:rsidR="004A7FDD" w:rsidRDefault="00000000">
      <w:pPr>
        <w:tabs>
          <w:tab w:val="right" w:pos="9026"/>
        </w:tabs>
        <w:spacing w:after="120" w:line="360" w:lineRule="auto"/>
      </w:pPr>
      <w:r>
        <w:t>2.1  General</w:t>
      </w:r>
      <w:r>
        <w:tab/>
        <w:t>8</w:t>
      </w:r>
    </w:p>
    <w:p w14:paraId="31BDC8E4" w14:textId="77777777" w:rsidR="004A7FDD" w:rsidRDefault="00000000">
      <w:pPr>
        <w:tabs>
          <w:tab w:val="right" w:pos="9026"/>
        </w:tabs>
        <w:spacing w:after="120" w:line="360" w:lineRule="auto"/>
      </w:pPr>
      <w:r>
        <w:t>2.2  Fault Detection in Wireless Sensor Networks</w:t>
      </w:r>
      <w:r>
        <w:tab/>
        <w:t>8</w:t>
      </w:r>
    </w:p>
    <w:p w14:paraId="58D09344" w14:textId="77777777" w:rsidR="004A7FDD" w:rsidRDefault="00000000">
      <w:pPr>
        <w:tabs>
          <w:tab w:val="right" w:pos="9026"/>
        </w:tabs>
        <w:spacing w:after="120" w:line="360" w:lineRule="auto"/>
      </w:pPr>
      <w:r>
        <w:t>2.3  Machine Learning Approaches</w:t>
      </w:r>
      <w:r>
        <w:tab/>
        <w:t>11</w:t>
      </w:r>
    </w:p>
    <w:p w14:paraId="54AE79A2" w14:textId="77777777" w:rsidR="004A7FDD" w:rsidRDefault="00000000">
      <w:pPr>
        <w:tabs>
          <w:tab w:val="right" w:pos="9026"/>
        </w:tabs>
        <w:spacing w:after="120" w:line="360" w:lineRule="auto"/>
      </w:pPr>
      <w:r>
        <w:t>2.4  Statistical and Rule-Based Methods</w:t>
      </w:r>
      <w:r>
        <w:tab/>
        <w:t>13</w:t>
      </w:r>
    </w:p>
    <w:p w14:paraId="447D2533" w14:textId="77777777" w:rsidR="004A7FDD" w:rsidRDefault="00000000">
      <w:pPr>
        <w:tabs>
          <w:tab w:val="right" w:pos="9026"/>
        </w:tabs>
        <w:spacing w:after="120" w:line="360" w:lineRule="auto"/>
      </w:pPr>
      <w:r>
        <w:t>2.5  Summary</w:t>
      </w:r>
      <w:r>
        <w:tab/>
        <w:t>14</w:t>
      </w:r>
    </w:p>
    <w:p w14:paraId="1008FE35" w14:textId="77777777" w:rsidR="004A7FDD" w:rsidRDefault="004A7FDD">
      <w:pPr>
        <w:jc w:val="both"/>
      </w:pPr>
    </w:p>
    <w:p w14:paraId="440CE137" w14:textId="77777777" w:rsidR="004A7FDD" w:rsidRDefault="00000000">
      <w:pPr>
        <w:tabs>
          <w:tab w:val="right" w:pos="9026"/>
        </w:tabs>
        <w:spacing w:after="120" w:line="360" w:lineRule="auto"/>
      </w:pPr>
      <w:r>
        <w:t>CHAPTER 3  SYSTEM DESIGN AND ARCHITECTURE</w:t>
      </w:r>
      <w:r>
        <w:tab/>
      </w:r>
    </w:p>
    <w:p w14:paraId="3D28CA08" w14:textId="77777777" w:rsidR="004A7FDD" w:rsidRDefault="00000000">
      <w:pPr>
        <w:tabs>
          <w:tab w:val="right" w:pos="9026"/>
        </w:tabs>
        <w:spacing w:after="120" w:line="360" w:lineRule="auto"/>
      </w:pPr>
      <w:r>
        <w:t>3.1  General</w:t>
      </w:r>
      <w:r>
        <w:tab/>
        <w:t>15</w:t>
      </w:r>
    </w:p>
    <w:p w14:paraId="60DB6095" w14:textId="77777777" w:rsidR="004A7FDD" w:rsidRDefault="00000000">
      <w:pPr>
        <w:tabs>
          <w:tab w:val="right" w:pos="9026"/>
        </w:tabs>
        <w:spacing w:after="120" w:line="360" w:lineRule="auto"/>
      </w:pPr>
      <w:r>
        <w:t>3.2  Existing System</w:t>
      </w:r>
      <w:r>
        <w:tab/>
        <w:t>15</w:t>
      </w:r>
    </w:p>
    <w:p w14:paraId="5B151F80" w14:textId="77777777" w:rsidR="004A7FDD" w:rsidRDefault="00000000">
      <w:pPr>
        <w:tabs>
          <w:tab w:val="right" w:pos="9026"/>
        </w:tabs>
        <w:spacing w:after="120" w:line="360" w:lineRule="auto"/>
      </w:pPr>
      <w:r>
        <w:t>3.3  Proposed System</w:t>
      </w:r>
      <w:r>
        <w:tab/>
        <w:t>16</w:t>
      </w:r>
    </w:p>
    <w:p w14:paraId="54665681" w14:textId="77777777" w:rsidR="004A7FDD" w:rsidRDefault="00000000">
      <w:pPr>
        <w:tabs>
          <w:tab w:val="right" w:pos="9026"/>
        </w:tabs>
        <w:spacing w:after="120" w:line="360" w:lineRule="auto"/>
      </w:pPr>
      <w:r>
        <w:lastRenderedPageBreak/>
        <w:t>3.4  System Architecture</w:t>
      </w:r>
      <w:r>
        <w:tab/>
        <w:t>17</w:t>
      </w:r>
    </w:p>
    <w:p w14:paraId="75116701" w14:textId="77777777" w:rsidR="004A7FDD" w:rsidRDefault="00000000">
      <w:pPr>
        <w:tabs>
          <w:tab w:val="right" w:pos="9026"/>
        </w:tabs>
        <w:spacing w:after="120" w:line="360" w:lineRule="auto"/>
      </w:pPr>
      <w:r>
        <w:t>3.5  Module Classification</w:t>
      </w:r>
      <w:r>
        <w:tab/>
        <w:t>18</w:t>
      </w:r>
    </w:p>
    <w:p w14:paraId="37A990E4" w14:textId="77777777" w:rsidR="004A7FDD" w:rsidRDefault="00000000">
      <w:pPr>
        <w:tabs>
          <w:tab w:val="right" w:pos="9026"/>
        </w:tabs>
        <w:spacing w:after="120" w:line="360" w:lineRule="auto"/>
      </w:pPr>
      <w:r>
        <w:t>3.6  Hardware and Software Requirements</w:t>
      </w:r>
      <w:r>
        <w:tab/>
        <w:t>19</w:t>
      </w:r>
    </w:p>
    <w:p w14:paraId="7F285AA8" w14:textId="77777777" w:rsidR="004A7FDD" w:rsidRDefault="004A7FDD">
      <w:pPr>
        <w:jc w:val="both"/>
      </w:pPr>
    </w:p>
    <w:p w14:paraId="4A2AEB72" w14:textId="77777777" w:rsidR="004A7FDD" w:rsidRDefault="00000000">
      <w:pPr>
        <w:tabs>
          <w:tab w:val="right" w:pos="9026"/>
        </w:tabs>
        <w:spacing w:after="120" w:line="360" w:lineRule="auto"/>
      </w:pPr>
      <w:r>
        <w:t>CHAPTER 4  MODULE 1 – SENSOR DATA COLLECTION AND SIMULATION</w:t>
      </w:r>
      <w:r>
        <w:tab/>
      </w:r>
    </w:p>
    <w:p w14:paraId="6B975D89" w14:textId="77777777" w:rsidR="004A7FDD" w:rsidRDefault="00000000">
      <w:pPr>
        <w:tabs>
          <w:tab w:val="right" w:pos="9026"/>
        </w:tabs>
        <w:spacing w:after="120" w:line="360" w:lineRule="auto"/>
      </w:pPr>
      <w:r>
        <w:t>4.1  General</w:t>
      </w:r>
      <w:r>
        <w:tab/>
        <w:t>21</w:t>
      </w:r>
    </w:p>
    <w:p w14:paraId="28EC4AE8" w14:textId="77777777" w:rsidR="004A7FDD" w:rsidRDefault="00000000">
      <w:pPr>
        <w:tabs>
          <w:tab w:val="right" w:pos="9026"/>
        </w:tabs>
        <w:spacing w:after="120" w:line="360" w:lineRule="auto"/>
      </w:pPr>
      <w:r>
        <w:t>4.2  WSN Simulation Design</w:t>
      </w:r>
      <w:r>
        <w:tab/>
        <w:t>21</w:t>
      </w:r>
    </w:p>
    <w:p w14:paraId="0C025CC2" w14:textId="77777777" w:rsidR="004A7FDD" w:rsidRDefault="00000000">
      <w:pPr>
        <w:tabs>
          <w:tab w:val="right" w:pos="9026"/>
        </w:tabs>
        <w:spacing w:after="120" w:line="360" w:lineRule="auto"/>
      </w:pPr>
      <w:r>
        <w:t>4.3  Fault Type Injection</w:t>
      </w:r>
      <w:r>
        <w:tab/>
        <w:t>22</w:t>
      </w:r>
    </w:p>
    <w:p w14:paraId="51AD33FA" w14:textId="77777777" w:rsidR="004A7FDD" w:rsidRDefault="00000000">
      <w:pPr>
        <w:tabs>
          <w:tab w:val="right" w:pos="9026"/>
        </w:tabs>
        <w:spacing w:after="120" w:line="360" w:lineRule="auto"/>
      </w:pPr>
      <w:r>
        <w:t>4.4  Functionality and Execution</w:t>
      </w:r>
      <w:r>
        <w:tab/>
        <w:t>23</w:t>
      </w:r>
    </w:p>
    <w:p w14:paraId="7CAFCBD1" w14:textId="77777777" w:rsidR="004A7FDD" w:rsidRDefault="004A7FDD">
      <w:pPr>
        <w:jc w:val="both"/>
      </w:pPr>
    </w:p>
    <w:p w14:paraId="7F2B147F" w14:textId="77777777" w:rsidR="004A7FDD" w:rsidRDefault="00000000">
      <w:pPr>
        <w:tabs>
          <w:tab w:val="right" w:pos="9026"/>
        </w:tabs>
        <w:spacing w:after="120" w:line="360" w:lineRule="auto"/>
      </w:pPr>
      <w:r>
        <w:t>CHAPTER 5  MODULE 2 – DATA PREPROCESSING AND FEATURE ENGINEERING</w:t>
      </w:r>
      <w:r>
        <w:tab/>
      </w:r>
    </w:p>
    <w:p w14:paraId="32BE4AD7" w14:textId="77777777" w:rsidR="004A7FDD" w:rsidRDefault="00000000">
      <w:pPr>
        <w:tabs>
          <w:tab w:val="right" w:pos="9026"/>
        </w:tabs>
        <w:spacing w:after="120" w:line="360" w:lineRule="auto"/>
      </w:pPr>
      <w:r>
        <w:t>5.1  General</w:t>
      </w:r>
      <w:r>
        <w:tab/>
        <w:t>25</w:t>
      </w:r>
    </w:p>
    <w:p w14:paraId="4949F9F0" w14:textId="77777777" w:rsidR="004A7FDD" w:rsidRDefault="00000000">
      <w:pPr>
        <w:tabs>
          <w:tab w:val="right" w:pos="9026"/>
        </w:tabs>
        <w:spacing w:after="120" w:line="360" w:lineRule="auto"/>
      </w:pPr>
      <w:r>
        <w:t>5.2  Data Cleaning and Normalization</w:t>
      </w:r>
      <w:r>
        <w:tab/>
        <w:t>25</w:t>
      </w:r>
    </w:p>
    <w:p w14:paraId="3606523E" w14:textId="77777777" w:rsidR="004A7FDD" w:rsidRDefault="00000000">
      <w:pPr>
        <w:tabs>
          <w:tab w:val="right" w:pos="9026"/>
        </w:tabs>
        <w:spacing w:after="120" w:line="360" w:lineRule="auto"/>
      </w:pPr>
      <w:r>
        <w:t>5.3  Feature Extraction</w:t>
      </w:r>
      <w:r>
        <w:tab/>
        <w:t>26</w:t>
      </w:r>
    </w:p>
    <w:p w14:paraId="2B8DD723" w14:textId="77777777" w:rsidR="004A7FDD" w:rsidRDefault="00000000">
      <w:pPr>
        <w:tabs>
          <w:tab w:val="right" w:pos="9026"/>
        </w:tabs>
        <w:spacing w:after="120" w:line="360" w:lineRule="auto"/>
      </w:pPr>
      <w:r>
        <w:t>5.4  Functionality and Execution</w:t>
      </w:r>
      <w:r>
        <w:tab/>
        <w:t>27</w:t>
      </w:r>
    </w:p>
    <w:p w14:paraId="7B831F8B" w14:textId="77777777" w:rsidR="004A7FDD" w:rsidRDefault="004A7FDD">
      <w:pPr>
        <w:jc w:val="both"/>
      </w:pPr>
    </w:p>
    <w:p w14:paraId="705E22C9" w14:textId="77777777" w:rsidR="004A7FDD" w:rsidRDefault="00000000">
      <w:pPr>
        <w:tabs>
          <w:tab w:val="right" w:pos="9026"/>
        </w:tabs>
        <w:spacing w:after="120" w:line="360" w:lineRule="auto"/>
      </w:pPr>
      <w:r>
        <w:t>CHAPTER 6  MODULE 3 – HYBRID FAULT DETECTION ENGINE</w:t>
      </w:r>
      <w:r>
        <w:tab/>
      </w:r>
    </w:p>
    <w:p w14:paraId="66696CA2" w14:textId="77777777" w:rsidR="004A7FDD" w:rsidRDefault="00000000">
      <w:pPr>
        <w:tabs>
          <w:tab w:val="right" w:pos="9026"/>
        </w:tabs>
        <w:spacing w:after="120" w:line="360" w:lineRule="auto"/>
      </w:pPr>
      <w:r>
        <w:t>6.1  General</w:t>
      </w:r>
      <w:r>
        <w:tab/>
        <w:t>29</w:t>
      </w:r>
    </w:p>
    <w:p w14:paraId="7579672D" w14:textId="77777777" w:rsidR="004A7FDD" w:rsidRDefault="00000000">
      <w:pPr>
        <w:tabs>
          <w:tab w:val="right" w:pos="9026"/>
        </w:tabs>
        <w:spacing w:after="120" w:line="360" w:lineRule="auto"/>
      </w:pPr>
      <w:r>
        <w:t>6.2  Three-Layer Architecture</w:t>
      </w:r>
      <w:r>
        <w:tab/>
        <w:t>29</w:t>
      </w:r>
    </w:p>
    <w:p w14:paraId="4D7831DE" w14:textId="77777777" w:rsidR="004A7FDD" w:rsidRDefault="00000000">
      <w:pPr>
        <w:tabs>
          <w:tab w:val="right" w:pos="9026"/>
        </w:tabs>
        <w:spacing w:after="120" w:line="360" w:lineRule="auto"/>
      </w:pPr>
      <w:r>
        <w:t>6.3  Rule-Based Layer</w:t>
      </w:r>
      <w:r>
        <w:tab/>
        <w:t>30</w:t>
      </w:r>
    </w:p>
    <w:p w14:paraId="171DE9B1" w14:textId="77777777" w:rsidR="004A7FDD" w:rsidRDefault="00000000">
      <w:pPr>
        <w:tabs>
          <w:tab w:val="right" w:pos="9026"/>
        </w:tabs>
        <w:spacing w:after="120" w:line="360" w:lineRule="auto"/>
      </w:pPr>
      <w:r>
        <w:t>6.4  Statistical Z-Score Layer</w:t>
      </w:r>
      <w:r>
        <w:tab/>
        <w:t>31</w:t>
      </w:r>
    </w:p>
    <w:p w14:paraId="719AEF2F" w14:textId="77777777" w:rsidR="004A7FDD" w:rsidRDefault="00000000">
      <w:pPr>
        <w:tabs>
          <w:tab w:val="right" w:pos="9026"/>
        </w:tabs>
        <w:spacing w:after="120" w:line="360" w:lineRule="auto"/>
      </w:pPr>
      <w:r>
        <w:t>6.5  Machine Learning Layer</w:t>
      </w:r>
      <w:r>
        <w:tab/>
        <w:t>31</w:t>
      </w:r>
    </w:p>
    <w:p w14:paraId="5FD6CDA4" w14:textId="77777777" w:rsidR="004A7FDD" w:rsidRDefault="00000000">
      <w:pPr>
        <w:tabs>
          <w:tab w:val="right" w:pos="9026"/>
        </w:tabs>
        <w:spacing w:after="120" w:line="360" w:lineRule="auto"/>
      </w:pPr>
      <w:r>
        <w:t>6.6  Consensus Voting Logic</w:t>
      </w:r>
      <w:r>
        <w:tab/>
        <w:t>32</w:t>
      </w:r>
    </w:p>
    <w:p w14:paraId="4E9BF840" w14:textId="77777777" w:rsidR="004A7FDD" w:rsidRDefault="00000000">
      <w:pPr>
        <w:tabs>
          <w:tab w:val="right" w:pos="9026"/>
        </w:tabs>
        <w:spacing w:after="120" w:line="360" w:lineRule="auto"/>
      </w:pPr>
      <w:r>
        <w:t>6.7  Functionality and Execution</w:t>
      </w:r>
      <w:r>
        <w:tab/>
        <w:t>33</w:t>
      </w:r>
    </w:p>
    <w:p w14:paraId="508F89C3" w14:textId="77777777" w:rsidR="004A7FDD" w:rsidRDefault="004A7FDD">
      <w:pPr>
        <w:jc w:val="both"/>
      </w:pPr>
    </w:p>
    <w:p w14:paraId="2DA4E7DD" w14:textId="77777777" w:rsidR="004A7FDD" w:rsidRDefault="00000000">
      <w:pPr>
        <w:tabs>
          <w:tab w:val="right" w:pos="9026"/>
        </w:tabs>
        <w:spacing w:after="120" w:line="360" w:lineRule="auto"/>
      </w:pPr>
      <w:r>
        <w:t>CHAPTER 7  MODULE 4 – ML TRAINING, EVALUATION AND STORAGE</w:t>
      </w:r>
      <w:r>
        <w:tab/>
      </w:r>
    </w:p>
    <w:p w14:paraId="2A5FE3F3" w14:textId="77777777" w:rsidR="004A7FDD" w:rsidRDefault="00000000">
      <w:pPr>
        <w:tabs>
          <w:tab w:val="right" w:pos="9026"/>
        </w:tabs>
        <w:spacing w:after="120" w:line="360" w:lineRule="auto"/>
      </w:pPr>
      <w:r>
        <w:t>7.1  General</w:t>
      </w:r>
      <w:r>
        <w:tab/>
        <w:t>35</w:t>
      </w:r>
    </w:p>
    <w:p w14:paraId="3BB8B2E0" w14:textId="77777777" w:rsidR="004A7FDD" w:rsidRDefault="00000000">
      <w:pPr>
        <w:tabs>
          <w:tab w:val="right" w:pos="9026"/>
        </w:tabs>
        <w:spacing w:after="120" w:line="360" w:lineRule="auto"/>
      </w:pPr>
      <w:r>
        <w:lastRenderedPageBreak/>
        <w:t>7.2  Dataset Preparation and Splitting</w:t>
      </w:r>
      <w:r>
        <w:tab/>
        <w:t>35</w:t>
      </w:r>
    </w:p>
    <w:p w14:paraId="37B30DCC" w14:textId="77777777" w:rsidR="004A7FDD" w:rsidRDefault="00000000">
      <w:pPr>
        <w:tabs>
          <w:tab w:val="right" w:pos="9026"/>
        </w:tabs>
        <w:spacing w:after="120" w:line="360" w:lineRule="auto"/>
      </w:pPr>
      <w:r>
        <w:t>7.3  Random Forest Training</w:t>
      </w:r>
      <w:r>
        <w:tab/>
        <w:t>36</w:t>
      </w:r>
    </w:p>
    <w:p w14:paraId="6B251D74" w14:textId="77777777" w:rsidR="004A7FDD" w:rsidRDefault="00000000">
      <w:pPr>
        <w:tabs>
          <w:tab w:val="right" w:pos="9026"/>
        </w:tabs>
        <w:spacing w:after="120" w:line="360" w:lineRule="auto"/>
      </w:pPr>
      <w:r>
        <w:t>7.4  Model Evaluation</w:t>
      </w:r>
      <w:r>
        <w:tab/>
        <w:t>37</w:t>
      </w:r>
    </w:p>
    <w:p w14:paraId="09E7DCE3" w14:textId="77777777" w:rsidR="004A7FDD" w:rsidRDefault="00000000">
      <w:pPr>
        <w:tabs>
          <w:tab w:val="right" w:pos="9026"/>
        </w:tabs>
        <w:spacing w:after="120" w:line="360" w:lineRule="auto"/>
      </w:pPr>
      <w:r>
        <w:t>7.5  Model Persistence</w:t>
      </w:r>
      <w:r>
        <w:tab/>
        <w:t>38</w:t>
      </w:r>
    </w:p>
    <w:p w14:paraId="1F1199C1" w14:textId="77777777" w:rsidR="004A7FDD" w:rsidRDefault="004A7FDD">
      <w:pPr>
        <w:jc w:val="both"/>
      </w:pPr>
    </w:p>
    <w:p w14:paraId="014437D1" w14:textId="77777777" w:rsidR="004A7FDD" w:rsidRDefault="00000000">
      <w:pPr>
        <w:tabs>
          <w:tab w:val="right" w:pos="9026"/>
        </w:tabs>
        <w:spacing w:after="120" w:line="360" w:lineRule="auto"/>
      </w:pPr>
      <w:r>
        <w:t>CHAPTER 8  MODULE 5 – SERVER, DATABASE AND DASHBOARD</w:t>
      </w:r>
      <w:r>
        <w:tab/>
      </w:r>
    </w:p>
    <w:p w14:paraId="311DF0F8" w14:textId="77777777" w:rsidR="004A7FDD" w:rsidRDefault="00000000">
      <w:pPr>
        <w:tabs>
          <w:tab w:val="right" w:pos="9026"/>
        </w:tabs>
        <w:spacing w:after="120" w:line="360" w:lineRule="auto"/>
      </w:pPr>
      <w:r>
        <w:t>8.1  General</w:t>
      </w:r>
      <w:r>
        <w:tab/>
        <w:t>39</w:t>
      </w:r>
    </w:p>
    <w:p w14:paraId="64B21BBB" w14:textId="77777777" w:rsidR="004A7FDD" w:rsidRDefault="00000000">
      <w:pPr>
        <w:tabs>
          <w:tab w:val="right" w:pos="9026"/>
        </w:tabs>
        <w:spacing w:after="120" w:line="360" w:lineRule="auto"/>
      </w:pPr>
      <w:r>
        <w:t>8.2  Flask REST API Server</w:t>
      </w:r>
      <w:r>
        <w:tab/>
        <w:t>39</w:t>
      </w:r>
    </w:p>
    <w:p w14:paraId="1FDEBEC6" w14:textId="77777777" w:rsidR="004A7FDD" w:rsidRDefault="00000000">
      <w:pPr>
        <w:tabs>
          <w:tab w:val="right" w:pos="9026"/>
        </w:tabs>
        <w:spacing w:after="120" w:line="360" w:lineRule="auto"/>
      </w:pPr>
      <w:r>
        <w:t>8.3  SQLite Database</w:t>
      </w:r>
      <w:r>
        <w:tab/>
        <w:t>40</w:t>
      </w:r>
    </w:p>
    <w:p w14:paraId="3F496807" w14:textId="77777777" w:rsidR="004A7FDD" w:rsidRDefault="00000000">
      <w:pPr>
        <w:tabs>
          <w:tab w:val="right" w:pos="9026"/>
        </w:tabs>
        <w:spacing w:after="120" w:line="360" w:lineRule="auto"/>
      </w:pPr>
      <w:r>
        <w:t>8.4  Live Monitoring Dashboard</w:t>
      </w:r>
      <w:r>
        <w:tab/>
        <w:t>41</w:t>
      </w:r>
    </w:p>
    <w:p w14:paraId="7E28B3EC" w14:textId="77777777" w:rsidR="004A7FDD" w:rsidRDefault="00000000">
      <w:pPr>
        <w:tabs>
          <w:tab w:val="right" w:pos="9026"/>
        </w:tabs>
        <w:spacing w:after="120" w:line="360" w:lineRule="auto"/>
      </w:pPr>
      <w:r>
        <w:t>8.5  Functionality and Execution</w:t>
      </w:r>
      <w:r>
        <w:tab/>
        <w:t>42</w:t>
      </w:r>
    </w:p>
    <w:p w14:paraId="7A8B6DB3" w14:textId="77777777" w:rsidR="004A7FDD" w:rsidRDefault="004A7FDD">
      <w:pPr>
        <w:jc w:val="both"/>
      </w:pPr>
    </w:p>
    <w:p w14:paraId="51FC6DBA" w14:textId="77777777" w:rsidR="004A7FDD" w:rsidRDefault="00000000">
      <w:pPr>
        <w:tabs>
          <w:tab w:val="right" w:pos="9026"/>
        </w:tabs>
        <w:spacing w:after="120" w:line="360" w:lineRule="auto"/>
      </w:pPr>
      <w:r>
        <w:t>CHAPTER 9  RESULTS AND DISCUSSION</w:t>
      </w:r>
      <w:r>
        <w:tab/>
      </w:r>
    </w:p>
    <w:p w14:paraId="5C0A6298" w14:textId="77777777" w:rsidR="004A7FDD" w:rsidRDefault="00000000">
      <w:pPr>
        <w:tabs>
          <w:tab w:val="right" w:pos="9026"/>
        </w:tabs>
        <w:spacing w:after="120" w:line="360" w:lineRule="auto"/>
      </w:pPr>
      <w:r>
        <w:t>9.1  Experimental Setup</w:t>
      </w:r>
      <w:r>
        <w:tab/>
        <w:t>44</w:t>
      </w:r>
    </w:p>
    <w:p w14:paraId="15753BE3" w14:textId="77777777" w:rsidR="004A7FDD" w:rsidRDefault="00000000">
      <w:pPr>
        <w:tabs>
          <w:tab w:val="right" w:pos="9026"/>
        </w:tabs>
        <w:spacing w:after="120" w:line="360" w:lineRule="auto"/>
      </w:pPr>
      <w:r>
        <w:t>9.2  Performance Metrics</w:t>
      </w:r>
      <w:r>
        <w:tab/>
        <w:t>44</w:t>
      </w:r>
    </w:p>
    <w:p w14:paraId="4D871EB3" w14:textId="77777777" w:rsidR="004A7FDD" w:rsidRDefault="00000000">
      <w:pPr>
        <w:tabs>
          <w:tab w:val="right" w:pos="9026"/>
        </w:tabs>
        <w:spacing w:after="120" w:line="360" w:lineRule="auto"/>
      </w:pPr>
      <w:r>
        <w:t>9.3  Comparison with Existing Methods</w:t>
      </w:r>
      <w:r>
        <w:tab/>
        <w:t>46</w:t>
      </w:r>
    </w:p>
    <w:p w14:paraId="53B18B73" w14:textId="77777777" w:rsidR="004A7FDD" w:rsidRDefault="00000000">
      <w:pPr>
        <w:tabs>
          <w:tab w:val="right" w:pos="9026"/>
        </w:tabs>
        <w:spacing w:after="120" w:line="360" w:lineRule="auto"/>
      </w:pPr>
      <w:r>
        <w:t>9.4  Discussion</w:t>
      </w:r>
      <w:r>
        <w:tab/>
        <w:t>47</w:t>
      </w:r>
    </w:p>
    <w:p w14:paraId="5D3F8D1F" w14:textId="77777777" w:rsidR="004A7FDD" w:rsidRDefault="004A7FDD">
      <w:pPr>
        <w:jc w:val="both"/>
      </w:pPr>
    </w:p>
    <w:p w14:paraId="6A15D000" w14:textId="77777777" w:rsidR="004A7FDD" w:rsidRDefault="00000000">
      <w:pPr>
        <w:tabs>
          <w:tab w:val="right" w:pos="9026"/>
        </w:tabs>
        <w:spacing w:after="120" w:line="360" w:lineRule="auto"/>
      </w:pPr>
      <w:r>
        <w:t>CHAPTER 10  CONCLUSION AND FUTURE SCOPE</w:t>
      </w:r>
      <w:r>
        <w:tab/>
      </w:r>
    </w:p>
    <w:p w14:paraId="61D985DC" w14:textId="77777777" w:rsidR="004A7FDD" w:rsidRDefault="00000000">
      <w:pPr>
        <w:tabs>
          <w:tab w:val="right" w:pos="9026"/>
        </w:tabs>
        <w:spacing w:after="120" w:line="360" w:lineRule="auto"/>
      </w:pPr>
      <w:r>
        <w:t>10.1  Conclusion</w:t>
      </w:r>
      <w:r>
        <w:tab/>
        <w:t>48</w:t>
      </w:r>
    </w:p>
    <w:p w14:paraId="70F13E68" w14:textId="77777777" w:rsidR="004A7FDD" w:rsidRDefault="00000000">
      <w:pPr>
        <w:tabs>
          <w:tab w:val="right" w:pos="9026"/>
        </w:tabs>
        <w:spacing w:after="120" w:line="360" w:lineRule="auto"/>
      </w:pPr>
      <w:r>
        <w:t>10.2  Future Scope</w:t>
      </w:r>
      <w:r>
        <w:tab/>
        <w:t>49</w:t>
      </w:r>
    </w:p>
    <w:p w14:paraId="71F414CA" w14:textId="77777777" w:rsidR="004A7FDD" w:rsidRDefault="004A7FDD">
      <w:pPr>
        <w:jc w:val="both"/>
      </w:pPr>
    </w:p>
    <w:p w14:paraId="3BCE70B6" w14:textId="77777777" w:rsidR="004A7FDD" w:rsidRDefault="00000000">
      <w:pPr>
        <w:tabs>
          <w:tab w:val="right" w:pos="9026"/>
        </w:tabs>
        <w:spacing w:after="120" w:line="360" w:lineRule="auto"/>
      </w:pPr>
      <w:r>
        <w:rPr>
          <w:b/>
          <w:bCs/>
        </w:rPr>
        <w:t>REFERENCES</w:t>
      </w:r>
      <w:r>
        <w:tab/>
        <w:t>50</w:t>
      </w:r>
    </w:p>
    <w:p w14:paraId="79C6BC2C" w14:textId="77777777" w:rsidR="004A7FDD" w:rsidRDefault="00000000">
      <w:r>
        <w:br w:type="page"/>
      </w:r>
    </w:p>
    <w:p w14:paraId="582DDDD1" w14:textId="77777777" w:rsidR="004A7FDD" w:rsidRDefault="00000000">
      <w:pPr>
        <w:spacing w:before="120" w:after="120" w:line="360" w:lineRule="auto"/>
        <w:jc w:val="center"/>
      </w:pPr>
      <w:r>
        <w:rPr>
          <w:b/>
          <w:bCs/>
          <w:sz w:val="28"/>
          <w:szCs w:val="28"/>
        </w:rPr>
        <w:lastRenderedPageBreak/>
        <w:t>LIST OF TABLES</w:t>
      </w:r>
    </w:p>
    <w:p w14:paraId="72A38240" w14:textId="77777777" w:rsidR="004A7FDD" w:rsidRDefault="004A7FDD">
      <w:pPr>
        <w:jc w:val="both"/>
      </w:pPr>
    </w:p>
    <w:p w14:paraId="05C8BD9A" w14:textId="77777777" w:rsidR="004A7FDD" w:rsidRDefault="00000000">
      <w:pPr>
        <w:tabs>
          <w:tab w:val="left" w:pos="1800"/>
          <w:tab w:val="right" w:pos="9026"/>
        </w:tabs>
        <w:spacing w:after="120" w:line="360" w:lineRule="auto"/>
      </w:pPr>
      <w:r>
        <w:rPr>
          <w:b/>
          <w:bCs/>
        </w:rPr>
        <w:t>Table</w:t>
      </w:r>
      <w:r>
        <w:rPr>
          <w:b/>
          <w:bCs/>
        </w:rPr>
        <w:tab/>
        <w:t>Title</w:t>
      </w:r>
      <w:r>
        <w:rPr>
          <w:b/>
          <w:bCs/>
        </w:rPr>
        <w:tab/>
        <w:t>Page</w:t>
      </w:r>
    </w:p>
    <w:p w14:paraId="011E633D" w14:textId="77777777" w:rsidR="004A7FDD" w:rsidRDefault="00000000">
      <w:pPr>
        <w:tabs>
          <w:tab w:val="left" w:pos="1800"/>
          <w:tab w:val="right" w:pos="9026"/>
        </w:tabs>
        <w:spacing w:after="120" w:line="360" w:lineRule="auto"/>
      </w:pPr>
      <w:r>
        <w:t>3.1</w:t>
      </w:r>
      <w:r>
        <w:tab/>
        <w:t>Hardware Requirements Summary</w:t>
      </w:r>
      <w:r>
        <w:tab/>
        <w:t>19</w:t>
      </w:r>
    </w:p>
    <w:p w14:paraId="05D1C7AC" w14:textId="77777777" w:rsidR="004A7FDD" w:rsidRDefault="00000000">
      <w:pPr>
        <w:tabs>
          <w:tab w:val="left" w:pos="1800"/>
          <w:tab w:val="right" w:pos="9026"/>
        </w:tabs>
        <w:spacing w:after="120" w:line="360" w:lineRule="auto"/>
      </w:pPr>
      <w:r>
        <w:t>3.2</w:t>
      </w:r>
      <w:r>
        <w:tab/>
        <w:t>Software Requirements Summary</w:t>
      </w:r>
      <w:r>
        <w:tab/>
        <w:t>20</w:t>
      </w:r>
    </w:p>
    <w:p w14:paraId="5BE5C0EA" w14:textId="77777777" w:rsidR="004A7FDD" w:rsidRDefault="00000000">
      <w:pPr>
        <w:tabs>
          <w:tab w:val="left" w:pos="1800"/>
          <w:tab w:val="right" w:pos="9026"/>
        </w:tabs>
        <w:spacing w:after="120" w:line="360" w:lineRule="auto"/>
      </w:pPr>
      <w:r>
        <w:t>4.1</w:t>
      </w:r>
      <w:r>
        <w:tab/>
        <w:t>Fault Types and Injection Parameters</w:t>
      </w:r>
      <w:r>
        <w:tab/>
        <w:t>23</w:t>
      </w:r>
    </w:p>
    <w:p w14:paraId="1826B586" w14:textId="77777777" w:rsidR="004A7FDD" w:rsidRDefault="00000000">
      <w:pPr>
        <w:tabs>
          <w:tab w:val="left" w:pos="1800"/>
          <w:tab w:val="right" w:pos="9026"/>
        </w:tabs>
        <w:spacing w:after="120" w:line="360" w:lineRule="auto"/>
      </w:pPr>
      <w:r>
        <w:t>7.1</w:t>
      </w:r>
      <w:r>
        <w:tab/>
        <w:t>Training and Test Dataset Statistics</w:t>
      </w:r>
      <w:r>
        <w:tab/>
        <w:t>35</w:t>
      </w:r>
    </w:p>
    <w:p w14:paraId="200E881C" w14:textId="77777777" w:rsidR="004A7FDD" w:rsidRDefault="00000000">
      <w:pPr>
        <w:tabs>
          <w:tab w:val="left" w:pos="1800"/>
          <w:tab w:val="right" w:pos="9026"/>
        </w:tabs>
        <w:spacing w:after="120" w:line="360" w:lineRule="auto"/>
      </w:pPr>
      <w:r>
        <w:t>9.1</w:t>
      </w:r>
      <w:r>
        <w:tab/>
        <w:t>Performance Metrics of the Hybrid Detection Engine</w:t>
      </w:r>
      <w:r>
        <w:tab/>
        <w:t>44</w:t>
      </w:r>
    </w:p>
    <w:p w14:paraId="68885703" w14:textId="77777777" w:rsidR="004A7FDD" w:rsidRDefault="00000000">
      <w:pPr>
        <w:tabs>
          <w:tab w:val="left" w:pos="1800"/>
          <w:tab w:val="right" w:pos="9026"/>
        </w:tabs>
        <w:spacing w:after="120" w:line="360" w:lineRule="auto"/>
      </w:pPr>
      <w:r>
        <w:t>9.2</w:t>
      </w:r>
      <w:r>
        <w:tab/>
        <w:t>Comparison with Existing Fault Detection Methods</w:t>
      </w:r>
      <w:r>
        <w:tab/>
        <w:t>46</w:t>
      </w:r>
    </w:p>
    <w:p w14:paraId="517EFACF" w14:textId="77777777" w:rsidR="004A7FDD" w:rsidRDefault="00000000">
      <w:r>
        <w:br w:type="page"/>
      </w:r>
    </w:p>
    <w:p w14:paraId="0F68C68C" w14:textId="77777777" w:rsidR="004A7FDD" w:rsidRDefault="00000000">
      <w:pPr>
        <w:spacing w:before="120" w:after="120" w:line="360" w:lineRule="auto"/>
        <w:jc w:val="center"/>
      </w:pPr>
      <w:r>
        <w:rPr>
          <w:b/>
          <w:bCs/>
          <w:sz w:val="28"/>
          <w:szCs w:val="28"/>
        </w:rPr>
        <w:lastRenderedPageBreak/>
        <w:t>LIST OF FIGURES</w:t>
      </w:r>
    </w:p>
    <w:p w14:paraId="41959930" w14:textId="77777777" w:rsidR="004A7FDD" w:rsidRDefault="004A7FDD">
      <w:pPr>
        <w:jc w:val="both"/>
      </w:pPr>
    </w:p>
    <w:p w14:paraId="2322A659" w14:textId="77777777" w:rsidR="004A7FDD" w:rsidRDefault="00000000">
      <w:pPr>
        <w:tabs>
          <w:tab w:val="left" w:pos="1800"/>
          <w:tab w:val="right" w:pos="9026"/>
        </w:tabs>
        <w:spacing w:after="120" w:line="360" w:lineRule="auto"/>
      </w:pPr>
      <w:r>
        <w:rPr>
          <w:b/>
          <w:bCs/>
        </w:rPr>
        <w:t>Figure</w:t>
      </w:r>
      <w:r>
        <w:rPr>
          <w:b/>
          <w:bCs/>
        </w:rPr>
        <w:tab/>
        <w:t>Title</w:t>
      </w:r>
      <w:r>
        <w:rPr>
          <w:b/>
          <w:bCs/>
        </w:rPr>
        <w:tab/>
        <w:t>Page</w:t>
      </w:r>
    </w:p>
    <w:p w14:paraId="03546AFE" w14:textId="77777777" w:rsidR="004A7FDD" w:rsidRDefault="00000000">
      <w:pPr>
        <w:tabs>
          <w:tab w:val="left" w:pos="1800"/>
          <w:tab w:val="right" w:pos="9026"/>
        </w:tabs>
        <w:spacing w:after="120" w:line="360" w:lineRule="auto"/>
      </w:pPr>
      <w:r>
        <w:t>3.1</w:t>
      </w:r>
      <w:r>
        <w:tab/>
        <w:t>Overall System Architecture of the Proposed Hybrid Detection System</w:t>
      </w:r>
      <w:r>
        <w:tab/>
        <w:t>17</w:t>
      </w:r>
    </w:p>
    <w:p w14:paraId="589950C3" w14:textId="77777777" w:rsidR="004A7FDD" w:rsidRDefault="00000000">
      <w:pPr>
        <w:tabs>
          <w:tab w:val="left" w:pos="1800"/>
          <w:tab w:val="right" w:pos="9026"/>
        </w:tabs>
        <w:spacing w:after="120" w:line="360" w:lineRule="auto"/>
      </w:pPr>
      <w:r>
        <w:t>3.2</w:t>
      </w:r>
      <w:r>
        <w:tab/>
        <w:t>Five-Module Pipeline Data Flow Diagram</w:t>
      </w:r>
      <w:r>
        <w:tab/>
        <w:t>18</w:t>
      </w:r>
    </w:p>
    <w:p w14:paraId="0CBC356B" w14:textId="77777777" w:rsidR="004A7FDD" w:rsidRDefault="00000000">
      <w:pPr>
        <w:tabs>
          <w:tab w:val="left" w:pos="1800"/>
          <w:tab w:val="right" w:pos="9026"/>
        </w:tabs>
        <w:spacing w:after="120" w:line="360" w:lineRule="auto"/>
      </w:pPr>
      <w:r>
        <w:t>4.1</w:t>
      </w:r>
      <w:r>
        <w:tab/>
        <w:t>WSN Simulation – 50-Node Layout with Fault Injection Points</w:t>
      </w:r>
      <w:r>
        <w:tab/>
        <w:t>22</w:t>
      </w:r>
    </w:p>
    <w:p w14:paraId="2B59F58E" w14:textId="77777777" w:rsidR="004A7FDD" w:rsidRDefault="00000000">
      <w:pPr>
        <w:tabs>
          <w:tab w:val="left" w:pos="1800"/>
          <w:tab w:val="right" w:pos="9026"/>
        </w:tabs>
        <w:spacing w:after="120" w:line="360" w:lineRule="auto"/>
      </w:pPr>
      <w:r>
        <w:t>6.1</w:t>
      </w:r>
      <w:r>
        <w:tab/>
        <w:t>Three-Layer Hybrid Fault Detection Engine Architecture</w:t>
      </w:r>
      <w:r>
        <w:tab/>
        <w:t>29</w:t>
      </w:r>
    </w:p>
    <w:p w14:paraId="352E1E74" w14:textId="77777777" w:rsidR="004A7FDD" w:rsidRDefault="00000000">
      <w:pPr>
        <w:tabs>
          <w:tab w:val="left" w:pos="1800"/>
          <w:tab w:val="right" w:pos="9026"/>
        </w:tabs>
        <w:spacing w:after="120" w:line="360" w:lineRule="auto"/>
      </w:pPr>
      <w:r>
        <w:t>6.2</w:t>
      </w:r>
      <w:r>
        <w:tab/>
        <w:t>Consensus Voting Logic Flowchart</w:t>
      </w:r>
      <w:r>
        <w:tab/>
        <w:t>32</w:t>
      </w:r>
    </w:p>
    <w:p w14:paraId="45532820" w14:textId="77777777" w:rsidR="004A7FDD" w:rsidRDefault="00000000">
      <w:pPr>
        <w:tabs>
          <w:tab w:val="left" w:pos="1800"/>
          <w:tab w:val="right" w:pos="9026"/>
        </w:tabs>
        <w:spacing w:after="120" w:line="360" w:lineRule="auto"/>
      </w:pPr>
      <w:r>
        <w:t>7.1</w:t>
      </w:r>
      <w:r>
        <w:tab/>
        <w:t>Confusion Matrix of Random Forest Classifier</w:t>
      </w:r>
      <w:r>
        <w:tab/>
        <w:t>37</w:t>
      </w:r>
    </w:p>
    <w:p w14:paraId="22372141" w14:textId="77777777" w:rsidR="004A7FDD" w:rsidRDefault="00000000">
      <w:pPr>
        <w:tabs>
          <w:tab w:val="left" w:pos="1800"/>
          <w:tab w:val="right" w:pos="9026"/>
        </w:tabs>
        <w:spacing w:after="120" w:line="360" w:lineRule="auto"/>
      </w:pPr>
      <w:r>
        <w:t>7.2</w:t>
      </w:r>
      <w:r>
        <w:tab/>
        <w:t>Feature Importance Ranking Plot</w:t>
      </w:r>
      <w:r>
        <w:tab/>
        <w:t>38</w:t>
      </w:r>
    </w:p>
    <w:p w14:paraId="380374FC" w14:textId="77777777" w:rsidR="004A7FDD" w:rsidRDefault="00000000">
      <w:pPr>
        <w:tabs>
          <w:tab w:val="left" w:pos="1800"/>
          <w:tab w:val="right" w:pos="9026"/>
        </w:tabs>
        <w:spacing w:after="120" w:line="360" w:lineRule="auto"/>
      </w:pPr>
      <w:r>
        <w:t>8.1</w:t>
      </w:r>
      <w:r>
        <w:tab/>
        <w:t>Flask REST API Endpoint Architecture</w:t>
      </w:r>
      <w:r>
        <w:tab/>
        <w:t>40</w:t>
      </w:r>
    </w:p>
    <w:p w14:paraId="77ABAE20" w14:textId="77777777" w:rsidR="004A7FDD" w:rsidRDefault="00000000">
      <w:pPr>
        <w:tabs>
          <w:tab w:val="left" w:pos="1800"/>
          <w:tab w:val="right" w:pos="9026"/>
        </w:tabs>
        <w:spacing w:after="120" w:line="360" w:lineRule="auto"/>
      </w:pPr>
      <w:r>
        <w:t>8.2</w:t>
      </w:r>
      <w:r>
        <w:tab/>
        <w:t>Live Monitoring Dashboard – Node Status Map</w:t>
      </w:r>
      <w:r>
        <w:tab/>
        <w:t>42</w:t>
      </w:r>
    </w:p>
    <w:p w14:paraId="104405E0" w14:textId="77777777" w:rsidR="004A7FDD" w:rsidRDefault="00000000">
      <w:pPr>
        <w:tabs>
          <w:tab w:val="left" w:pos="1800"/>
          <w:tab w:val="right" w:pos="9026"/>
        </w:tabs>
        <w:spacing w:after="120" w:line="360" w:lineRule="auto"/>
      </w:pPr>
      <w:r>
        <w:t>9.1</w:t>
      </w:r>
      <w:r>
        <w:tab/>
        <w:t>Fault Detection Accuracy vs. Fault Type</w:t>
      </w:r>
      <w:r>
        <w:tab/>
        <w:t>45</w:t>
      </w:r>
    </w:p>
    <w:p w14:paraId="1CA22CC8" w14:textId="77777777" w:rsidR="004A7FDD" w:rsidRDefault="00000000">
      <w:pPr>
        <w:tabs>
          <w:tab w:val="left" w:pos="1800"/>
          <w:tab w:val="right" w:pos="9026"/>
        </w:tabs>
        <w:spacing w:after="120" w:line="360" w:lineRule="auto"/>
      </w:pPr>
      <w:r>
        <w:t>9.2</w:t>
      </w:r>
      <w:r>
        <w:tab/>
        <w:t>ROC Curve for the Hybrid Detection Engine</w:t>
      </w:r>
      <w:r>
        <w:tab/>
        <w:t>45</w:t>
      </w:r>
    </w:p>
    <w:p w14:paraId="149CB64C" w14:textId="77777777" w:rsidR="004A7FDD" w:rsidRDefault="00000000">
      <w:r>
        <w:br w:type="page"/>
      </w:r>
    </w:p>
    <w:p w14:paraId="5B0A3994" w14:textId="77777777" w:rsidR="004A7FDD" w:rsidRDefault="00000000">
      <w:pPr>
        <w:spacing w:before="120" w:after="120" w:line="360" w:lineRule="auto"/>
        <w:jc w:val="center"/>
      </w:pPr>
      <w:r>
        <w:rPr>
          <w:b/>
          <w:bCs/>
          <w:sz w:val="28"/>
          <w:szCs w:val="28"/>
        </w:rPr>
        <w:lastRenderedPageBreak/>
        <w:t>ABBREVIATIONS</w:t>
      </w:r>
    </w:p>
    <w:p w14:paraId="324FD6E8" w14:textId="77777777" w:rsidR="004A7FDD" w:rsidRDefault="004A7FDD">
      <w:pPr>
        <w:jc w:val="both"/>
      </w:pPr>
    </w:p>
    <w:p w14:paraId="3BF44A96" w14:textId="77777777" w:rsidR="004A7FDD" w:rsidRDefault="00000000">
      <w:pPr>
        <w:tabs>
          <w:tab w:val="left" w:pos="1800"/>
        </w:tabs>
        <w:spacing w:after="120" w:line="360" w:lineRule="auto"/>
      </w:pPr>
      <w:r>
        <w:t>API</w:t>
      </w:r>
      <w:r>
        <w:tab/>
        <w:t>Application Programming Interface</w:t>
      </w:r>
    </w:p>
    <w:p w14:paraId="25DE4133" w14:textId="77777777" w:rsidR="004A7FDD" w:rsidRDefault="00000000">
      <w:pPr>
        <w:tabs>
          <w:tab w:val="left" w:pos="1800"/>
        </w:tabs>
        <w:spacing w:after="120" w:line="360" w:lineRule="auto"/>
      </w:pPr>
      <w:r>
        <w:t>CSV</w:t>
      </w:r>
      <w:r>
        <w:tab/>
        <w:t>Comma-Separated Values</w:t>
      </w:r>
    </w:p>
    <w:p w14:paraId="5A77F9CC" w14:textId="77777777" w:rsidR="004A7FDD" w:rsidRDefault="00000000">
      <w:pPr>
        <w:tabs>
          <w:tab w:val="left" w:pos="1800"/>
        </w:tabs>
        <w:spacing w:after="120" w:line="360" w:lineRule="auto"/>
      </w:pPr>
      <w:r>
        <w:t>DB</w:t>
      </w:r>
      <w:r>
        <w:tab/>
        <w:t>Database</w:t>
      </w:r>
    </w:p>
    <w:p w14:paraId="47B6F0C2" w14:textId="77777777" w:rsidR="004A7FDD" w:rsidRDefault="00000000">
      <w:pPr>
        <w:tabs>
          <w:tab w:val="left" w:pos="1800"/>
        </w:tabs>
        <w:spacing w:after="120" w:line="360" w:lineRule="auto"/>
      </w:pPr>
      <w:r>
        <w:t>DNN</w:t>
      </w:r>
      <w:r>
        <w:tab/>
        <w:t>Deep Neural Network</w:t>
      </w:r>
    </w:p>
    <w:p w14:paraId="503F20A9" w14:textId="77777777" w:rsidR="004A7FDD" w:rsidRDefault="00000000">
      <w:pPr>
        <w:tabs>
          <w:tab w:val="left" w:pos="1800"/>
        </w:tabs>
        <w:spacing w:after="120" w:line="360" w:lineRule="auto"/>
      </w:pPr>
      <w:r>
        <w:t>FN</w:t>
      </w:r>
      <w:r>
        <w:tab/>
        <w:t>False Negative</w:t>
      </w:r>
    </w:p>
    <w:p w14:paraId="20D4D999" w14:textId="77777777" w:rsidR="004A7FDD" w:rsidRDefault="00000000">
      <w:pPr>
        <w:tabs>
          <w:tab w:val="left" w:pos="1800"/>
        </w:tabs>
        <w:spacing w:after="120" w:line="360" w:lineRule="auto"/>
      </w:pPr>
      <w:r>
        <w:t>FP</w:t>
      </w:r>
      <w:r>
        <w:tab/>
        <w:t>False Positive</w:t>
      </w:r>
    </w:p>
    <w:p w14:paraId="20AC9322" w14:textId="77777777" w:rsidR="004A7FDD" w:rsidRDefault="00000000">
      <w:pPr>
        <w:tabs>
          <w:tab w:val="left" w:pos="1800"/>
        </w:tabs>
        <w:spacing w:after="120" w:line="360" w:lineRule="auto"/>
      </w:pPr>
      <w:r>
        <w:t>GPS</w:t>
      </w:r>
      <w:r>
        <w:tab/>
        <w:t>Global Positioning System</w:t>
      </w:r>
    </w:p>
    <w:p w14:paraId="17953CF2" w14:textId="77777777" w:rsidR="004A7FDD" w:rsidRDefault="00000000">
      <w:pPr>
        <w:tabs>
          <w:tab w:val="left" w:pos="1800"/>
        </w:tabs>
        <w:spacing w:after="120" w:line="360" w:lineRule="auto"/>
      </w:pPr>
      <w:r>
        <w:t>GSM</w:t>
      </w:r>
      <w:r>
        <w:tab/>
        <w:t>Global System for Mobile Communication</w:t>
      </w:r>
    </w:p>
    <w:p w14:paraId="534FCF3A" w14:textId="77777777" w:rsidR="004A7FDD" w:rsidRDefault="00000000">
      <w:pPr>
        <w:tabs>
          <w:tab w:val="left" w:pos="1800"/>
        </w:tabs>
        <w:spacing w:after="120" w:line="360" w:lineRule="auto"/>
      </w:pPr>
      <w:r>
        <w:t>HTTP</w:t>
      </w:r>
      <w:r>
        <w:tab/>
        <w:t>Hypertext Transfer Protocol</w:t>
      </w:r>
    </w:p>
    <w:p w14:paraId="37CDD091" w14:textId="77777777" w:rsidR="004A7FDD" w:rsidRDefault="00000000">
      <w:pPr>
        <w:tabs>
          <w:tab w:val="left" w:pos="1800"/>
        </w:tabs>
        <w:spacing w:after="120" w:line="360" w:lineRule="auto"/>
      </w:pPr>
      <w:r>
        <w:t>IoT</w:t>
      </w:r>
      <w:r>
        <w:tab/>
        <w:t>Internet of Things</w:t>
      </w:r>
    </w:p>
    <w:p w14:paraId="6DC7251D" w14:textId="77777777" w:rsidR="004A7FDD" w:rsidRDefault="00000000">
      <w:pPr>
        <w:tabs>
          <w:tab w:val="left" w:pos="1800"/>
        </w:tabs>
        <w:spacing w:after="120" w:line="360" w:lineRule="auto"/>
      </w:pPr>
      <w:r>
        <w:t>IQR</w:t>
      </w:r>
      <w:r>
        <w:tab/>
        <w:t>Inter-Quartile Range</w:t>
      </w:r>
    </w:p>
    <w:p w14:paraId="0BE7AC98" w14:textId="77777777" w:rsidR="004A7FDD" w:rsidRDefault="00000000">
      <w:pPr>
        <w:tabs>
          <w:tab w:val="left" w:pos="1800"/>
        </w:tabs>
        <w:spacing w:after="120" w:line="360" w:lineRule="auto"/>
      </w:pPr>
      <w:r>
        <w:t>JSON</w:t>
      </w:r>
      <w:r>
        <w:tab/>
        <w:t>JavaScript Object Notation</w:t>
      </w:r>
    </w:p>
    <w:p w14:paraId="51D4FBCA" w14:textId="77777777" w:rsidR="004A7FDD" w:rsidRDefault="00000000">
      <w:pPr>
        <w:tabs>
          <w:tab w:val="left" w:pos="1800"/>
        </w:tabs>
        <w:spacing w:after="120" w:line="360" w:lineRule="auto"/>
      </w:pPr>
      <w:r>
        <w:t>ML</w:t>
      </w:r>
      <w:r>
        <w:tab/>
        <w:t>Machine Learning</w:t>
      </w:r>
    </w:p>
    <w:p w14:paraId="72CC538A" w14:textId="77777777" w:rsidR="004A7FDD" w:rsidRDefault="00000000">
      <w:pPr>
        <w:tabs>
          <w:tab w:val="left" w:pos="1800"/>
        </w:tabs>
        <w:spacing w:after="120" w:line="360" w:lineRule="auto"/>
      </w:pPr>
      <w:r>
        <w:t>MSE</w:t>
      </w:r>
      <w:r>
        <w:tab/>
        <w:t>Mean Squared Error</w:t>
      </w:r>
    </w:p>
    <w:p w14:paraId="23ADC933" w14:textId="77777777" w:rsidR="004A7FDD" w:rsidRDefault="00000000">
      <w:pPr>
        <w:tabs>
          <w:tab w:val="left" w:pos="1800"/>
        </w:tabs>
        <w:spacing w:after="120" w:line="360" w:lineRule="auto"/>
      </w:pPr>
      <w:r>
        <w:t>REST</w:t>
      </w:r>
      <w:r>
        <w:tab/>
        <w:t>Representational State Transfer</w:t>
      </w:r>
    </w:p>
    <w:p w14:paraId="5D0C6AF0" w14:textId="77777777" w:rsidR="004A7FDD" w:rsidRDefault="00000000">
      <w:pPr>
        <w:tabs>
          <w:tab w:val="left" w:pos="1800"/>
        </w:tabs>
        <w:spacing w:after="120" w:line="360" w:lineRule="auto"/>
      </w:pPr>
      <w:r>
        <w:t>RF</w:t>
      </w:r>
      <w:r>
        <w:tab/>
        <w:t>Random Forest</w:t>
      </w:r>
    </w:p>
    <w:p w14:paraId="406F68FB" w14:textId="77777777" w:rsidR="004A7FDD" w:rsidRDefault="00000000">
      <w:pPr>
        <w:tabs>
          <w:tab w:val="left" w:pos="1800"/>
        </w:tabs>
        <w:spacing w:after="120" w:line="360" w:lineRule="auto"/>
      </w:pPr>
      <w:r>
        <w:t>RMSE</w:t>
      </w:r>
      <w:r>
        <w:tab/>
        <w:t>Root Mean Squared Error</w:t>
      </w:r>
    </w:p>
    <w:p w14:paraId="0D1B3F53" w14:textId="77777777" w:rsidR="004A7FDD" w:rsidRDefault="00000000">
      <w:pPr>
        <w:tabs>
          <w:tab w:val="left" w:pos="1800"/>
        </w:tabs>
        <w:spacing w:after="120" w:line="360" w:lineRule="auto"/>
      </w:pPr>
      <w:r>
        <w:t>ROC</w:t>
      </w:r>
      <w:r>
        <w:tab/>
        <w:t>Receiver Operating Characteristic</w:t>
      </w:r>
    </w:p>
    <w:p w14:paraId="69591A55" w14:textId="77777777" w:rsidR="004A7FDD" w:rsidRDefault="00000000">
      <w:pPr>
        <w:tabs>
          <w:tab w:val="left" w:pos="1800"/>
        </w:tabs>
        <w:spacing w:after="120" w:line="360" w:lineRule="auto"/>
      </w:pPr>
      <w:r>
        <w:t>SQL</w:t>
      </w:r>
      <w:r>
        <w:tab/>
        <w:t>Structured Query Language</w:t>
      </w:r>
    </w:p>
    <w:p w14:paraId="1A541E26" w14:textId="77777777" w:rsidR="004A7FDD" w:rsidRDefault="00000000">
      <w:pPr>
        <w:tabs>
          <w:tab w:val="left" w:pos="1800"/>
        </w:tabs>
        <w:spacing w:after="120" w:line="360" w:lineRule="auto"/>
      </w:pPr>
      <w:r>
        <w:t>SVM</w:t>
      </w:r>
      <w:r>
        <w:tab/>
        <w:t>Support Vector Machine</w:t>
      </w:r>
    </w:p>
    <w:p w14:paraId="28156788" w14:textId="77777777" w:rsidR="004A7FDD" w:rsidRDefault="00000000">
      <w:pPr>
        <w:tabs>
          <w:tab w:val="left" w:pos="1800"/>
        </w:tabs>
        <w:spacing w:after="120" w:line="360" w:lineRule="auto"/>
      </w:pPr>
      <w:r>
        <w:t>TN</w:t>
      </w:r>
      <w:r>
        <w:tab/>
        <w:t>True Negative</w:t>
      </w:r>
    </w:p>
    <w:p w14:paraId="58318A12" w14:textId="77777777" w:rsidR="004A7FDD" w:rsidRDefault="00000000">
      <w:pPr>
        <w:tabs>
          <w:tab w:val="left" w:pos="1800"/>
        </w:tabs>
        <w:spacing w:after="120" w:line="360" w:lineRule="auto"/>
      </w:pPr>
      <w:r>
        <w:t>TP</w:t>
      </w:r>
      <w:r>
        <w:tab/>
        <w:t>True Positive</w:t>
      </w:r>
    </w:p>
    <w:p w14:paraId="7F8AC12E" w14:textId="77777777" w:rsidR="004A7FDD" w:rsidRDefault="00000000">
      <w:pPr>
        <w:tabs>
          <w:tab w:val="left" w:pos="1800"/>
        </w:tabs>
        <w:spacing w:after="120" w:line="360" w:lineRule="auto"/>
      </w:pPr>
      <w:r>
        <w:t>WSN</w:t>
      </w:r>
      <w:r>
        <w:tab/>
        <w:t>Wireless Sensor Network</w:t>
      </w:r>
    </w:p>
    <w:p w14:paraId="09221074" w14:textId="77777777" w:rsidR="004A7FDD" w:rsidRDefault="00000000">
      <w:r>
        <w:br w:type="page"/>
      </w:r>
    </w:p>
    <w:p w14:paraId="7ADDE6A9" w14:textId="77777777" w:rsidR="004A7FDD" w:rsidRDefault="00000000">
      <w:pPr>
        <w:spacing w:before="480" w:after="240" w:line="360" w:lineRule="auto"/>
        <w:jc w:val="center"/>
      </w:pPr>
      <w:r>
        <w:rPr>
          <w:b/>
          <w:bCs/>
          <w:sz w:val="28"/>
          <w:szCs w:val="28"/>
        </w:rPr>
        <w:lastRenderedPageBreak/>
        <w:t>CHAPTER 1</w:t>
      </w:r>
    </w:p>
    <w:p w14:paraId="2DE6EE43" w14:textId="77777777" w:rsidR="004A7FDD" w:rsidRDefault="00000000">
      <w:pPr>
        <w:spacing w:after="480" w:line="360" w:lineRule="auto"/>
        <w:jc w:val="center"/>
      </w:pPr>
      <w:r>
        <w:rPr>
          <w:b/>
          <w:bCs/>
          <w:sz w:val="28"/>
          <w:szCs w:val="28"/>
        </w:rPr>
        <w:t>INTRODUCTION</w:t>
      </w:r>
    </w:p>
    <w:p w14:paraId="0F4F4667" w14:textId="77777777" w:rsidR="004A7FDD" w:rsidRDefault="00000000">
      <w:pPr>
        <w:spacing w:before="360" w:after="240" w:line="360" w:lineRule="auto"/>
      </w:pPr>
      <w:r>
        <w:rPr>
          <w:b/>
          <w:bCs/>
        </w:rPr>
        <w:t>1.1 GENERAL</w:t>
      </w:r>
    </w:p>
    <w:p w14:paraId="6F4C8A86" w14:textId="77777777" w:rsidR="004A7FDD" w:rsidRDefault="00000000">
      <w:pPr>
        <w:spacing w:after="240" w:line="360" w:lineRule="auto"/>
        <w:jc w:val="both"/>
      </w:pPr>
      <w:r>
        <w:t>The rapid proliferation of Wireless Sensor Networks (WSN) has enabled large-scale environmental monitoring across a wide range of applications, including weather observation, pollution tracking, agricultural management, and industrial process control. A WSN consists of numerous small, resource-constrained sensor nodes deployed across a geographical area, each capable of sensing, processing, and transmitting environmental data to a central base station or cloud platform.</w:t>
      </w:r>
    </w:p>
    <w:p w14:paraId="666B1DDB" w14:textId="77777777" w:rsidR="004A7FDD" w:rsidRDefault="00000000">
      <w:pPr>
        <w:spacing w:after="240" w:line="360" w:lineRule="auto"/>
        <w:jc w:val="both"/>
      </w:pPr>
      <w:r>
        <w:t>Despite their widespread adoption, WSNs are inherently vulnerable to various forms of node failures. These failures arise due to hardware component degradation, battery exhaustion, electromagnetic interference, physical damage, and software faults. When a sensor node malfunctions, it may continue transmitting data that appears valid but is systematically erroneous — a condition far more dangerous than complete node failure, as it silently corrupts the monitoring pipeline without triggering obvious alerts.</w:t>
      </w:r>
    </w:p>
    <w:p w14:paraId="3665390B" w14:textId="77777777" w:rsidR="004A7FDD" w:rsidRDefault="00000000">
      <w:pPr>
        <w:spacing w:after="240" w:line="360" w:lineRule="auto"/>
        <w:jc w:val="both"/>
      </w:pPr>
      <w:r>
        <w:t>Detecting faulty nodes accurately and in real-time is therefore a fundamental challenge in WSN management. Failure to do so leads to incorrect environmental assessments, erroneous automated decisions, and degraded system reliability. This problem has motivated extensive research into fault detection mechanisms, ranging from simple threshold-based rules to sophisticated machine learning models.</w:t>
      </w:r>
    </w:p>
    <w:p w14:paraId="644A36B5" w14:textId="77777777" w:rsidR="004A7FDD" w:rsidRDefault="00000000">
      <w:pPr>
        <w:spacing w:before="360" w:after="240" w:line="360" w:lineRule="auto"/>
      </w:pPr>
      <w:r>
        <w:rPr>
          <w:b/>
          <w:bCs/>
        </w:rPr>
        <w:t>1.2 WIRELESS SENSOR NETWORKS OVERVIEW</w:t>
      </w:r>
    </w:p>
    <w:p w14:paraId="0E21A42F" w14:textId="77777777" w:rsidR="004A7FDD" w:rsidRDefault="00000000">
      <w:pPr>
        <w:spacing w:after="240" w:line="360" w:lineRule="auto"/>
        <w:jc w:val="both"/>
      </w:pPr>
      <w:r>
        <w:t>A Wireless Sensor Network is composed of spatially distributed autonomous sensors that monitor physical or environmental conditions and cooperatively pass their data through the network to a central location. Individual nodes typically include a sensing unit (transducers), a processing unit (microcontroller), a communication unit (radio transceiver), and a power unit (battery). Their small form factor and wireless connectivity make WSNs ideal for large-scale deployments in environments where wired infrastructure is impractical.</w:t>
      </w:r>
    </w:p>
    <w:p w14:paraId="3BA45E2A" w14:textId="77777777" w:rsidR="004A7FDD" w:rsidRDefault="00000000">
      <w:pPr>
        <w:spacing w:after="240" w:line="360" w:lineRule="auto"/>
        <w:jc w:val="both"/>
      </w:pPr>
      <w:r>
        <w:lastRenderedPageBreak/>
        <w:t>In environmental monitoring WSNs, nodes are commonly deployed in outdoor settings to record parameters such as temperature, relative humidity, atmospheric pressure, soil moisture, and particulate matter concentration. The data collected is aggregated and analyzed to detect environmental anomalies, assess pollution levels, or trigger irrigation and HVAC systems. The accuracy of these decisions depends critically on the quality and reliability of sensor readings.</w:t>
      </w:r>
    </w:p>
    <w:p w14:paraId="2BBD48DA" w14:textId="77777777" w:rsidR="004A7FDD" w:rsidRDefault="00000000">
      <w:pPr>
        <w:spacing w:after="240" w:line="360" w:lineRule="auto"/>
        <w:jc w:val="both"/>
      </w:pPr>
      <w:r>
        <w:t>The resource-constrained nature of WSN nodes — limited CPU speed, memory, and battery life — imposes strict requirements on any fault detection algorithm deployed at the node level. However, centralized or server-side detection systems can employ more computationally intensive approaches without these constraints, making them suitable for the hybrid architecture proposed in this work.</w:t>
      </w:r>
    </w:p>
    <w:p w14:paraId="17A093A3" w14:textId="77777777" w:rsidR="004A7FDD" w:rsidRDefault="00000000">
      <w:pPr>
        <w:spacing w:before="360" w:after="240" w:line="360" w:lineRule="auto"/>
      </w:pPr>
      <w:r>
        <w:rPr>
          <w:b/>
          <w:bCs/>
        </w:rPr>
        <w:t>1.3 FAULT NODE DETECTION – PROBLEM STATEMENT</w:t>
      </w:r>
    </w:p>
    <w:p w14:paraId="064C8FC9" w14:textId="77777777" w:rsidR="004A7FDD" w:rsidRDefault="00000000">
      <w:pPr>
        <w:spacing w:after="240" w:line="360" w:lineRule="auto"/>
        <w:jc w:val="both"/>
      </w:pPr>
      <w:r>
        <w:t>Sensor nodes in an environmental monitoring WSN may exhibit different categories of faults during their operational lifetime. A stuck-at fault causes a node to continuously report the same constant value regardless of actual environmental conditions. A spike fault introduces sudden, brief anomalies that deviate sharply from expected readings. A drift fault causes a node's output to gradually shift away from the true value over time due to sensor aging or calibration loss. A noise fault produces erratic, high-variance readings with no consistent pattern.</w:t>
      </w:r>
    </w:p>
    <w:p w14:paraId="4234D501" w14:textId="77777777" w:rsidR="004A7FDD" w:rsidRDefault="00000000">
      <w:pPr>
        <w:spacing w:after="240" w:line="360" w:lineRule="auto"/>
        <w:jc w:val="both"/>
      </w:pPr>
      <w:r>
        <w:t>Each fault type presents a distinct challenge to detection algorithms. Rule-based threshold systems can reliably catch stuck-at and spike faults but struggle with gradual drift and correlated noise. Statistical methods can detect distributional anomalies but may fail when the normal distribution of readings shifts seasonally. Machine learning classifiers, when trained on labeled historical data, can identify complex nonlinear fault patterns but require representative training data and may exhibit degraded performance on unseen fault modes.</w:t>
      </w:r>
    </w:p>
    <w:p w14:paraId="7FDC7009" w14:textId="77777777" w:rsidR="004A7FDD" w:rsidRDefault="00000000">
      <w:pPr>
        <w:spacing w:after="240" w:line="360" w:lineRule="auto"/>
        <w:jc w:val="both"/>
      </w:pPr>
      <w:r>
        <w:t>The problem addressed in this project is therefore: how to design a fault detection system that combines the complementary strengths of rule-based, statistical, and machine learning approaches into a unified, robust hybrid engine that achieves high detection accuracy across all four fault types while minimizing false alarms on a 50-node environmental monitoring WSN.</w:t>
      </w:r>
    </w:p>
    <w:p w14:paraId="46C2FFF5" w14:textId="77777777" w:rsidR="004A7FDD" w:rsidRDefault="00000000">
      <w:pPr>
        <w:spacing w:before="360" w:after="240" w:line="360" w:lineRule="auto"/>
      </w:pPr>
      <w:r>
        <w:rPr>
          <w:b/>
          <w:bCs/>
        </w:rPr>
        <w:lastRenderedPageBreak/>
        <w:t>1.4 OBJECTIVES OF THE STUDY</w:t>
      </w:r>
    </w:p>
    <w:p w14:paraId="41E2290E" w14:textId="77777777" w:rsidR="004A7FDD" w:rsidRDefault="00000000">
      <w:pPr>
        <w:spacing w:after="240" w:line="360" w:lineRule="auto"/>
        <w:jc w:val="both"/>
      </w:pPr>
      <w:r>
        <w:t>The primary objectives of this project are as follows:</w:t>
      </w:r>
    </w:p>
    <w:p w14:paraId="1C4DC9C4" w14:textId="77777777" w:rsidR="004A7FDD" w:rsidRDefault="00000000">
      <w:pPr>
        <w:pStyle w:val="ListParagraph"/>
        <w:numPr>
          <w:ilvl w:val="0"/>
          <w:numId w:val="2"/>
        </w:numPr>
        <w:spacing w:after="120" w:line="360" w:lineRule="auto"/>
        <w:jc w:val="both"/>
      </w:pPr>
      <w:r>
        <w:t>To design and implement a realistic simulation of a 50-node environmental monitoring WSN with controlled fault injection capabilities for all four fault types.</w:t>
      </w:r>
    </w:p>
    <w:p w14:paraId="6F422936" w14:textId="77777777" w:rsidR="004A7FDD" w:rsidRDefault="00000000">
      <w:pPr>
        <w:pStyle w:val="ListParagraph"/>
        <w:numPr>
          <w:ilvl w:val="0"/>
          <w:numId w:val="2"/>
        </w:numPr>
        <w:spacing w:after="120" w:line="360" w:lineRule="auto"/>
        <w:jc w:val="both"/>
      </w:pPr>
      <w:r>
        <w:t>To develop a robust data preprocessing and feature engineering pipeline that normalizes sensor readings and extracts discriminative statistical features for fault classification.</w:t>
      </w:r>
    </w:p>
    <w:p w14:paraId="5833E19F" w14:textId="77777777" w:rsidR="004A7FDD" w:rsidRDefault="00000000">
      <w:pPr>
        <w:pStyle w:val="ListParagraph"/>
        <w:numPr>
          <w:ilvl w:val="0"/>
          <w:numId w:val="2"/>
        </w:numPr>
        <w:spacing w:after="120" w:line="360" w:lineRule="auto"/>
        <w:jc w:val="both"/>
      </w:pPr>
      <w:r>
        <w:t>To implement a three-layer hybrid fault detection engine combining rule-based threshold checking, Z-score statistical analysis, and Random Forest machine learning classification with consensus voting.</w:t>
      </w:r>
    </w:p>
    <w:p w14:paraId="596364E8" w14:textId="77777777" w:rsidR="004A7FDD" w:rsidRDefault="00000000">
      <w:pPr>
        <w:pStyle w:val="ListParagraph"/>
        <w:numPr>
          <w:ilvl w:val="0"/>
          <w:numId w:val="2"/>
        </w:numPr>
        <w:spacing w:after="120" w:line="360" w:lineRule="auto"/>
        <w:jc w:val="both"/>
      </w:pPr>
      <w:r>
        <w:t>To train, evaluate, and persist the Random Forest classifier using cross-validation and to measure performance using accuracy, precision, recall, F1-score, and ROC-AUC metrics.</w:t>
      </w:r>
    </w:p>
    <w:p w14:paraId="5522F172" w14:textId="77777777" w:rsidR="004A7FDD" w:rsidRDefault="00000000">
      <w:pPr>
        <w:pStyle w:val="ListParagraph"/>
        <w:numPr>
          <w:ilvl w:val="0"/>
          <w:numId w:val="2"/>
        </w:numPr>
        <w:spacing w:after="120" w:line="360" w:lineRule="auto"/>
        <w:jc w:val="both"/>
      </w:pPr>
      <w:r>
        <w:t>To develop a Flask REST API server with SQLite storage and a live browser-based dashboard for real-time monitoring and visualization of fault detection results.</w:t>
      </w:r>
    </w:p>
    <w:p w14:paraId="38958219" w14:textId="77777777" w:rsidR="004A7FDD" w:rsidRDefault="00000000">
      <w:pPr>
        <w:pStyle w:val="ListParagraph"/>
        <w:numPr>
          <w:ilvl w:val="0"/>
          <w:numId w:val="2"/>
        </w:numPr>
        <w:spacing w:after="120" w:line="360" w:lineRule="auto"/>
        <w:jc w:val="both"/>
      </w:pPr>
      <w:r>
        <w:t>To achieve a system-level fault detection accuracy of 96% or above across all fault types on the simulated 50-node WSN.</w:t>
      </w:r>
    </w:p>
    <w:p w14:paraId="5AACD132" w14:textId="77777777" w:rsidR="004A7FDD" w:rsidRDefault="00000000">
      <w:pPr>
        <w:spacing w:before="360" w:after="240" w:line="360" w:lineRule="auto"/>
      </w:pPr>
      <w:r>
        <w:rPr>
          <w:b/>
          <w:bCs/>
        </w:rPr>
        <w:t>1.5 SCOPE AND CONTRIBUTIONS</w:t>
      </w:r>
    </w:p>
    <w:p w14:paraId="32E25C62" w14:textId="77777777" w:rsidR="004A7FDD" w:rsidRDefault="00000000">
      <w:pPr>
        <w:spacing w:after="240" w:line="360" w:lineRule="auto"/>
        <w:jc w:val="both"/>
      </w:pPr>
      <w:r>
        <w:t>The scope of this project is limited to software-based fault detection in a simulated WSN environment. Physical hardware deployment is not part of this work; however, the system architecture is designed to accept real sensor data streams through its REST API, enabling straightforward integration with actual sensor hardware. The project is developed entirely in Python, with Flask for the backend, SQLite for storage, and scikit-learn for machine learning.</w:t>
      </w:r>
    </w:p>
    <w:p w14:paraId="30FEE0B0" w14:textId="77777777" w:rsidR="004A7FDD" w:rsidRDefault="00000000">
      <w:pPr>
        <w:spacing w:after="240" w:line="360" w:lineRule="auto"/>
        <w:jc w:val="both"/>
      </w:pPr>
      <w:r>
        <w:t xml:space="preserve">The key contributions of this work include: (1) a novel hybrid three-layer detection engine with consensus voting that outperforms single-method approaches; (2) a modular five-component architecture that separates concerns cleanly and allows independent testing of each component; and (3) a fully functional end-to-end </w:t>
      </w:r>
      <w:r>
        <w:lastRenderedPageBreak/>
        <w:t>demonstration system from data generation through fault detection to real-time dashboard visualization.</w:t>
      </w:r>
    </w:p>
    <w:p w14:paraId="3CFE858C" w14:textId="77777777" w:rsidR="004A7FDD" w:rsidRDefault="00000000">
      <w:pPr>
        <w:spacing w:before="360" w:after="240" w:line="360" w:lineRule="auto"/>
      </w:pPr>
      <w:r>
        <w:rPr>
          <w:b/>
          <w:bCs/>
        </w:rPr>
        <w:t>1.6 ORGANIZATION OF THE PROJECT</w:t>
      </w:r>
    </w:p>
    <w:p w14:paraId="0B561BE3" w14:textId="77777777" w:rsidR="004A7FDD" w:rsidRDefault="00000000">
      <w:pPr>
        <w:spacing w:after="240" w:line="360" w:lineRule="auto"/>
        <w:jc w:val="both"/>
      </w:pPr>
      <w:r>
        <w:t>The project report is organized as follows. Chapter 2 presents a comprehensive literature review of existing fault detection methods in WSNs. Chapter 3 describes the overall system design and architecture. Chapters 4 through 8 describe each of the five modules in detail. Chapter 9 presents the experimental results and discussion. Chapter 10 concludes the report and outlines directions for future work.</w:t>
      </w:r>
    </w:p>
    <w:p w14:paraId="017886A5" w14:textId="77777777" w:rsidR="004A7FDD" w:rsidRDefault="00000000">
      <w:r>
        <w:br w:type="page"/>
      </w:r>
    </w:p>
    <w:p w14:paraId="07D21DBE" w14:textId="77777777" w:rsidR="004A7FDD" w:rsidRDefault="00000000">
      <w:pPr>
        <w:spacing w:before="480" w:after="240" w:line="360" w:lineRule="auto"/>
        <w:jc w:val="center"/>
      </w:pPr>
      <w:r>
        <w:rPr>
          <w:b/>
          <w:bCs/>
          <w:sz w:val="28"/>
          <w:szCs w:val="28"/>
        </w:rPr>
        <w:lastRenderedPageBreak/>
        <w:t>CHAPTER 2</w:t>
      </w:r>
    </w:p>
    <w:p w14:paraId="22CBC58A" w14:textId="77777777" w:rsidR="004A7FDD" w:rsidRDefault="00000000">
      <w:pPr>
        <w:spacing w:after="480" w:line="360" w:lineRule="auto"/>
        <w:jc w:val="center"/>
      </w:pPr>
      <w:r>
        <w:rPr>
          <w:b/>
          <w:bCs/>
          <w:sz w:val="28"/>
          <w:szCs w:val="28"/>
        </w:rPr>
        <w:t>LITERATURE REVIEW</w:t>
      </w:r>
    </w:p>
    <w:p w14:paraId="7E65F0FE" w14:textId="77777777" w:rsidR="004A7FDD" w:rsidRDefault="00000000">
      <w:pPr>
        <w:spacing w:before="360" w:after="240" w:line="360" w:lineRule="auto"/>
      </w:pPr>
      <w:r>
        <w:rPr>
          <w:b/>
          <w:bCs/>
        </w:rPr>
        <w:t>2.1 GENERAL</w:t>
      </w:r>
    </w:p>
    <w:p w14:paraId="27DB4F20" w14:textId="77777777" w:rsidR="004A7FDD" w:rsidRDefault="00000000">
      <w:pPr>
        <w:spacing w:after="240" w:line="360" w:lineRule="auto"/>
        <w:jc w:val="both"/>
      </w:pPr>
      <w:r>
        <w:t>The problem of fault detection in Wireless Sensor Networks has attracted significant research attention over the past two decades, driven by the increasing deployment of WSNs in safety-critical applications. This chapter reviews the most relevant prior work, organized into three thematic areas: general fault detection techniques, machine learning approaches, and statistical and rule-based methods.</w:t>
      </w:r>
    </w:p>
    <w:p w14:paraId="237750D3" w14:textId="77777777" w:rsidR="004A7FDD" w:rsidRDefault="00000000">
      <w:pPr>
        <w:spacing w:before="360" w:after="240" w:line="360" w:lineRule="auto"/>
      </w:pPr>
      <w:r>
        <w:rPr>
          <w:b/>
          <w:bCs/>
        </w:rPr>
        <w:t>2.2 FAULT DETECTION IN WIRELESS SENSOR NETWORKS</w:t>
      </w:r>
    </w:p>
    <w:p w14:paraId="33646C18" w14:textId="77777777" w:rsidR="004A7FDD" w:rsidRDefault="00000000">
      <w:pPr>
        <w:spacing w:after="240" w:line="360" w:lineRule="auto"/>
        <w:jc w:val="both"/>
      </w:pPr>
      <w:r>
        <w:t>Ding et al. (2005) presented one of the earliest systematic studies of fault models in WSNs, identifying the stuck-at, erratic, offset, and calibration fault types that remain the basis for most subsequent classification schemes. Their taxonomy established the conceptual framework used in this project's fault injection module.</w:t>
      </w:r>
    </w:p>
    <w:p w14:paraId="2E93AC76" w14:textId="77777777" w:rsidR="004A7FDD" w:rsidRDefault="00000000">
      <w:pPr>
        <w:spacing w:after="240" w:line="360" w:lineRule="auto"/>
        <w:jc w:val="both"/>
      </w:pPr>
      <w:r>
        <w:t>Krishnamachari and Iyengar (2004) proposed a Bayesian fault identification algorithm that exploited spatial correlations among geographically proximate sensor nodes. Their approach demonstrated that neighboring node readings provide valuable context for distinguishing genuine environmental events from isolated node faults. However, their method assumed a static network topology and required a priori knowledge of spatial correlation coefficients.</w:t>
      </w:r>
    </w:p>
    <w:p w14:paraId="724BF93D" w14:textId="77777777" w:rsidR="004A7FDD" w:rsidRDefault="00000000">
      <w:pPr>
        <w:spacing w:after="240" w:line="360" w:lineRule="auto"/>
        <w:jc w:val="both"/>
      </w:pPr>
      <w:r>
        <w:t>Chen et al. (2006) introduced a distributed fault detection scheme in which each node performs a local test by comparing its own reading against the majority vote of its neighbors. While computationally efficient, this approach degrades in accuracy when clusters of neighboring nodes fail simultaneously, a limitation addressed in this project through the use of centralized ensemble detection.</w:t>
      </w:r>
    </w:p>
    <w:p w14:paraId="67A59936" w14:textId="77777777" w:rsidR="004A7FDD" w:rsidRDefault="00000000">
      <w:pPr>
        <w:spacing w:after="240" w:line="360" w:lineRule="auto"/>
        <w:jc w:val="both"/>
      </w:pPr>
      <w:r>
        <w:t>Luo et al. (2010) surveyed distributed fault tolerance mechanisms and highlighted the trade-off between detection latency and energy consumption, concluding that centralized detection architectures are better suited for non-energy-constrained gateways or cloud-based platforms. This observation motivates the server-side architecture adopted in the present work.</w:t>
      </w:r>
    </w:p>
    <w:p w14:paraId="56F396CA" w14:textId="77777777" w:rsidR="004A7FDD" w:rsidRDefault="00000000">
      <w:pPr>
        <w:spacing w:after="240" w:line="360" w:lineRule="auto"/>
        <w:jc w:val="both"/>
      </w:pPr>
      <w:r>
        <w:lastRenderedPageBreak/>
        <w:t>Sharma et al. (2013) proposed a cluster-based fault detection scheme that divided the WSN into clusters and used cluster heads as local aggregators before sending summarized data to a central server. While this approach improved scalability, it introduced additional overhead for cluster formation and maintenance.</w:t>
      </w:r>
    </w:p>
    <w:p w14:paraId="59ECABFB" w14:textId="77777777" w:rsidR="004A7FDD" w:rsidRDefault="00000000">
      <w:pPr>
        <w:spacing w:before="360" w:after="240" w:line="360" w:lineRule="auto"/>
      </w:pPr>
      <w:r>
        <w:rPr>
          <w:b/>
          <w:bCs/>
        </w:rPr>
        <w:t>2.3 MACHINE LEARNING APPROACHES</w:t>
      </w:r>
    </w:p>
    <w:p w14:paraId="678EABE6" w14:textId="77777777" w:rsidR="004A7FDD" w:rsidRDefault="00000000">
      <w:pPr>
        <w:spacing w:after="240" w:line="360" w:lineRule="auto"/>
        <w:jc w:val="both"/>
      </w:pPr>
      <w:r>
        <w:t>Jurdak et al. (2011) applied Support Vector Machines (SVM) to classify sensor readings as faulty or normal, achieving over 90% classification accuracy on a controlled testbed. Their work demonstrated the feasibility of supervised learning for WSN fault detection, though it required a substantial labeled training set that may be difficult to obtain in practice.</w:t>
      </w:r>
    </w:p>
    <w:p w14:paraId="67659016" w14:textId="77777777" w:rsidR="004A7FDD" w:rsidRDefault="00000000">
      <w:pPr>
        <w:spacing w:after="240" w:line="360" w:lineRule="auto"/>
        <w:jc w:val="both"/>
      </w:pPr>
      <w:r>
        <w:t>Tan et al. (2012) explored the use of neural networks for fault detection, showing that multi-layer perceptrons could learn complex nonlinear decision boundaries between fault classes. However, their model required retraining when the environmental profile changed seasonally, highlighting the need for adaptive or online learning components.</w:t>
      </w:r>
    </w:p>
    <w:p w14:paraId="3E558DA9" w14:textId="77777777" w:rsidR="004A7FDD" w:rsidRDefault="00000000">
      <w:pPr>
        <w:spacing w:after="240" w:line="360" w:lineRule="auto"/>
        <w:jc w:val="both"/>
      </w:pPr>
      <w:r>
        <w:t>Lazarevic et al. (2015) applied an ensemble of decision trees to the fault classification problem, demonstrating that bagging-based ensembles reduce variance and improve generalization compared to single classifiers. Their results are directly relevant to the Random Forest approach adopted in this project.</w:t>
      </w:r>
    </w:p>
    <w:p w14:paraId="732854EC" w14:textId="77777777" w:rsidR="004A7FDD" w:rsidRDefault="00000000">
      <w:pPr>
        <w:spacing w:after="240" w:line="360" w:lineRule="auto"/>
        <w:jc w:val="both"/>
      </w:pPr>
      <w:r>
        <w:t>Gao et al. (2019) proposed a deep autoencoder architecture for unsupervised anomaly detection in IoT sensor streams, reporting high detection rates without requiring labeled fault data. While powerful, this approach demands significantly more computational resources and training time than the ensemble methods used in this work.</w:t>
      </w:r>
    </w:p>
    <w:p w14:paraId="6D4EDB57" w14:textId="77777777" w:rsidR="004A7FDD" w:rsidRDefault="00000000">
      <w:pPr>
        <w:spacing w:before="360" w:after="240" w:line="360" w:lineRule="auto"/>
      </w:pPr>
      <w:r>
        <w:rPr>
          <w:b/>
          <w:bCs/>
        </w:rPr>
        <w:t>2.4 STATISTICAL AND RULE-BASED METHODS</w:t>
      </w:r>
    </w:p>
    <w:p w14:paraId="05419152" w14:textId="77777777" w:rsidR="004A7FDD" w:rsidRDefault="00000000">
      <w:pPr>
        <w:spacing w:after="240" w:line="360" w:lineRule="auto"/>
        <w:jc w:val="both"/>
      </w:pPr>
      <w:r>
        <w:t>Ni et al. (2009) proposed a statistical outlier detection method based on a sliding window approach, where Z-score analysis was applied to the windowed readings of each node. Their method demonstrated strong performance against spike faults but was less effective against gradual drift, motivating the multi-layer approach in this project.</w:t>
      </w:r>
    </w:p>
    <w:p w14:paraId="3F709BE1" w14:textId="77777777" w:rsidR="004A7FDD" w:rsidRDefault="00000000">
      <w:pPr>
        <w:spacing w:after="240" w:line="360" w:lineRule="auto"/>
        <w:jc w:val="both"/>
      </w:pPr>
      <w:r>
        <w:lastRenderedPageBreak/>
        <w:t>Branch et al. (2013) presented a rule-based fault detection framework in which domain-expert-defined thresholds were applied per sensor type. Their work showed that simple threshold rules can reliably catch obvious stuck-at and spike faults in well-characterized environments, and their framework forms the basis of Layer 1 in the hybrid engine developed here.</w:t>
      </w:r>
    </w:p>
    <w:p w14:paraId="5E18DD34" w14:textId="77777777" w:rsidR="004A7FDD" w:rsidRDefault="00000000">
      <w:pPr>
        <w:spacing w:before="360" w:after="240" w:line="360" w:lineRule="auto"/>
      </w:pPr>
      <w:r>
        <w:rPr>
          <w:b/>
          <w:bCs/>
        </w:rPr>
        <w:t>2.5 SUMMARY</w:t>
      </w:r>
    </w:p>
    <w:p w14:paraId="7AEB0541" w14:textId="77777777" w:rsidR="004A7FDD" w:rsidRDefault="00000000">
      <w:pPr>
        <w:spacing w:after="240" w:line="360" w:lineRule="auto"/>
        <w:jc w:val="both"/>
      </w:pPr>
      <w:r>
        <w:t>The literature review reveals that no single detection method excels across all fault types. Rule-based approaches are fast and interpretable but lack adaptability. Statistical methods detect distributional anomalies effectively but may be confused by seasonal variation. Machine learning classifiers offer high accuracy on trained fault patterns but require representative training data. The hybrid consensus approach proposed in this project synthesizes the complementary strengths of all three paradigms, addressing the limitations identified in prior work.</w:t>
      </w:r>
    </w:p>
    <w:p w14:paraId="25358800" w14:textId="77777777" w:rsidR="004A7FDD" w:rsidRDefault="00000000">
      <w:r>
        <w:br w:type="page"/>
      </w:r>
    </w:p>
    <w:p w14:paraId="11AF255F" w14:textId="77777777" w:rsidR="004A7FDD" w:rsidRDefault="00000000">
      <w:pPr>
        <w:spacing w:before="480" w:after="240" w:line="360" w:lineRule="auto"/>
        <w:jc w:val="center"/>
      </w:pPr>
      <w:r>
        <w:rPr>
          <w:b/>
          <w:bCs/>
          <w:sz w:val="28"/>
          <w:szCs w:val="28"/>
        </w:rPr>
        <w:lastRenderedPageBreak/>
        <w:t>CHAPTER 3</w:t>
      </w:r>
    </w:p>
    <w:p w14:paraId="073957ED" w14:textId="77777777" w:rsidR="004A7FDD" w:rsidRDefault="00000000">
      <w:pPr>
        <w:spacing w:after="480" w:line="360" w:lineRule="auto"/>
        <w:jc w:val="center"/>
      </w:pPr>
      <w:r>
        <w:rPr>
          <w:b/>
          <w:bCs/>
          <w:sz w:val="28"/>
          <w:szCs w:val="28"/>
        </w:rPr>
        <w:t>SYSTEM DESIGN AND ARCHITECTURE</w:t>
      </w:r>
    </w:p>
    <w:p w14:paraId="3DEECB3B" w14:textId="77777777" w:rsidR="004A7FDD" w:rsidRDefault="00000000">
      <w:pPr>
        <w:spacing w:before="360" w:after="240" w:line="360" w:lineRule="auto"/>
      </w:pPr>
      <w:r>
        <w:rPr>
          <w:b/>
          <w:bCs/>
        </w:rPr>
        <w:t>3.1 GENERAL</w:t>
      </w:r>
    </w:p>
    <w:p w14:paraId="0CF76FC0" w14:textId="77777777" w:rsidR="004A7FDD" w:rsidRDefault="00000000">
      <w:pPr>
        <w:spacing w:after="240" w:line="360" w:lineRule="auto"/>
        <w:jc w:val="both"/>
      </w:pPr>
      <w:r>
        <w:t>This chapter describes the overall system design of the proposed Enhanced Fault Node Detection system. The design decisions are motivated by the requirement to detect all four fault types with high accuracy, provide real-time monitoring capability, and maintain a modular architecture that supports independent development and testing of each component.</w:t>
      </w:r>
    </w:p>
    <w:p w14:paraId="0B86E003" w14:textId="77777777" w:rsidR="004A7FDD" w:rsidRDefault="00000000">
      <w:pPr>
        <w:spacing w:before="360" w:after="240" w:line="360" w:lineRule="auto"/>
      </w:pPr>
      <w:r>
        <w:rPr>
          <w:b/>
          <w:bCs/>
        </w:rPr>
        <w:t>3.2 EXISTING SYSTEM</w:t>
      </w:r>
    </w:p>
    <w:p w14:paraId="504C7C99" w14:textId="77777777" w:rsidR="004A7FDD" w:rsidRDefault="00000000">
      <w:pPr>
        <w:spacing w:after="240" w:line="360" w:lineRule="auto"/>
        <w:jc w:val="both"/>
      </w:pPr>
      <w:r>
        <w:t>Existing fault detection systems for environmental monitoring WSNs typically adopt one of three approaches: pure threshold-based rules, standalone statistical tests, or single machine learning classifiers. Threshold-based systems are widely used in commercial IoT platforms due to their simplicity but frequently miss gradual drift faults and generate false alarms in dynamic environments. Standalone statistical methods such as Z-score or moving average outlier detection improve upon thresholds for distributional anomalies but are sensitive to legitimate seasonal variation. Single ML classifiers require large labeled datasets and may underperform on fault types underrepresented in training data. None of these existing approaches provides a unified mechanism that is robust across all fault categories.</w:t>
      </w:r>
    </w:p>
    <w:p w14:paraId="2154EB8D" w14:textId="77777777" w:rsidR="004A7FDD" w:rsidRDefault="00000000">
      <w:pPr>
        <w:spacing w:before="360" w:after="240" w:line="360" w:lineRule="auto"/>
      </w:pPr>
      <w:r>
        <w:rPr>
          <w:b/>
          <w:bCs/>
        </w:rPr>
        <w:t>3.3 PROPOSED SYSTEM</w:t>
      </w:r>
    </w:p>
    <w:p w14:paraId="51DD3E43" w14:textId="77777777" w:rsidR="004A7FDD" w:rsidRDefault="00000000">
      <w:pPr>
        <w:spacing w:after="240" w:line="360" w:lineRule="auto"/>
        <w:jc w:val="both"/>
      </w:pPr>
      <w:r>
        <w:t>The proposed system addresses these limitations through a hybrid three-layer detection engine embedded within a modular five-component architecture. The three detection layers — rule-based, statistical, and machine learning — each contribute an independent fault assessment for every sensor reading cycle. A consensus voting mechanism then aggregates these assessments: if two or more layers flag a node as faulty within the same evaluation window, the node is classified as FAULTY and an alert is generated. This design ensures that a fault must be detectable by at least two independent methods before an alarm is raised, substantially reducing false positives while maintaining high sensitivity.</w:t>
      </w:r>
    </w:p>
    <w:p w14:paraId="2FAA7977" w14:textId="77777777" w:rsidR="004A7FDD" w:rsidRDefault="00000000">
      <w:pPr>
        <w:spacing w:after="240" w:line="360" w:lineRule="auto"/>
        <w:jc w:val="both"/>
      </w:pPr>
      <w:r>
        <w:lastRenderedPageBreak/>
        <w:t>The system is implemented as a server-side application, allowing it to operate on a gateway device or cloud instance without imposing computational load on the sensor nodes themselves. All components communicate through a well-defined data pipeline, and the Flask REST API allows seamless integration with existing WSN infrastructure through standard HTTP requests.</w:t>
      </w:r>
    </w:p>
    <w:p w14:paraId="3A029E00" w14:textId="77777777" w:rsidR="004A7FDD" w:rsidRDefault="00000000">
      <w:pPr>
        <w:spacing w:before="360" w:after="240" w:line="360" w:lineRule="auto"/>
      </w:pPr>
      <w:r>
        <w:rPr>
          <w:b/>
          <w:bCs/>
        </w:rPr>
        <w:t>3.4 SYSTEM ARCHITECTURE</w:t>
      </w:r>
    </w:p>
    <w:p w14:paraId="117442B1" w14:textId="77777777" w:rsidR="004A7FDD" w:rsidRDefault="00000000">
      <w:pPr>
        <w:spacing w:after="240" w:line="360" w:lineRule="auto"/>
        <w:jc w:val="both"/>
      </w:pPr>
      <w:r>
        <w:t>Figure 3.1 illustrates the overall system architecture. Sensor data enters the system through Module 1 (Sensor Data Collection and Simulation), which either generates simulated WSN readings or accepts real sensor data via the REST API. The data flows through Module 2 (Data Preprocessing and Feature Engineering) where it is normalized and enriched with derived statistical features. The preprocessed feature vectors are passed to Module 3 (Hybrid Fault Detection Engine), which applies the three-layer detection pipeline and produces fault labels and confidence scores. Module 4 (ML Training, Evaluation and Storage) is responsible for offline training of the Random Forest model and its persistence as a serialized file loaded by Module 3. Module 5 (Server, Database and Dashboard) provides the HTTP server, stores all detection events in a SQLite database, and renders the live monitoring dashboard.</w:t>
      </w:r>
    </w:p>
    <w:p w14:paraId="342F27DD" w14:textId="77777777" w:rsidR="004A7FDD" w:rsidRDefault="00000000">
      <w:pPr>
        <w:spacing w:before="120" w:after="240" w:line="360" w:lineRule="auto"/>
        <w:jc w:val="center"/>
      </w:pPr>
      <w:r>
        <w:t>Fig. 3.1  Overall System Architecture of the Proposed Hybrid Detection System</w:t>
      </w:r>
    </w:p>
    <w:p w14:paraId="10191F88" w14:textId="77777777" w:rsidR="004A7FDD" w:rsidRDefault="00000000">
      <w:pPr>
        <w:spacing w:before="120" w:after="240" w:line="360" w:lineRule="auto"/>
        <w:jc w:val="center"/>
      </w:pPr>
      <w:r>
        <w:t>Fig. 3.2  Five-Module Pipeline Data Flow Diagram</w:t>
      </w:r>
    </w:p>
    <w:p w14:paraId="2EDB5A81" w14:textId="77777777" w:rsidR="004A7FDD" w:rsidRDefault="00000000">
      <w:pPr>
        <w:spacing w:before="360" w:after="240" w:line="360" w:lineRule="auto"/>
      </w:pPr>
      <w:r>
        <w:rPr>
          <w:b/>
          <w:bCs/>
        </w:rPr>
        <w:t>3.5 MODULE CLASSIFICATION</w:t>
      </w:r>
    </w:p>
    <w:p w14:paraId="302BE640" w14:textId="77777777" w:rsidR="004A7FDD" w:rsidRDefault="00000000">
      <w:pPr>
        <w:spacing w:after="240" w:line="360" w:lineRule="auto"/>
        <w:jc w:val="both"/>
      </w:pPr>
      <w:r>
        <w:t>The system is organized into five distinct modules, each addressing a specific functional concern:</w:t>
      </w:r>
    </w:p>
    <w:p w14:paraId="1F2CE17F" w14:textId="77777777" w:rsidR="004A7FDD" w:rsidRDefault="00000000">
      <w:pPr>
        <w:pStyle w:val="ListParagraph"/>
        <w:numPr>
          <w:ilvl w:val="0"/>
          <w:numId w:val="2"/>
        </w:numPr>
        <w:spacing w:after="120" w:line="360" w:lineRule="auto"/>
        <w:jc w:val="both"/>
      </w:pPr>
      <w:r>
        <w:t>Module 1 – Sensor Data Collection and Simulation: Generates or ingests raw sensor data for a 50-node WSN with controlled fault injection.</w:t>
      </w:r>
    </w:p>
    <w:p w14:paraId="17D37A1D" w14:textId="77777777" w:rsidR="004A7FDD" w:rsidRDefault="00000000">
      <w:pPr>
        <w:pStyle w:val="ListParagraph"/>
        <w:numPr>
          <w:ilvl w:val="0"/>
          <w:numId w:val="2"/>
        </w:numPr>
        <w:spacing w:after="120" w:line="360" w:lineRule="auto"/>
        <w:jc w:val="both"/>
      </w:pPr>
      <w:r>
        <w:t>Module 2 – Data Preprocessing and Feature Engineering: Cleans, normalizes, and enriches raw sensor readings with discriminative features.</w:t>
      </w:r>
    </w:p>
    <w:p w14:paraId="27006E1F" w14:textId="77777777" w:rsidR="004A7FDD" w:rsidRDefault="00000000">
      <w:pPr>
        <w:pStyle w:val="ListParagraph"/>
        <w:numPr>
          <w:ilvl w:val="0"/>
          <w:numId w:val="2"/>
        </w:numPr>
        <w:spacing w:after="120" w:line="360" w:lineRule="auto"/>
        <w:jc w:val="both"/>
      </w:pPr>
      <w:r>
        <w:t>Module 3 – Hybrid Fault Detection Engine: Applies three-layer detection with consensus voting to produce fault labels.</w:t>
      </w:r>
    </w:p>
    <w:p w14:paraId="568D6EF5" w14:textId="77777777" w:rsidR="004A7FDD" w:rsidRDefault="00000000">
      <w:pPr>
        <w:pStyle w:val="ListParagraph"/>
        <w:numPr>
          <w:ilvl w:val="0"/>
          <w:numId w:val="2"/>
        </w:numPr>
        <w:spacing w:after="120" w:line="360" w:lineRule="auto"/>
        <w:jc w:val="both"/>
      </w:pPr>
      <w:r>
        <w:lastRenderedPageBreak/>
        <w:t>Module 4 – ML Training, Evaluation and Storage: Trains and persists the Random Forest classifier and evaluates its performance.</w:t>
      </w:r>
    </w:p>
    <w:p w14:paraId="0AE682BA" w14:textId="77777777" w:rsidR="004A7FDD" w:rsidRDefault="00000000">
      <w:pPr>
        <w:pStyle w:val="ListParagraph"/>
        <w:numPr>
          <w:ilvl w:val="0"/>
          <w:numId w:val="2"/>
        </w:numPr>
        <w:spacing w:after="120" w:line="360" w:lineRule="auto"/>
        <w:jc w:val="both"/>
      </w:pPr>
      <w:r>
        <w:t>Module 5 – Server, Database and Dashboard: Hosts the REST API, stores detection events in SQLite, and renders the live dashboard.</w:t>
      </w:r>
    </w:p>
    <w:p w14:paraId="4831C541" w14:textId="77777777" w:rsidR="004A7FDD" w:rsidRDefault="00000000">
      <w:pPr>
        <w:spacing w:before="360" w:after="240" w:line="360" w:lineRule="auto"/>
      </w:pPr>
      <w:r>
        <w:rPr>
          <w:b/>
          <w:bCs/>
        </w:rPr>
        <w:t>3.6 HARDWARE AND SOFTWARE REQUIREMENTS</w:t>
      </w:r>
    </w:p>
    <w:p w14:paraId="3869247B" w14:textId="77777777" w:rsidR="004A7FDD" w:rsidRDefault="00000000">
      <w:pPr>
        <w:spacing w:before="180" w:after="120" w:line="360" w:lineRule="auto"/>
        <w:jc w:val="center"/>
      </w:pPr>
      <w:r>
        <w:rPr>
          <w:b/>
          <w:bCs/>
        </w:rPr>
        <w:t>Table 3.1  Hardware Requirements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000"/>
        <w:gridCol w:w="2026"/>
      </w:tblGrid>
      <w:tr w:rsidR="004A7FDD" w14:paraId="46A86AD8"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4A962AB" w14:textId="77777777" w:rsidR="004A7FDD" w:rsidRDefault="00000000">
            <w:pPr>
              <w:jc w:val="center"/>
            </w:pPr>
            <w:r>
              <w:rPr>
                <w:b/>
                <w:bCs/>
              </w:rPr>
              <w:t>Component</w:t>
            </w:r>
          </w:p>
        </w:tc>
        <w:tc>
          <w:tcPr>
            <w:tcW w:w="4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613B07BF" w14:textId="77777777" w:rsidR="004A7FDD" w:rsidRDefault="00000000">
            <w:pPr>
              <w:jc w:val="center"/>
            </w:pPr>
            <w:r>
              <w:rPr>
                <w:b/>
                <w:bCs/>
              </w:rPr>
              <w:t>Specification</w:t>
            </w:r>
          </w:p>
        </w:tc>
        <w:tc>
          <w:tcPr>
            <w:tcW w:w="2026"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0A50B1F" w14:textId="77777777" w:rsidR="004A7FDD" w:rsidRDefault="00000000">
            <w:pPr>
              <w:jc w:val="center"/>
            </w:pPr>
            <w:r>
              <w:rPr>
                <w:b/>
                <w:bCs/>
              </w:rPr>
              <w:t>Purpose</w:t>
            </w:r>
          </w:p>
        </w:tc>
      </w:tr>
      <w:tr w:rsidR="004A7FDD" w14:paraId="33678218"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17BE5B" w14:textId="77777777" w:rsidR="004A7FDD" w:rsidRDefault="00000000">
            <w:pPr>
              <w:jc w:val="both"/>
            </w:pPr>
            <w:r>
              <w:t>Server / PC</w:t>
            </w:r>
          </w:p>
        </w:tc>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EE7364" w14:textId="77777777" w:rsidR="004A7FDD" w:rsidRDefault="00000000">
            <w:pPr>
              <w:jc w:val="both"/>
            </w:pPr>
            <w:r>
              <w:t>Intel Core i5 or equivalent, 8 GB RAM, 50 GB Storage</w:t>
            </w:r>
          </w:p>
        </w:tc>
        <w:tc>
          <w:tcPr>
            <w:tcW w:w="2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CD7E00" w14:textId="77777777" w:rsidR="004A7FDD" w:rsidRDefault="00000000">
            <w:pPr>
              <w:jc w:val="both"/>
            </w:pPr>
            <w:r>
              <w:t>Host Flask server, SQLite DB, and dashboard</w:t>
            </w:r>
          </w:p>
        </w:tc>
      </w:tr>
      <w:tr w:rsidR="004A7FDD" w14:paraId="102F50BD"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F6A01F" w14:textId="77777777" w:rsidR="004A7FDD" w:rsidRDefault="00000000">
            <w:pPr>
              <w:jc w:val="both"/>
            </w:pPr>
            <w:r>
              <w:t>Network Interface</w:t>
            </w:r>
          </w:p>
        </w:tc>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699117" w14:textId="77777777" w:rsidR="004A7FDD" w:rsidRDefault="00000000">
            <w:pPr>
              <w:jc w:val="both"/>
            </w:pPr>
            <w:r>
              <w:t>Wi-Fi or Ethernet, 100 Mbps</w:t>
            </w:r>
          </w:p>
        </w:tc>
        <w:tc>
          <w:tcPr>
            <w:tcW w:w="2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EFF24E" w14:textId="77777777" w:rsidR="004A7FDD" w:rsidRDefault="00000000">
            <w:pPr>
              <w:jc w:val="both"/>
            </w:pPr>
            <w:r>
              <w:t>Communicate with sensor nodes or simulation</w:t>
            </w:r>
          </w:p>
        </w:tc>
      </w:tr>
      <w:tr w:rsidR="004A7FDD" w14:paraId="22FAEA16"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391132" w14:textId="77777777" w:rsidR="004A7FDD" w:rsidRDefault="00000000">
            <w:pPr>
              <w:jc w:val="both"/>
            </w:pPr>
            <w:r>
              <w:t>Display</w:t>
            </w:r>
          </w:p>
        </w:tc>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55626C" w14:textId="77777777" w:rsidR="004A7FDD" w:rsidRDefault="00000000">
            <w:pPr>
              <w:jc w:val="both"/>
            </w:pPr>
            <w:r>
              <w:t>1920×1080 resolution monitor</w:t>
            </w:r>
          </w:p>
        </w:tc>
        <w:tc>
          <w:tcPr>
            <w:tcW w:w="2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ADB4BA" w14:textId="77777777" w:rsidR="004A7FDD" w:rsidRDefault="00000000">
            <w:pPr>
              <w:jc w:val="both"/>
            </w:pPr>
            <w:r>
              <w:t>Live dashboard visualization</w:t>
            </w:r>
          </w:p>
        </w:tc>
      </w:tr>
    </w:tbl>
    <w:p w14:paraId="0EF30F69" w14:textId="77777777" w:rsidR="004A7FDD" w:rsidRDefault="004A7FDD">
      <w:pPr>
        <w:jc w:val="both"/>
      </w:pPr>
    </w:p>
    <w:p w14:paraId="1DA2DDB7" w14:textId="77777777" w:rsidR="004A7FDD" w:rsidRDefault="00000000">
      <w:pPr>
        <w:spacing w:before="180" w:after="120" w:line="360" w:lineRule="auto"/>
        <w:jc w:val="center"/>
      </w:pPr>
      <w:r>
        <w:rPr>
          <w:b/>
          <w:bCs/>
        </w:rPr>
        <w:t>Table 3.2  Software Requirements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4726"/>
      </w:tblGrid>
      <w:tr w:rsidR="004A7FDD" w14:paraId="34B630E0"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C2077E8" w14:textId="77777777" w:rsidR="004A7FDD" w:rsidRDefault="00000000">
            <w:pPr>
              <w:jc w:val="center"/>
            </w:pPr>
            <w:r>
              <w:rPr>
                <w:b/>
                <w:bCs/>
              </w:rPr>
              <w:t>Software</w:t>
            </w:r>
          </w:p>
        </w:tc>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4A4C6E0" w14:textId="77777777" w:rsidR="004A7FDD" w:rsidRDefault="00000000">
            <w:pPr>
              <w:jc w:val="center"/>
            </w:pPr>
            <w:r>
              <w:rPr>
                <w:b/>
                <w:bCs/>
              </w:rPr>
              <w:t>Version</w:t>
            </w:r>
          </w:p>
        </w:tc>
        <w:tc>
          <w:tcPr>
            <w:tcW w:w="4726"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06E5B6C" w14:textId="77777777" w:rsidR="004A7FDD" w:rsidRDefault="00000000">
            <w:pPr>
              <w:jc w:val="center"/>
            </w:pPr>
            <w:r>
              <w:rPr>
                <w:b/>
                <w:bCs/>
              </w:rPr>
              <w:t>Purpose</w:t>
            </w:r>
          </w:p>
        </w:tc>
      </w:tr>
      <w:tr w:rsidR="004A7FDD" w14:paraId="52841259"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7DD7C4" w14:textId="77777777" w:rsidR="004A7FDD" w:rsidRDefault="00000000">
            <w:pPr>
              <w:jc w:val="both"/>
            </w:pPr>
            <w:r>
              <w:t>Python</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CB649B" w14:textId="77777777" w:rsidR="004A7FDD" w:rsidRDefault="00000000">
            <w:pPr>
              <w:jc w:val="both"/>
            </w:pPr>
            <w:r>
              <w:t>3.10+</w:t>
            </w:r>
          </w:p>
        </w:tc>
        <w:tc>
          <w:tcPr>
            <w:tcW w:w="47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DF3F17" w14:textId="77777777" w:rsidR="004A7FDD" w:rsidRDefault="00000000">
            <w:pPr>
              <w:jc w:val="both"/>
            </w:pPr>
            <w:r>
              <w:t>Primary programming language for all modules</w:t>
            </w:r>
          </w:p>
        </w:tc>
      </w:tr>
      <w:tr w:rsidR="004A7FDD" w14:paraId="64980F74"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C0B4A1" w14:textId="77777777" w:rsidR="004A7FDD" w:rsidRDefault="00000000">
            <w:pPr>
              <w:jc w:val="both"/>
            </w:pPr>
            <w:r>
              <w:t>Flask</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DE453B" w14:textId="77777777" w:rsidR="004A7FDD" w:rsidRDefault="00000000">
            <w:pPr>
              <w:jc w:val="both"/>
            </w:pPr>
            <w:r>
              <w:t>2.3+</w:t>
            </w:r>
          </w:p>
        </w:tc>
        <w:tc>
          <w:tcPr>
            <w:tcW w:w="47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129984" w14:textId="77777777" w:rsidR="004A7FDD" w:rsidRDefault="00000000">
            <w:pPr>
              <w:jc w:val="both"/>
            </w:pPr>
            <w:r>
              <w:t>REST API server framework (Module 5)</w:t>
            </w:r>
          </w:p>
        </w:tc>
      </w:tr>
      <w:tr w:rsidR="004A7FDD" w14:paraId="13BA52CF"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95BF51" w14:textId="77777777" w:rsidR="004A7FDD" w:rsidRDefault="00000000">
            <w:pPr>
              <w:jc w:val="both"/>
            </w:pPr>
            <w:r>
              <w:t>scikit-learn</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D9564C" w14:textId="77777777" w:rsidR="004A7FDD" w:rsidRDefault="00000000">
            <w:pPr>
              <w:jc w:val="both"/>
            </w:pPr>
            <w:r>
              <w:t>1.3+</w:t>
            </w:r>
          </w:p>
        </w:tc>
        <w:tc>
          <w:tcPr>
            <w:tcW w:w="47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D09394" w14:textId="77777777" w:rsidR="004A7FDD" w:rsidRDefault="00000000">
            <w:pPr>
              <w:jc w:val="both"/>
            </w:pPr>
            <w:r>
              <w:t>Random Forest training and inference (Modules 3, 4)</w:t>
            </w:r>
          </w:p>
        </w:tc>
      </w:tr>
      <w:tr w:rsidR="004A7FDD" w14:paraId="4BD69A16"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0791F5" w14:textId="77777777" w:rsidR="004A7FDD" w:rsidRDefault="00000000">
            <w:pPr>
              <w:jc w:val="both"/>
            </w:pPr>
            <w:r>
              <w:t>pandas / NumPy</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775E23" w14:textId="77777777" w:rsidR="004A7FDD" w:rsidRDefault="00000000">
            <w:pPr>
              <w:jc w:val="both"/>
            </w:pPr>
            <w:r>
              <w:t>Latest stable</w:t>
            </w:r>
          </w:p>
        </w:tc>
        <w:tc>
          <w:tcPr>
            <w:tcW w:w="47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63418E" w14:textId="77777777" w:rsidR="004A7FDD" w:rsidRDefault="00000000">
            <w:pPr>
              <w:jc w:val="both"/>
            </w:pPr>
            <w:r>
              <w:t>Data preprocessing and feature engineering (Module 2)</w:t>
            </w:r>
          </w:p>
        </w:tc>
      </w:tr>
      <w:tr w:rsidR="004A7FDD" w14:paraId="1EABB1BB"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E20BFF" w14:textId="77777777" w:rsidR="004A7FDD" w:rsidRDefault="00000000">
            <w:pPr>
              <w:jc w:val="both"/>
            </w:pPr>
            <w:r>
              <w:t>SQLite3</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F2EC7C" w14:textId="77777777" w:rsidR="004A7FDD" w:rsidRDefault="00000000">
            <w:pPr>
              <w:jc w:val="both"/>
            </w:pPr>
            <w:r>
              <w:t>Built-in</w:t>
            </w:r>
          </w:p>
        </w:tc>
        <w:tc>
          <w:tcPr>
            <w:tcW w:w="47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672963" w14:textId="77777777" w:rsidR="004A7FDD" w:rsidRDefault="00000000">
            <w:pPr>
              <w:jc w:val="both"/>
            </w:pPr>
            <w:r>
              <w:t>Persistent detection event storage (Module 5)</w:t>
            </w:r>
          </w:p>
        </w:tc>
      </w:tr>
      <w:tr w:rsidR="004A7FDD" w14:paraId="028C6950"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CE0297" w14:textId="77777777" w:rsidR="004A7FDD" w:rsidRDefault="00000000">
            <w:pPr>
              <w:jc w:val="both"/>
            </w:pPr>
            <w:r>
              <w:t>Chart.js / HTML</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462269" w14:textId="77777777" w:rsidR="004A7FDD" w:rsidRDefault="00000000">
            <w:pPr>
              <w:jc w:val="both"/>
            </w:pPr>
            <w:r>
              <w:t>Latest CDN</w:t>
            </w:r>
          </w:p>
        </w:tc>
        <w:tc>
          <w:tcPr>
            <w:tcW w:w="47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A301E4" w14:textId="77777777" w:rsidR="004A7FDD" w:rsidRDefault="00000000">
            <w:pPr>
              <w:jc w:val="both"/>
            </w:pPr>
            <w:r>
              <w:t>Live monitoring dashboard (Module 5)</w:t>
            </w:r>
          </w:p>
        </w:tc>
      </w:tr>
      <w:tr w:rsidR="004A7FDD" w14:paraId="6AA4203C"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B0E19A" w14:textId="77777777" w:rsidR="004A7FDD" w:rsidRDefault="00000000">
            <w:pPr>
              <w:jc w:val="both"/>
            </w:pPr>
            <w:r>
              <w:t>joblib</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CBABFD" w14:textId="77777777" w:rsidR="004A7FDD" w:rsidRDefault="00000000">
            <w:pPr>
              <w:jc w:val="both"/>
            </w:pPr>
            <w:r>
              <w:t>Latest stable</w:t>
            </w:r>
          </w:p>
        </w:tc>
        <w:tc>
          <w:tcPr>
            <w:tcW w:w="47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91C7A0" w14:textId="77777777" w:rsidR="004A7FDD" w:rsidRDefault="00000000">
            <w:pPr>
              <w:jc w:val="both"/>
            </w:pPr>
            <w:r>
              <w:t>Model serialization and loading (Modules 3, 4)</w:t>
            </w:r>
          </w:p>
        </w:tc>
      </w:tr>
    </w:tbl>
    <w:p w14:paraId="35759934" w14:textId="77777777" w:rsidR="004A7FDD" w:rsidRDefault="00000000">
      <w:r>
        <w:br w:type="page"/>
      </w:r>
    </w:p>
    <w:p w14:paraId="7B833FF2" w14:textId="77777777" w:rsidR="004A7FDD" w:rsidRDefault="00000000">
      <w:pPr>
        <w:spacing w:before="480" w:after="240" w:line="360" w:lineRule="auto"/>
        <w:jc w:val="center"/>
      </w:pPr>
      <w:r>
        <w:rPr>
          <w:b/>
          <w:bCs/>
          <w:sz w:val="28"/>
          <w:szCs w:val="28"/>
        </w:rPr>
        <w:lastRenderedPageBreak/>
        <w:t>CHAPTER 4</w:t>
      </w:r>
    </w:p>
    <w:p w14:paraId="753921DE" w14:textId="77777777" w:rsidR="004A7FDD" w:rsidRDefault="00000000">
      <w:pPr>
        <w:spacing w:after="480" w:line="360" w:lineRule="auto"/>
        <w:jc w:val="center"/>
      </w:pPr>
      <w:r>
        <w:rPr>
          <w:b/>
          <w:bCs/>
          <w:sz w:val="28"/>
          <w:szCs w:val="28"/>
        </w:rPr>
        <w:t>MODULE 1 – SENSOR DATA COLLECTION AND SIMULATION</w:t>
      </w:r>
    </w:p>
    <w:p w14:paraId="2BD544B3" w14:textId="77777777" w:rsidR="004A7FDD" w:rsidRDefault="00000000">
      <w:pPr>
        <w:spacing w:before="360" w:after="240" w:line="360" w:lineRule="auto"/>
      </w:pPr>
      <w:r>
        <w:rPr>
          <w:b/>
          <w:bCs/>
        </w:rPr>
        <w:t>4.1 GENERAL</w:t>
      </w:r>
    </w:p>
    <w:p w14:paraId="2FB95507" w14:textId="77777777" w:rsidR="004A7FDD" w:rsidRDefault="00000000">
      <w:pPr>
        <w:spacing w:after="240" w:line="360" w:lineRule="auto"/>
        <w:jc w:val="both"/>
      </w:pPr>
      <w:r>
        <w:t>Module 1 serves as the data source for the entire fault detection pipeline. Its primary responsibility is to produce realistic sensor readings from a 50-node WSN simulation, with the ability to inject controlled faults of each of the four fault types at specified nodes and time intervals. This module can also receive real sensor data through the REST API exposed by Module 5, making the overall system deployable in actual WSN environments.</w:t>
      </w:r>
    </w:p>
    <w:p w14:paraId="73FFCAC0" w14:textId="77777777" w:rsidR="004A7FDD" w:rsidRDefault="00000000">
      <w:pPr>
        <w:spacing w:before="360" w:after="240" w:line="360" w:lineRule="auto"/>
      </w:pPr>
      <w:r>
        <w:rPr>
          <w:b/>
          <w:bCs/>
        </w:rPr>
        <w:t>4.2 WSN SIMULATION DESIGN</w:t>
      </w:r>
    </w:p>
    <w:p w14:paraId="37122674" w14:textId="77777777" w:rsidR="004A7FDD" w:rsidRDefault="00000000">
      <w:pPr>
        <w:spacing w:after="240" w:line="360" w:lineRule="auto"/>
        <w:jc w:val="both"/>
      </w:pPr>
      <w:r>
        <w:t>The simulation models a 50-node WSN deployed across a hypothetical outdoor environmental monitoring area. Each node is assigned a unique identifier (Node_01 through Node_50) and is configured to report four environmental parameters: temperature (°C), relative humidity (%), atmospheric pressure (hPa), and battery voltage (V). Node readings are generated by sampling from Gaussian distributions parameterized to reflect realistic environmental conditions, with added temporal correlation to simulate gradual diurnal variation.</w:t>
      </w:r>
    </w:p>
    <w:p w14:paraId="4E5A0FF9" w14:textId="77777777" w:rsidR="004A7FDD" w:rsidRDefault="00000000">
      <w:pPr>
        <w:spacing w:after="240" w:line="360" w:lineRule="auto"/>
        <w:jc w:val="both"/>
      </w:pPr>
      <w:r>
        <w:t>The simulation produces data at a configurable sampling rate, defaulting to one reading per node per minute. Over a 24-hour period, this yields 72,000 individual sensor readings (50 nodes × 1,440 minutes), providing a statistically representative dataset for both training and real-time evaluation.</w:t>
      </w:r>
    </w:p>
    <w:p w14:paraId="7023A982" w14:textId="77777777" w:rsidR="004A7FDD" w:rsidRDefault="00000000">
      <w:pPr>
        <w:spacing w:before="120" w:after="240" w:line="360" w:lineRule="auto"/>
        <w:jc w:val="center"/>
      </w:pPr>
      <w:r>
        <w:t>Fig. 4.1  WSN Simulation – 50-Node Layout with Fault Injection Points</w:t>
      </w:r>
    </w:p>
    <w:p w14:paraId="232AC934" w14:textId="77777777" w:rsidR="004A7FDD" w:rsidRDefault="00000000">
      <w:pPr>
        <w:spacing w:before="360" w:after="240" w:line="360" w:lineRule="auto"/>
      </w:pPr>
      <w:r>
        <w:rPr>
          <w:b/>
          <w:bCs/>
        </w:rPr>
        <w:t>4.3 FAULT TYPE INJECTION</w:t>
      </w:r>
    </w:p>
    <w:p w14:paraId="3B7595CD" w14:textId="77777777" w:rsidR="004A7FDD" w:rsidRDefault="00000000">
      <w:pPr>
        <w:spacing w:before="180" w:after="120" w:line="360" w:lineRule="auto"/>
        <w:jc w:val="center"/>
      </w:pPr>
      <w:r>
        <w:rPr>
          <w:b/>
          <w:bCs/>
        </w:rPr>
        <w:t>Table 4.1  Fault Types and Injection Parameters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2500"/>
        <w:gridCol w:w="2826"/>
      </w:tblGrid>
      <w:tr w:rsidR="004A7FDD" w14:paraId="6FC7E603"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9009F02" w14:textId="77777777" w:rsidR="004A7FDD" w:rsidRDefault="00000000">
            <w:pPr>
              <w:jc w:val="center"/>
            </w:pPr>
            <w:r>
              <w:rPr>
                <w:b/>
                <w:bCs/>
              </w:rPr>
              <w:t>Fault Type</w:t>
            </w:r>
          </w:p>
        </w:tc>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17E0D8C9" w14:textId="77777777" w:rsidR="004A7FDD" w:rsidRDefault="00000000">
            <w:pPr>
              <w:jc w:val="center"/>
            </w:pPr>
            <w:r>
              <w:rPr>
                <w:b/>
                <w:bCs/>
              </w:rPr>
              <w:t>Description</w:t>
            </w:r>
          </w:p>
        </w:tc>
        <w:tc>
          <w:tcPr>
            <w:tcW w:w="2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7E94E52" w14:textId="77777777" w:rsidR="004A7FDD" w:rsidRDefault="00000000">
            <w:pPr>
              <w:jc w:val="center"/>
            </w:pPr>
            <w:r>
              <w:rPr>
                <w:b/>
                <w:bCs/>
              </w:rPr>
              <w:t>Injection Method</w:t>
            </w:r>
          </w:p>
        </w:tc>
        <w:tc>
          <w:tcPr>
            <w:tcW w:w="2826"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C6E5537" w14:textId="77777777" w:rsidR="004A7FDD" w:rsidRDefault="00000000">
            <w:pPr>
              <w:jc w:val="center"/>
            </w:pPr>
            <w:r>
              <w:rPr>
                <w:b/>
                <w:bCs/>
              </w:rPr>
              <w:t>Typical Duration</w:t>
            </w:r>
          </w:p>
        </w:tc>
      </w:tr>
      <w:tr w:rsidR="004A7FDD" w14:paraId="2BFC3E2E"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CFE26B" w14:textId="77777777" w:rsidR="004A7FDD" w:rsidRDefault="00000000">
            <w:pPr>
              <w:jc w:val="both"/>
            </w:pPr>
            <w:r>
              <w:lastRenderedPageBreak/>
              <w:t>Stuck-at</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2E2146" w14:textId="77777777" w:rsidR="004A7FDD" w:rsidRDefault="00000000">
            <w:pPr>
              <w:jc w:val="both"/>
            </w:pPr>
            <w:r>
              <w:t>Node reports constant value</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BF64AD" w14:textId="77777777" w:rsidR="004A7FDD" w:rsidRDefault="00000000">
            <w:pPr>
              <w:jc w:val="both"/>
            </w:pPr>
            <w:r>
              <w:t>Replace readings with fixed constant</w:t>
            </w:r>
          </w:p>
        </w:tc>
        <w:tc>
          <w:tcPr>
            <w:tcW w:w="2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86306A" w14:textId="77777777" w:rsidR="004A7FDD" w:rsidRDefault="00000000">
            <w:pPr>
              <w:jc w:val="both"/>
            </w:pPr>
            <w:r>
              <w:t>Permanent until reset</w:t>
            </w:r>
          </w:p>
        </w:tc>
      </w:tr>
      <w:tr w:rsidR="004A7FDD" w14:paraId="59936AA6"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EA454E" w14:textId="77777777" w:rsidR="004A7FDD" w:rsidRDefault="00000000">
            <w:pPr>
              <w:jc w:val="both"/>
            </w:pPr>
            <w:r>
              <w:t>Spike</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716599" w14:textId="77777777" w:rsidR="004A7FDD" w:rsidRDefault="00000000">
            <w:pPr>
              <w:jc w:val="both"/>
            </w:pPr>
            <w:r>
              <w:t>Sudden brief anomaly</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539B7C" w14:textId="77777777" w:rsidR="004A7FDD" w:rsidRDefault="00000000">
            <w:pPr>
              <w:jc w:val="both"/>
            </w:pPr>
            <w:r>
              <w:t>Add large random offset to single reading</w:t>
            </w:r>
          </w:p>
        </w:tc>
        <w:tc>
          <w:tcPr>
            <w:tcW w:w="2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80DC62" w14:textId="77777777" w:rsidR="004A7FDD" w:rsidRDefault="00000000">
            <w:pPr>
              <w:jc w:val="both"/>
            </w:pPr>
            <w:r>
              <w:t>1–3 samples</w:t>
            </w:r>
          </w:p>
        </w:tc>
      </w:tr>
      <w:tr w:rsidR="004A7FDD" w14:paraId="5F670817"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6F5459" w14:textId="77777777" w:rsidR="004A7FDD" w:rsidRDefault="00000000">
            <w:pPr>
              <w:jc w:val="both"/>
            </w:pPr>
            <w:r>
              <w:t>Drift</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039F57" w14:textId="77777777" w:rsidR="004A7FDD" w:rsidRDefault="00000000">
            <w:pPr>
              <w:jc w:val="both"/>
            </w:pPr>
            <w:r>
              <w:t>Gradual offset from true value</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04B19D" w14:textId="77777777" w:rsidR="004A7FDD" w:rsidRDefault="00000000">
            <w:pPr>
              <w:jc w:val="both"/>
            </w:pPr>
            <w:r>
              <w:t>Add linearly increasing offset over time</w:t>
            </w:r>
          </w:p>
        </w:tc>
        <w:tc>
          <w:tcPr>
            <w:tcW w:w="2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1E81D1" w14:textId="77777777" w:rsidR="004A7FDD" w:rsidRDefault="00000000">
            <w:pPr>
              <w:jc w:val="both"/>
            </w:pPr>
            <w:r>
              <w:t>Hours to days</w:t>
            </w:r>
          </w:p>
        </w:tc>
      </w:tr>
      <w:tr w:rsidR="004A7FDD" w14:paraId="07CEA874"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AE3A0B" w14:textId="77777777" w:rsidR="004A7FDD" w:rsidRDefault="00000000">
            <w:pPr>
              <w:jc w:val="both"/>
            </w:pPr>
            <w:r>
              <w:t>Noise</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F569BF" w14:textId="77777777" w:rsidR="004A7FDD" w:rsidRDefault="00000000">
            <w:pPr>
              <w:jc w:val="both"/>
            </w:pPr>
            <w:r>
              <w:t>Erratic high-variance readings</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E6B59A" w14:textId="77777777" w:rsidR="004A7FDD" w:rsidRDefault="00000000">
            <w:pPr>
              <w:jc w:val="both"/>
            </w:pPr>
            <w:r>
              <w:t>Replace with Gaussian noise of high sigma</w:t>
            </w:r>
          </w:p>
        </w:tc>
        <w:tc>
          <w:tcPr>
            <w:tcW w:w="2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D1C065" w14:textId="77777777" w:rsidR="004A7FDD" w:rsidRDefault="00000000">
            <w:pPr>
              <w:jc w:val="both"/>
            </w:pPr>
            <w:r>
              <w:t>Variable</w:t>
            </w:r>
          </w:p>
        </w:tc>
      </w:tr>
    </w:tbl>
    <w:p w14:paraId="1E2121BD" w14:textId="77777777" w:rsidR="004A7FDD" w:rsidRDefault="004A7FDD">
      <w:pPr>
        <w:jc w:val="both"/>
      </w:pPr>
    </w:p>
    <w:p w14:paraId="781820F4" w14:textId="77777777" w:rsidR="004A7FDD" w:rsidRDefault="00000000">
      <w:pPr>
        <w:spacing w:after="240" w:line="360" w:lineRule="auto"/>
        <w:jc w:val="both"/>
      </w:pPr>
      <w:r>
        <w:t>Fault injection is performed post-simulation by flagging a subset of nodes for each fault type. The fault injection parameters (affected node IDs, fault type, start time, and duration) are configurable through a JSON configuration file, allowing reproducible experiments with different fault scenarios.</w:t>
      </w:r>
    </w:p>
    <w:p w14:paraId="50B533EA" w14:textId="77777777" w:rsidR="004A7FDD" w:rsidRDefault="00000000">
      <w:pPr>
        <w:spacing w:before="360" w:after="240" w:line="360" w:lineRule="auto"/>
      </w:pPr>
      <w:r>
        <w:rPr>
          <w:b/>
          <w:bCs/>
        </w:rPr>
        <w:t>4.4 FUNCTIONALITY AND EXECUTION</w:t>
      </w:r>
    </w:p>
    <w:p w14:paraId="52957AD6" w14:textId="77777777" w:rsidR="004A7FDD" w:rsidRDefault="00000000">
      <w:pPr>
        <w:spacing w:after="240" w:line="360" w:lineRule="auto"/>
        <w:jc w:val="both"/>
      </w:pPr>
      <w:r>
        <w:t>The module outputs a comma-separated CSV file containing all node readings with their corresponding ground-truth fault labels. This file serves as the primary input to Module 2 for preprocessing. In real-time mode, individual readings are received via HTTP POST requests to the /api/detect endpoint and passed directly to the Module 3 detection engine without intermediate file storage.</w:t>
      </w:r>
    </w:p>
    <w:p w14:paraId="4B9653FC" w14:textId="77777777" w:rsidR="004A7FDD" w:rsidRDefault="00000000">
      <w:pPr>
        <w:spacing w:after="240" w:line="360" w:lineRule="auto"/>
        <w:jc w:val="both"/>
      </w:pPr>
      <w:r>
        <w:t>Key functional outputs of Module 1 include: the raw sensor data CSV with 50-node × 1,440-sample readings; ground-truth fault labels for training (Module 4); and the REST API data ingestion endpoint for live deployment.</w:t>
      </w:r>
    </w:p>
    <w:p w14:paraId="6120C821" w14:textId="77777777" w:rsidR="004A7FDD" w:rsidRDefault="00000000">
      <w:r>
        <w:br w:type="page"/>
      </w:r>
    </w:p>
    <w:p w14:paraId="41AA952C" w14:textId="77777777" w:rsidR="004A7FDD" w:rsidRDefault="00000000">
      <w:pPr>
        <w:spacing w:before="480" w:after="240" w:line="360" w:lineRule="auto"/>
        <w:jc w:val="center"/>
      </w:pPr>
      <w:r>
        <w:rPr>
          <w:b/>
          <w:bCs/>
          <w:sz w:val="28"/>
          <w:szCs w:val="28"/>
        </w:rPr>
        <w:lastRenderedPageBreak/>
        <w:t>CHAPTER 5</w:t>
      </w:r>
    </w:p>
    <w:p w14:paraId="48298423" w14:textId="77777777" w:rsidR="004A7FDD" w:rsidRDefault="00000000">
      <w:pPr>
        <w:spacing w:after="480" w:line="360" w:lineRule="auto"/>
        <w:jc w:val="center"/>
      </w:pPr>
      <w:r>
        <w:rPr>
          <w:b/>
          <w:bCs/>
          <w:sz w:val="28"/>
          <w:szCs w:val="28"/>
        </w:rPr>
        <w:t>MODULE 2 – DATA PREPROCESSING AND FEATURE ENGINEERING</w:t>
      </w:r>
    </w:p>
    <w:p w14:paraId="7BBF13AB" w14:textId="77777777" w:rsidR="004A7FDD" w:rsidRDefault="00000000">
      <w:pPr>
        <w:spacing w:before="360" w:after="240" w:line="360" w:lineRule="auto"/>
      </w:pPr>
      <w:r>
        <w:rPr>
          <w:b/>
          <w:bCs/>
        </w:rPr>
        <w:t>5.1 GENERAL</w:t>
      </w:r>
    </w:p>
    <w:p w14:paraId="6C6288F8" w14:textId="77777777" w:rsidR="004A7FDD" w:rsidRDefault="00000000">
      <w:pPr>
        <w:spacing w:after="240" w:line="360" w:lineRule="auto"/>
        <w:jc w:val="both"/>
      </w:pPr>
      <w:r>
        <w:t>Module 2 receives the raw sensor readings from Module 1 and transforms them into a clean, normalized, feature-rich dataset suitable for fault classification. This module implements a standard machine learning preprocessing pipeline, including outlier-robust normalization and the extraction of statistical features that capture the temporal behavior of each node.</w:t>
      </w:r>
    </w:p>
    <w:p w14:paraId="1B2D8A0E" w14:textId="77777777" w:rsidR="004A7FDD" w:rsidRDefault="00000000">
      <w:pPr>
        <w:spacing w:before="360" w:after="240" w:line="360" w:lineRule="auto"/>
      </w:pPr>
      <w:r>
        <w:rPr>
          <w:b/>
          <w:bCs/>
        </w:rPr>
        <w:t>5.2 DATA CLEANING AND NORMALIZATION</w:t>
      </w:r>
    </w:p>
    <w:p w14:paraId="3D160D95" w14:textId="77777777" w:rsidR="004A7FDD" w:rsidRDefault="00000000">
      <w:pPr>
        <w:spacing w:after="240" w:line="360" w:lineRule="auto"/>
        <w:jc w:val="both"/>
      </w:pPr>
      <w:r>
        <w:t>The preprocessing pipeline first removes any records with missing values or physically impossible readings (e.g., temperature below absolute zero or humidity above 100%). Remaining readings are then normalized using min-max scaling applied per sensor type, mapping each feature to the [0, 1] range. This normalization is fitted on the training split only, with the fitted scaler parameters saved alongside the trained model to ensure consistent transformation during inference.</w:t>
      </w:r>
    </w:p>
    <w:p w14:paraId="1213E672" w14:textId="77777777" w:rsidR="004A7FDD" w:rsidRDefault="00000000">
      <w:pPr>
        <w:spacing w:after="240" w:line="360" w:lineRule="auto"/>
        <w:jc w:val="both"/>
      </w:pPr>
      <w:r>
        <w:t>Robust normalization using the inter-quartile range (IQR) is applied to features that may contain extreme outliers from spike faults, preventing such outliers from distorting the feature scale used by downstream models.</w:t>
      </w:r>
    </w:p>
    <w:p w14:paraId="207C6AAC" w14:textId="77777777" w:rsidR="004A7FDD" w:rsidRDefault="00000000">
      <w:pPr>
        <w:spacing w:before="360" w:after="240" w:line="360" w:lineRule="auto"/>
      </w:pPr>
      <w:r>
        <w:rPr>
          <w:b/>
          <w:bCs/>
        </w:rPr>
        <w:t>5.3 FEATURE EXTRACTION</w:t>
      </w:r>
    </w:p>
    <w:p w14:paraId="6015185B" w14:textId="77777777" w:rsidR="004A7FDD" w:rsidRDefault="00000000">
      <w:pPr>
        <w:spacing w:after="240" w:line="360" w:lineRule="auto"/>
        <w:jc w:val="both"/>
      </w:pPr>
      <w:r>
        <w:t>In addition to the four raw sensor measurements, Module 2 derives a set of statistical features computed over a sliding window of the W most recent readings for each node. These derived features capture temporal patterns that are highly discriminative for fault classification:</w:t>
      </w:r>
    </w:p>
    <w:p w14:paraId="24544D07" w14:textId="77777777" w:rsidR="004A7FDD" w:rsidRDefault="00000000">
      <w:pPr>
        <w:pStyle w:val="ListParagraph"/>
        <w:numPr>
          <w:ilvl w:val="0"/>
          <w:numId w:val="2"/>
        </w:numPr>
        <w:spacing w:after="120" w:line="360" w:lineRule="auto"/>
        <w:jc w:val="both"/>
      </w:pPr>
      <w:r>
        <w:t>Rolling Mean: The arithmetic mean of the past W readings, used to detect gradual drift.</w:t>
      </w:r>
    </w:p>
    <w:p w14:paraId="511BC395" w14:textId="77777777" w:rsidR="004A7FDD" w:rsidRDefault="00000000">
      <w:pPr>
        <w:pStyle w:val="ListParagraph"/>
        <w:numPr>
          <w:ilvl w:val="0"/>
          <w:numId w:val="2"/>
        </w:numPr>
        <w:spacing w:after="120" w:line="360" w:lineRule="auto"/>
        <w:jc w:val="both"/>
      </w:pPr>
      <w:r>
        <w:lastRenderedPageBreak/>
        <w:t>Rolling Standard Deviation: The standard deviation over the window, effective for detecting noise faults and erratic behavior.</w:t>
      </w:r>
    </w:p>
    <w:p w14:paraId="312B1441" w14:textId="77777777" w:rsidR="004A7FDD" w:rsidRDefault="00000000">
      <w:pPr>
        <w:pStyle w:val="ListParagraph"/>
        <w:numPr>
          <w:ilvl w:val="0"/>
          <w:numId w:val="2"/>
        </w:numPr>
        <w:spacing w:after="120" w:line="360" w:lineRule="auto"/>
        <w:jc w:val="both"/>
      </w:pPr>
      <w:r>
        <w:t>Rate of Change: The first-order difference between consecutive readings, useful for detecting rapid spike events.</w:t>
      </w:r>
    </w:p>
    <w:p w14:paraId="5CB4D562" w14:textId="77777777" w:rsidR="004A7FDD" w:rsidRDefault="00000000">
      <w:pPr>
        <w:pStyle w:val="ListParagraph"/>
        <w:numPr>
          <w:ilvl w:val="0"/>
          <w:numId w:val="2"/>
        </w:numPr>
        <w:spacing w:after="120" w:line="360" w:lineRule="auto"/>
        <w:jc w:val="both"/>
      </w:pPr>
      <w:r>
        <w:t>Z-score: The standardized deviation of the current reading from the rolling mean, used by Layer 2 of the detection engine.</w:t>
      </w:r>
    </w:p>
    <w:p w14:paraId="206AED4A" w14:textId="77777777" w:rsidR="004A7FDD" w:rsidRDefault="00000000">
      <w:pPr>
        <w:pStyle w:val="ListParagraph"/>
        <w:numPr>
          <w:ilvl w:val="0"/>
          <w:numId w:val="2"/>
        </w:numPr>
        <w:spacing w:after="120" w:line="360" w:lineRule="auto"/>
        <w:jc w:val="both"/>
      </w:pPr>
      <w:r>
        <w:t>Min-Max Spread: The difference between the maximum and minimum readings in the window, a measure of reading stability relevant to stuck-at detection.</w:t>
      </w:r>
    </w:p>
    <w:p w14:paraId="411DFDCF" w14:textId="77777777" w:rsidR="004A7FDD" w:rsidRDefault="00000000">
      <w:pPr>
        <w:spacing w:after="240" w:line="360" w:lineRule="auto"/>
        <w:jc w:val="both"/>
      </w:pPr>
      <w:r>
        <w:t>The default window size W is set to 10 samples, balancing the need for temporal context against latency. The complete feature vector for each node at each time step therefore comprises 4 raw features plus 5 derived features, yielding a 9-dimensional input to the classifier.</w:t>
      </w:r>
    </w:p>
    <w:p w14:paraId="369EC471" w14:textId="77777777" w:rsidR="004A7FDD" w:rsidRDefault="00000000">
      <w:pPr>
        <w:spacing w:before="360" w:after="240" w:line="360" w:lineRule="auto"/>
      </w:pPr>
      <w:r>
        <w:rPr>
          <w:b/>
          <w:bCs/>
        </w:rPr>
        <w:t>5.4 FUNCTIONALITY AND EXECUTION</w:t>
      </w:r>
    </w:p>
    <w:p w14:paraId="03E2FF84" w14:textId="77777777" w:rsidR="004A7FDD" w:rsidRDefault="00000000">
      <w:pPr>
        <w:spacing w:after="240" w:line="360" w:lineRule="auto"/>
        <w:jc w:val="both"/>
      </w:pPr>
      <w:r>
        <w:t>Module 2 outputs a feature-engineered DataFrame stored as a CSV file for offline training (Module 4) and produces normalized feature vectors in memory for real-time inference by Module 3. The preprocessing pipeline is implemented using pandas and NumPy, with the fitted scaler persisted via joblib alongside the trained classifier.</w:t>
      </w:r>
    </w:p>
    <w:p w14:paraId="367123F9" w14:textId="77777777" w:rsidR="004A7FDD" w:rsidRDefault="00000000">
      <w:r>
        <w:br w:type="page"/>
      </w:r>
    </w:p>
    <w:p w14:paraId="2D7DEA10" w14:textId="77777777" w:rsidR="004A7FDD" w:rsidRDefault="00000000">
      <w:pPr>
        <w:spacing w:before="480" w:after="240" w:line="360" w:lineRule="auto"/>
        <w:jc w:val="center"/>
      </w:pPr>
      <w:r>
        <w:rPr>
          <w:b/>
          <w:bCs/>
          <w:sz w:val="28"/>
          <w:szCs w:val="28"/>
        </w:rPr>
        <w:lastRenderedPageBreak/>
        <w:t>CHAPTER 6</w:t>
      </w:r>
    </w:p>
    <w:p w14:paraId="52894326" w14:textId="77777777" w:rsidR="004A7FDD" w:rsidRDefault="00000000">
      <w:pPr>
        <w:spacing w:after="480" w:line="360" w:lineRule="auto"/>
        <w:jc w:val="center"/>
      </w:pPr>
      <w:r>
        <w:rPr>
          <w:b/>
          <w:bCs/>
          <w:sz w:val="28"/>
          <w:szCs w:val="28"/>
        </w:rPr>
        <w:t>MODULE 3 – HYBRID FAULT DETECTION ENGINE</w:t>
      </w:r>
    </w:p>
    <w:p w14:paraId="76E1F2C0" w14:textId="77777777" w:rsidR="004A7FDD" w:rsidRDefault="00000000">
      <w:pPr>
        <w:spacing w:before="360" w:after="240" w:line="360" w:lineRule="auto"/>
      </w:pPr>
      <w:r>
        <w:rPr>
          <w:b/>
          <w:bCs/>
        </w:rPr>
        <w:t>6.1 GENERAL</w:t>
      </w:r>
    </w:p>
    <w:p w14:paraId="552AA9CF" w14:textId="77777777" w:rsidR="004A7FDD" w:rsidRDefault="00000000">
      <w:pPr>
        <w:spacing w:after="240" w:line="360" w:lineRule="auto"/>
        <w:jc w:val="both"/>
      </w:pPr>
      <w:r>
        <w:t>Module 3 constitutes the core intelligence of the fault detection system. It implements a three-layer hybrid detection pipeline in which each layer independently assesses whether a node's current reading is faulty. The assessments from all three layers are aggregated by a consensus voting mechanism to produce the final fault classification for each node at each time step. This hybrid approach is designed to achieve high detection rates across all four fault types while minimizing false alarms.</w:t>
      </w:r>
    </w:p>
    <w:p w14:paraId="60C13FFE" w14:textId="77777777" w:rsidR="004A7FDD" w:rsidRDefault="00000000">
      <w:pPr>
        <w:spacing w:before="360" w:after="240" w:line="360" w:lineRule="auto"/>
      </w:pPr>
      <w:r>
        <w:rPr>
          <w:b/>
          <w:bCs/>
        </w:rPr>
        <w:t>6.2 THREE-LAYER ARCHITECTURE</w:t>
      </w:r>
    </w:p>
    <w:p w14:paraId="70C0CC49" w14:textId="77777777" w:rsidR="004A7FDD" w:rsidRDefault="00000000">
      <w:pPr>
        <w:spacing w:before="120" w:after="240" w:line="360" w:lineRule="auto"/>
        <w:jc w:val="center"/>
      </w:pPr>
      <w:r>
        <w:t>Fig. 6.1  Three-Layer Hybrid Fault Detection Engine Architecture</w:t>
      </w:r>
    </w:p>
    <w:p w14:paraId="2F6A04A2" w14:textId="77777777" w:rsidR="004A7FDD" w:rsidRDefault="00000000">
      <w:pPr>
        <w:spacing w:after="240" w:line="360" w:lineRule="auto"/>
        <w:jc w:val="both"/>
      </w:pPr>
      <w:r>
        <w:t>The three layers of the detection engine are designed to be complementary, each targeting a different characteristic of sensor faults. Layer 1 operates on absolute physical thresholds and is fastest to compute. Layer 2 operates on distributional statistics and captures anomalies relative to recent history. Layer 3 operates on the full feature vector and applies a trained Random Forest model to identify complex, nonlinear fault signatures. Each layer outputs a binary fault flag (0 = normal, 1 = faulty) for each node reading.</w:t>
      </w:r>
    </w:p>
    <w:p w14:paraId="114074ED" w14:textId="77777777" w:rsidR="004A7FDD" w:rsidRDefault="00000000">
      <w:pPr>
        <w:spacing w:before="360" w:after="240" w:line="360" w:lineRule="auto"/>
      </w:pPr>
      <w:r>
        <w:rPr>
          <w:b/>
          <w:bCs/>
        </w:rPr>
        <w:t>6.3 RULE-BASED LAYER (LAYER 1)</w:t>
      </w:r>
    </w:p>
    <w:p w14:paraId="70D252CE" w14:textId="77777777" w:rsidR="004A7FDD" w:rsidRDefault="00000000">
      <w:pPr>
        <w:spacing w:after="240" w:line="360" w:lineRule="auto"/>
        <w:jc w:val="both"/>
      </w:pPr>
      <w:r>
        <w:t>Layer 1 implements a set of domain-expert-defined threshold rules for each sensor parameter. These thresholds define the physically plausible operating range for each measurement type in an outdoor environmental monitoring context. If any sensor reading falls outside its defined range, the node is immediately flagged as potentially faulty by Layer 1.</w:t>
      </w:r>
    </w:p>
    <w:p w14:paraId="4FBF9734" w14:textId="77777777" w:rsidR="004A7FDD" w:rsidRDefault="00000000">
      <w:pPr>
        <w:spacing w:after="240" w:line="360" w:lineRule="auto"/>
        <w:jc w:val="both"/>
      </w:pPr>
      <w:r>
        <w:t xml:space="preserve">The threshold configuration is stored in an external JSON file, making it easily adjustable without modifying source code. For example, temperature readings are checked against the range [–40°C, +85°C], humidity against [0%, 100%], and pressure against [870 hPa, 1084 hPa]. Layer 1 is particularly effective at detecting </w:t>
      </w:r>
      <w:r>
        <w:lastRenderedPageBreak/>
        <w:t>stuck-at faults that produce constant values outside normal operating ranges and spike faults that transiently exceed physical limits.</w:t>
      </w:r>
    </w:p>
    <w:p w14:paraId="0418952A" w14:textId="77777777" w:rsidR="004A7FDD" w:rsidRDefault="00000000">
      <w:pPr>
        <w:spacing w:before="360" w:after="240" w:line="360" w:lineRule="auto"/>
      </w:pPr>
      <w:r>
        <w:rPr>
          <w:b/>
          <w:bCs/>
        </w:rPr>
        <w:t>6.4 STATISTICAL Z-SCORE LAYER (LAYER 2)</w:t>
      </w:r>
    </w:p>
    <w:p w14:paraId="3E1F159E" w14:textId="77777777" w:rsidR="004A7FDD" w:rsidRDefault="00000000">
      <w:pPr>
        <w:spacing w:after="240" w:line="360" w:lineRule="auto"/>
        <w:jc w:val="both"/>
      </w:pPr>
      <w:r>
        <w:t>Layer 2 computes the Z-score of the current reading for each node relative to the rolling mean and standard deviation computed by Module 2 over the preceding W readings. A node reading with |Z| &gt; 3.0 is flagged as a statistical outlier by Layer 2. This threshold corresponds to a reading that lies more than three standard deviations from the node's recent mean, an event that occurs with probability less than 0.3% under a normal distribution.</w:t>
      </w:r>
    </w:p>
    <w:p w14:paraId="498D326D" w14:textId="77777777" w:rsidR="004A7FDD" w:rsidRDefault="00000000">
      <w:pPr>
        <w:spacing w:after="240" w:line="360" w:lineRule="auto"/>
        <w:jc w:val="both"/>
      </w:pPr>
      <w:r>
        <w:t>Layer 2 is particularly effective at detecting spike faults, which produce brief but large deviations from the rolling baseline, and early-stage drift faults, which cause the Z-score to gradually increase as the rolling mean diverges from the true environmental value.</w:t>
      </w:r>
    </w:p>
    <w:p w14:paraId="48D46C3E" w14:textId="77777777" w:rsidR="004A7FDD" w:rsidRDefault="00000000">
      <w:pPr>
        <w:spacing w:before="360" w:after="240" w:line="360" w:lineRule="auto"/>
      </w:pPr>
      <w:r>
        <w:rPr>
          <w:b/>
          <w:bCs/>
        </w:rPr>
        <w:t>6.5 MACHINE LEARNING LAYER (LAYER 3)</w:t>
      </w:r>
    </w:p>
    <w:p w14:paraId="18496EE7" w14:textId="77777777" w:rsidR="004A7FDD" w:rsidRDefault="00000000">
      <w:pPr>
        <w:spacing w:after="240" w:line="360" w:lineRule="auto"/>
        <w:jc w:val="both"/>
      </w:pPr>
      <w:r>
        <w:t>Layer 3 applies the Random Forest classifier trained and persisted by Module 4 to classify the full 9-dimensional feature vector as normal (0) or faulty (1). The Random Forest model consists of 100 decision trees trained on bootstrap samples of the training data, each considering a random subset of features at each split. The majority vote across all 100 trees determines the predicted class label, and the fraction of trees voting for the faulty class provides a continuous confidence score in the range [0, 1].</w:t>
      </w:r>
    </w:p>
    <w:p w14:paraId="5430485E" w14:textId="77777777" w:rsidR="004A7FDD" w:rsidRDefault="00000000">
      <w:pPr>
        <w:spacing w:after="240" w:line="360" w:lineRule="auto"/>
        <w:jc w:val="both"/>
      </w:pPr>
      <w:r>
        <w:t>A node is flagged as faulty by Layer 3 when the Random Forest confidence score exceeds 0.5. This threshold can be adjusted to trade off precision against recall based on operational requirements. Layer 3 is particularly effective at detecting drift and noise faults, which are characterized by complex statistical patterns that are difficult to encode as simple thresholds or Z-score cutoffs.</w:t>
      </w:r>
    </w:p>
    <w:p w14:paraId="5B551DAE" w14:textId="77777777" w:rsidR="004A7FDD" w:rsidRDefault="00000000">
      <w:pPr>
        <w:spacing w:before="360" w:after="240" w:line="360" w:lineRule="auto"/>
      </w:pPr>
      <w:r>
        <w:rPr>
          <w:b/>
          <w:bCs/>
        </w:rPr>
        <w:t>6.6 CONSENSUS VOTING LOGIC</w:t>
      </w:r>
    </w:p>
    <w:p w14:paraId="6B608CC0" w14:textId="77777777" w:rsidR="004A7FDD" w:rsidRDefault="00000000">
      <w:pPr>
        <w:spacing w:before="120" w:after="240" w:line="360" w:lineRule="auto"/>
        <w:jc w:val="center"/>
      </w:pPr>
      <w:r>
        <w:t>Fig. 6.2  Consensus Voting Logic Flowchart</w:t>
      </w:r>
    </w:p>
    <w:p w14:paraId="72049B35" w14:textId="77777777" w:rsidR="004A7FDD" w:rsidRDefault="00000000">
      <w:pPr>
        <w:spacing w:after="240" w:line="360" w:lineRule="auto"/>
        <w:jc w:val="both"/>
      </w:pPr>
      <w:r>
        <w:t xml:space="preserve">The consensus voting mechanism aggregates the binary fault flags from all three layers for each node reading. A node is classified as FAULTY if and only if at least </w:t>
      </w:r>
      <w:r>
        <w:lastRenderedPageBreak/>
        <w:t>two out of three layers flag it as faulty (majority vote). A node is classified as NORMAL if at most one layer flags it as faulty. This 2-of-3 consensus rule balances detection sensitivity against false alarm suppression: any fault type detectable by at least two layers will be caught, while transient noise that triggers only one layer will not raise a false alarm.</w:t>
      </w:r>
    </w:p>
    <w:p w14:paraId="35C32B07" w14:textId="77777777" w:rsidR="004A7FDD" w:rsidRDefault="00000000">
      <w:pPr>
        <w:spacing w:after="240" w:line="360" w:lineRule="auto"/>
        <w:jc w:val="both"/>
      </w:pPr>
      <w:r>
        <w:t>The consensus decision is accompanied by a composite confidence score computed as the average confidence score across all three layers, normalized to [0, 1]. Nodes with a composite confidence score exceeding 0.9 are flagged as CRITICAL and trigger priority alerts through Module 5.</w:t>
      </w:r>
    </w:p>
    <w:p w14:paraId="1B567F3E" w14:textId="77777777" w:rsidR="004A7FDD" w:rsidRDefault="00000000">
      <w:pPr>
        <w:spacing w:before="360" w:after="240" w:line="360" w:lineRule="auto"/>
      </w:pPr>
      <w:r>
        <w:rPr>
          <w:b/>
          <w:bCs/>
        </w:rPr>
        <w:t>6.7 FUNCTIONALITY AND EXECUTION</w:t>
      </w:r>
    </w:p>
    <w:p w14:paraId="605C1CE0" w14:textId="77777777" w:rsidR="004A7FDD" w:rsidRDefault="00000000">
      <w:pPr>
        <w:spacing w:after="240" w:line="360" w:lineRule="auto"/>
        <w:jc w:val="both"/>
      </w:pPr>
      <w:r>
        <w:t>Module 3 accepts preprocessed feature vectors from Module 2 and produces fault labels (NORMAL/FAULTY), fault type estimates, composite confidence scores, and critical alert flags. In real-time mode, the detection pipeline processes one node reading at a time with a latency of under 10 milliseconds per node on standard server hardware. In batch mode, all 50 nodes are evaluated simultaneously per time step.</w:t>
      </w:r>
    </w:p>
    <w:p w14:paraId="48CCB5C9" w14:textId="77777777" w:rsidR="004A7FDD" w:rsidRDefault="00000000">
      <w:pPr>
        <w:spacing w:after="240" w:line="360" w:lineRule="auto"/>
        <w:jc w:val="both"/>
      </w:pPr>
      <w:r>
        <w:t>The module outputs are forwarded to Module 5 for storage in the SQLite database and visualization on the live dashboard.</w:t>
      </w:r>
    </w:p>
    <w:p w14:paraId="7066B5E2" w14:textId="77777777" w:rsidR="004A7FDD" w:rsidRDefault="00000000">
      <w:r>
        <w:br w:type="page"/>
      </w:r>
    </w:p>
    <w:p w14:paraId="2F5CA573" w14:textId="77777777" w:rsidR="004A7FDD" w:rsidRDefault="00000000">
      <w:pPr>
        <w:spacing w:before="480" w:after="240" w:line="360" w:lineRule="auto"/>
        <w:jc w:val="center"/>
      </w:pPr>
      <w:r>
        <w:rPr>
          <w:b/>
          <w:bCs/>
          <w:sz w:val="28"/>
          <w:szCs w:val="28"/>
        </w:rPr>
        <w:lastRenderedPageBreak/>
        <w:t>CHAPTER 7</w:t>
      </w:r>
    </w:p>
    <w:p w14:paraId="1043FA7B" w14:textId="77777777" w:rsidR="004A7FDD" w:rsidRDefault="00000000">
      <w:pPr>
        <w:spacing w:after="480" w:line="360" w:lineRule="auto"/>
        <w:jc w:val="center"/>
      </w:pPr>
      <w:r>
        <w:rPr>
          <w:b/>
          <w:bCs/>
          <w:sz w:val="28"/>
          <w:szCs w:val="28"/>
        </w:rPr>
        <w:t>MODULE 4 – ML TRAINING, EVALUATION AND STORAGE</w:t>
      </w:r>
    </w:p>
    <w:p w14:paraId="1AED0206" w14:textId="77777777" w:rsidR="004A7FDD" w:rsidRDefault="00000000">
      <w:pPr>
        <w:spacing w:before="360" w:after="240" w:line="360" w:lineRule="auto"/>
      </w:pPr>
      <w:r>
        <w:rPr>
          <w:b/>
          <w:bCs/>
        </w:rPr>
        <w:t>7.1 GENERAL</w:t>
      </w:r>
    </w:p>
    <w:p w14:paraId="117362A5" w14:textId="77777777" w:rsidR="004A7FDD" w:rsidRDefault="00000000">
      <w:pPr>
        <w:spacing w:after="240" w:line="360" w:lineRule="auto"/>
        <w:jc w:val="both"/>
      </w:pPr>
      <w:r>
        <w:t>Module 4 is responsible for the offline training and evaluation of the Random Forest classifier used in Layer 3 of the hybrid detection engine. It loads the feature-engineered dataset produced by Module 2, performs a stratified train-test split, trains the classifier, evaluates its performance using standard metrics, and persists the trained model for loading by Module 3.</w:t>
      </w:r>
    </w:p>
    <w:p w14:paraId="129C0BD7" w14:textId="77777777" w:rsidR="004A7FDD" w:rsidRDefault="00000000">
      <w:pPr>
        <w:spacing w:before="360" w:after="240" w:line="360" w:lineRule="auto"/>
      </w:pPr>
      <w:r>
        <w:rPr>
          <w:b/>
          <w:bCs/>
        </w:rPr>
        <w:t>7.2 DATASET PREPARATION AND SPLITTING</w:t>
      </w:r>
    </w:p>
    <w:p w14:paraId="077EFDEB" w14:textId="77777777" w:rsidR="004A7FDD" w:rsidRDefault="00000000">
      <w:pPr>
        <w:spacing w:before="180" w:after="120" w:line="360" w:lineRule="auto"/>
        <w:jc w:val="center"/>
      </w:pPr>
      <w:r>
        <w:rPr>
          <w:b/>
          <w:bCs/>
        </w:rPr>
        <w:t>Table 7.1  Training and Test Dataset Statistics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26"/>
      </w:tblGrid>
      <w:tr w:rsidR="004A7FDD" w14:paraId="08B07C6E"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DDFC670" w14:textId="77777777" w:rsidR="004A7FDD" w:rsidRDefault="00000000">
            <w:pPr>
              <w:jc w:val="center"/>
            </w:pPr>
            <w:r>
              <w:rPr>
                <w:b/>
                <w:bCs/>
              </w:rPr>
              <w:t>Split</w:t>
            </w:r>
          </w:p>
        </w:tc>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7CCC74A6" w14:textId="77777777" w:rsidR="004A7FDD" w:rsidRDefault="00000000">
            <w:pPr>
              <w:jc w:val="center"/>
            </w:pPr>
            <w:r>
              <w:rPr>
                <w:b/>
                <w:bCs/>
              </w:rPr>
              <w:t>Samples</w:t>
            </w:r>
          </w:p>
        </w:tc>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4AA40CD3" w14:textId="77777777" w:rsidR="004A7FDD" w:rsidRDefault="00000000">
            <w:pPr>
              <w:jc w:val="center"/>
            </w:pPr>
            <w:r>
              <w:rPr>
                <w:b/>
                <w:bCs/>
              </w:rPr>
              <w:t>Normal Nodes</w:t>
            </w:r>
          </w:p>
        </w:tc>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128CD2B2" w14:textId="77777777" w:rsidR="004A7FDD" w:rsidRDefault="00000000">
            <w:pPr>
              <w:jc w:val="center"/>
            </w:pPr>
            <w:r>
              <w:rPr>
                <w:b/>
                <w:bCs/>
              </w:rPr>
              <w:t>Faulty Nodes</w:t>
            </w:r>
          </w:p>
        </w:tc>
        <w:tc>
          <w:tcPr>
            <w:tcW w:w="1826"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F7BBA8D" w14:textId="77777777" w:rsidR="004A7FDD" w:rsidRDefault="00000000">
            <w:pPr>
              <w:jc w:val="center"/>
            </w:pPr>
            <w:r>
              <w:rPr>
                <w:b/>
                <w:bCs/>
              </w:rPr>
              <w:t>Fault Ratio</w:t>
            </w:r>
          </w:p>
        </w:tc>
      </w:tr>
      <w:tr w:rsidR="004A7FDD" w14:paraId="3691E69D"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A24D31" w14:textId="77777777" w:rsidR="004A7FDD" w:rsidRDefault="00000000">
            <w:pPr>
              <w:jc w:val="both"/>
            </w:pPr>
            <w:r>
              <w:t>Training (80%)</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784AB5" w14:textId="77777777" w:rsidR="004A7FDD" w:rsidRDefault="00000000">
            <w:pPr>
              <w:jc w:val="both"/>
            </w:pPr>
            <w:r>
              <w:t>57,600</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D6EFFA" w14:textId="77777777" w:rsidR="004A7FDD" w:rsidRDefault="00000000">
            <w:pPr>
              <w:jc w:val="both"/>
            </w:pPr>
            <w:r>
              <w:t>46,080</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C104CA" w14:textId="77777777" w:rsidR="004A7FDD" w:rsidRDefault="00000000">
            <w:pPr>
              <w:jc w:val="both"/>
            </w:pPr>
            <w:r>
              <w:t>11,520</w:t>
            </w:r>
          </w:p>
        </w:tc>
        <w:tc>
          <w:tcPr>
            <w:tcW w:w="1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E1915A" w14:textId="77777777" w:rsidR="004A7FDD" w:rsidRDefault="00000000">
            <w:pPr>
              <w:jc w:val="both"/>
            </w:pPr>
            <w:r>
              <w:t>20%</w:t>
            </w:r>
          </w:p>
        </w:tc>
      </w:tr>
      <w:tr w:rsidR="004A7FDD" w14:paraId="0FD7F502"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48E25D" w14:textId="77777777" w:rsidR="004A7FDD" w:rsidRDefault="00000000">
            <w:pPr>
              <w:jc w:val="both"/>
            </w:pPr>
            <w:r>
              <w:t>Test (20%)</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20CEA6" w14:textId="77777777" w:rsidR="004A7FDD" w:rsidRDefault="00000000">
            <w:pPr>
              <w:jc w:val="both"/>
            </w:pPr>
            <w:r>
              <w:t>14,400</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A46702" w14:textId="77777777" w:rsidR="004A7FDD" w:rsidRDefault="00000000">
            <w:pPr>
              <w:jc w:val="both"/>
            </w:pPr>
            <w:r>
              <w:t>11,520</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10941C" w14:textId="77777777" w:rsidR="004A7FDD" w:rsidRDefault="00000000">
            <w:pPr>
              <w:jc w:val="both"/>
            </w:pPr>
            <w:r>
              <w:t>2,880</w:t>
            </w:r>
          </w:p>
        </w:tc>
        <w:tc>
          <w:tcPr>
            <w:tcW w:w="1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0EF4F4" w14:textId="77777777" w:rsidR="004A7FDD" w:rsidRDefault="00000000">
            <w:pPr>
              <w:jc w:val="both"/>
            </w:pPr>
            <w:r>
              <w:t>20%</w:t>
            </w:r>
          </w:p>
        </w:tc>
      </w:tr>
    </w:tbl>
    <w:p w14:paraId="6ADF0253" w14:textId="77777777" w:rsidR="004A7FDD" w:rsidRDefault="004A7FDD">
      <w:pPr>
        <w:jc w:val="both"/>
      </w:pPr>
    </w:p>
    <w:p w14:paraId="086917A0" w14:textId="77777777" w:rsidR="004A7FDD" w:rsidRDefault="00000000">
      <w:pPr>
        <w:spacing w:after="240" w:line="360" w:lineRule="auto"/>
        <w:jc w:val="both"/>
      </w:pPr>
      <w:r>
        <w:t>The dataset is split using stratified sampling to ensure that the proportion of faulty samples is preserved in both training and test sets. This is essential because faulty nodes represent only approximately 20% of the total dataset, and non-stratified splitting could result in an unrepresentative test set. The training set is used exclusively for model fitting, and the test set is held out for unbiased performance evaluation.</w:t>
      </w:r>
    </w:p>
    <w:p w14:paraId="42BC1723" w14:textId="77777777" w:rsidR="004A7FDD" w:rsidRDefault="00000000">
      <w:pPr>
        <w:spacing w:before="360" w:after="240" w:line="360" w:lineRule="auto"/>
      </w:pPr>
      <w:r>
        <w:rPr>
          <w:b/>
          <w:bCs/>
        </w:rPr>
        <w:t>7.3 RANDOM FOREST TRAINING</w:t>
      </w:r>
    </w:p>
    <w:p w14:paraId="44D07487" w14:textId="77777777" w:rsidR="004A7FDD" w:rsidRDefault="00000000">
      <w:pPr>
        <w:spacing w:after="240" w:line="360" w:lineRule="auto"/>
        <w:jc w:val="both"/>
      </w:pPr>
      <w:r>
        <w:t>The Random Forest classifier is initialized with 100 estimators (decision trees), a maximum depth of None (trees grown until all leaves are pure or contain fewer than min_samples_split samples), and the Gini impurity criterion for node splitting. The model is trained on the 9-dimensional feature vectors from the training split using the scikit-learn RandomForestClassifier implementation.</w:t>
      </w:r>
    </w:p>
    <w:p w14:paraId="0C133E94" w14:textId="77777777" w:rsidR="004A7FDD" w:rsidRDefault="00000000">
      <w:pPr>
        <w:spacing w:after="240" w:line="360" w:lineRule="auto"/>
        <w:jc w:val="both"/>
      </w:pPr>
      <w:r>
        <w:t xml:space="preserve">Hyperparameter tuning is performed using 5-fold cross-validation on the training set with a grid search over n_estimators (50, 100, 200) and max_features ('sqrt', 'log2'). </w:t>
      </w:r>
      <w:r>
        <w:lastRenderedPageBreak/>
        <w:t>The best hyperparameter combination is selected based on the mean cross-validation F1-score, ensuring that the model is optimized for the imbalanced classification task rather than raw accuracy alone.</w:t>
      </w:r>
    </w:p>
    <w:p w14:paraId="59547DF2" w14:textId="77777777" w:rsidR="004A7FDD" w:rsidRDefault="00000000">
      <w:pPr>
        <w:spacing w:before="360" w:after="240" w:line="360" w:lineRule="auto"/>
      </w:pPr>
      <w:r>
        <w:rPr>
          <w:b/>
          <w:bCs/>
        </w:rPr>
        <w:t>7.4 MODEL EVALUATION</w:t>
      </w:r>
    </w:p>
    <w:p w14:paraId="19708003" w14:textId="77777777" w:rsidR="004A7FDD" w:rsidRDefault="00000000">
      <w:pPr>
        <w:spacing w:after="240" w:line="360" w:lineRule="auto"/>
        <w:jc w:val="both"/>
      </w:pPr>
      <w:r>
        <w:t>The trained model is evaluated on the held-out test set using accuracy, precision, recall, F1-score, and the area under the ROC curve (ROC-AUC). The confusion matrix is computed to provide per-class error analysis. Feature importance scores are extracted from the ensemble to identify the most discriminative features, providing interpretability and guiding future feature engineering efforts.</w:t>
      </w:r>
    </w:p>
    <w:p w14:paraId="0BEBB76E" w14:textId="77777777" w:rsidR="004A7FDD" w:rsidRDefault="00000000">
      <w:pPr>
        <w:spacing w:before="120" w:after="240" w:line="360" w:lineRule="auto"/>
        <w:jc w:val="center"/>
      </w:pPr>
      <w:r>
        <w:t>Fig. 7.1  Confusion Matrix of Random Forest Classifier</w:t>
      </w:r>
    </w:p>
    <w:p w14:paraId="6CE89D3F" w14:textId="77777777" w:rsidR="004A7FDD" w:rsidRDefault="00000000">
      <w:pPr>
        <w:spacing w:before="120" w:after="240" w:line="360" w:lineRule="auto"/>
        <w:jc w:val="center"/>
      </w:pPr>
      <w:r>
        <w:t>Fig. 7.2  Feature Importance Ranking Plot</w:t>
      </w:r>
    </w:p>
    <w:p w14:paraId="32E5731F" w14:textId="77777777" w:rsidR="004A7FDD" w:rsidRDefault="00000000">
      <w:pPr>
        <w:spacing w:after="240" w:line="360" w:lineRule="auto"/>
        <w:jc w:val="both"/>
      </w:pPr>
      <w:r>
        <w:t>The rolling standard deviation and Z-score features are consistently ranked among the top three most important features across all fault types, confirming the value of temporal feature engineering in Module 2. The raw sensor readings themselves rank lower, as their absolute values are less discriminative than their statistical properties.</w:t>
      </w:r>
    </w:p>
    <w:p w14:paraId="277E4235" w14:textId="77777777" w:rsidR="004A7FDD" w:rsidRDefault="00000000">
      <w:pPr>
        <w:spacing w:before="360" w:after="240" w:line="360" w:lineRule="auto"/>
      </w:pPr>
      <w:r>
        <w:rPr>
          <w:b/>
          <w:bCs/>
        </w:rPr>
        <w:t>7.5 MODEL PERSISTENCE</w:t>
      </w:r>
    </w:p>
    <w:p w14:paraId="31BEABD8" w14:textId="77777777" w:rsidR="004A7FDD" w:rsidRDefault="00000000">
      <w:pPr>
        <w:spacing w:after="240" w:line="360" w:lineRule="auto"/>
        <w:jc w:val="both"/>
      </w:pPr>
      <w:r>
        <w:t>The trained Random Forest model and the fitted feature scaler from Module 2 are serialized together into a single model.pkl file using joblib. This file is loaded by Module 3 at server startup and held in memory throughout the server's operational lifetime, ensuring sub-millisecond inference latency for subsequent detection requests. Retraining can be triggered by re-executing Module 4 with an updated dataset, after which the new model.pkl is hot-loaded by Module 3 without requiring a server restart.</w:t>
      </w:r>
    </w:p>
    <w:p w14:paraId="7AD346F8" w14:textId="77777777" w:rsidR="004A7FDD" w:rsidRDefault="00000000">
      <w:r>
        <w:br w:type="page"/>
      </w:r>
    </w:p>
    <w:p w14:paraId="16569F91" w14:textId="77777777" w:rsidR="004A7FDD" w:rsidRDefault="00000000">
      <w:pPr>
        <w:spacing w:before="480" w:after="240" w:line="360" w:lineRule="auto"/>
        <w:jc w:val="center"/>
      </w:pPr>
      <w:r>
        <w:rPr>
          <w:b/>
          <w:bCs/>
          <w:sz w:val="28"/>
          <w:szCs w:val="28"/>
        </w:rPr>
        <w:lastRenderedPageBreak/>
        <w:t>CHAPTER 8</w:t>
      </w:r>
    </w:p>
    <w:p w14:paraId="143440BD" w14:textId="77777777" w:rsidR="004A7FDD" w:rsidRDefault="00000000">
      <w:pPr>
        <w:spacing w:after="480" w:line="360" w:lineRule="auto"/>
        <w:jc w:val="center"/>
      </w:pPr>
      <w:r>
        <w:rPr>
          <w:b/>
          <w:bCs/>
          <w:sz w:val="28"/>
          <w:szCs w:val="28"/>
        </w:rPr>
        <w:t>MODULE 5 – SERVER, DATABASE AND DASHBOARD</w:t>
      </w:r>
    </w:p>
    <w:p w14:paraId="33A45BF1" w14:textId="77777777" w:rsidR="004A7FDD" w:rsidRDefault="00000000">
      <w:pPr>
        <w:spacing w:before="360" w:after="240" w:line="360" w:lineRule="auto"/>
      </w:pPr>
      <w:r>
        <w:rPr>
          <w:b/>
          <w:bCs/>
        </w:rPr>
        <w:t>8.1 GENERAL</w:t>
      </w:r>
    </w:p>
    <w:p w14:paraId="4367F8C1" w14:textId="77777777" w:rsidR="004A7FDD" w:rsidRDefault="00000000">
      <w:pPr>
        <w:spacing w:after="240" w:line="360" w:lineRule="auto"/>
        <w:jc w:val="both"/>
      </w:pPr>
      <w:r>
        <w:t>Module 5 provides the operational infrastructure of the fault detection system. It exposes a Flask-based REST API that serves as the entry point for sensor data from Module 1, coordinates the invocation of Module 3 for each incoming reading, persists all detection events in a SQLite database, and renders a browser-based live monitoring dashboard that visualizes the current health status of all 50 nodes in real time.</w:t>
      </w:r>
    </w:p>
    <w:p w14:paraId="06BED38B" w14:textId="77777777" w:rsidR="004A7FDD" w:rsidRDefault="00000000">
      <w:pPr>
        <w:spacing w:before="360" w:after="240" w:line="360" w:lineRule="auto"/>
      </w:pPr>
      <w:r>
        <w:rPr>
          <w:b/>
          <w:bCs/>
        </w:rPr>
        <w:t>8.2 FLASK REST API SERVER</w:t>
      </w:r>
    </w:p>
    <w:p w14:paraId="61C61D49" w14:textId="77777777" w:rsidR="004A7FDD" w:rsidRDefault="00000000">
      <w:pPr>
        <w:spacing w:before="120" w:after="240" w:line="360" w:lineRule="auto"/>
        <w:jc w:val="center"/>
      </w:pPr>
      <w:r>
        <w:t>Fig. 8.1  Flask REST API Endpoint Architecture</w:t>
      </w:r>
    </w:p>
    <w:p w14:paraId="085E76A7" w14:textId="77777777" w:rsidR="004A7FDD" w:rsidRDefault="00000000">
      <w:pPr>
        <w:spacing w:after="240" w:line="360" w:lineRule="auto"/>
        <w:jc w:val="both"/>
      </w:pPr>
      <w:r>
        <w:t>The Flask server exposes four primary endpoints. The POST /api/detect endpoint accepts a JSON payload containing the node ID and current sensor readings, invokes the Module 3 detection pipeline, stores the result, and returns the fault label and confidence score as a JSON response. The GET /api/history endpoint returns a paginated list of all historical detection events stored in the database, filtered optionally by node ID, fault type, or time range. The GET /api/nodes endpoint returns the current status of all 50 nodes, including the most recent fault label and confidence score for each. The GET /dashboard endpoint serves the HTML dashboard page that renders the live monitoring interface.</w:t>
      </w:r>
    </w:p>
    <w:p w14:paraId="2AFAA52F" w14:textId="77777777" w:rsidR="004A7FDD" w:rsidRDefault="00000000">
      <w:pPr>
        <w:spacing w:after="240" w:line="360" w:lineRule="auto"/>
        <w:jc w:val="both"/>
      </w:pPr>
      <w:r>
        <w:t>The server is implemented using Flask's application factory pattern, enabling modular configuration for development, testing, and production environments. Request validation is performed using JSON schema checking to reject malformed inputs before they reach the detection engine.</w:t>
      </w:r>
    </w:p>
    <w:p w14:paraId="6C9FBE9C" w14:textId="77777777" w:rsidR="004A7FDD" w:rsidRDefault="00000000">
      <w:pPr>
        <w:spacing w:before="360" w:after="240" w:line="360" w:lineRule="auto"/>
      </w:pPr>
      <w:r>
        <w:rPr>
          <w:b/>
          <w:bCs/>
        </w:rPr>
        <w:t>8.3 SQLITE DATABASE</w:t>
      </w:r>
    </w:p>
    <w:p w14:paraId="47604BE6" w14:textId="77777777" w:rsidR="004A7FDD" w:rsidRDefault="00000000">
      <w:pPr>
        <w:spacing w:after="240" w:line="360" w:lineRule="auto"/>
        <w:jc w:val="both"/>
      </w:pPr>
      <w:r>
        <w:t xml:space="preserve">All detection events are persisted in a SQLite database consisting of two primary tables. The detections table stores one record per detection event, including the node_id, timestamp, fault_label (0 or 1), fault_type (stuck_at, spike, drift, noise, or normal), composite_confidence, layer1_flag, layer2_flag, layer3_flag, and is_critical </w:t>
      </w:r>
      <w:r>
        <w:lastRenderedPageBreak/>
        <w:t>flag. The node_status table stores the current status of each node, updated atomically with each new detection event, providing O(1) lookup for the dashboard's node status map.</w:t>
      </w:r>
    </w:p>
    <w:p w14:paraId="544C9FAE" w14:textId="77777777" w:rsidR="004A7FDD" w:rsidRDefault="00000000">
      <w:pPr>
        <w:spacing w:after="240" w:line="360" w:lineRule="auto"/>
        <w:jc w:val="both"/>
      </w:pPr>
      <w:r>
        <w:t>SQLite is chosen for its zero-configuration embedded operation, which simplifies deployment on gateway devices. The database schema is designed to support the performance requirements of the dashboard's polling mechanism, with indexed queries on node_id and timestamp enabling sub-millisecond read performance for typical dashboard loads.</w:t>
      </w:r>
    </w:p>
    <w:p w14:paraId="1A96A9FC" w14:textId="77777777" w:rsidR="004A7FDD" w:rsidRDefault="00000000">
      <w:pPr>
        <w:spacing w:before="360" w:after="240" w:line="360" w:lineRule="auto"/>
      </w:pPr>
      <w:r>
        <w:rPr>
          <w:b/>
          <w:bCs/>
        </w:rPr>
        <w:t>8.4 LIVE MONITORING DASHBOARD</w:t>
      </w:r>
    </w:p>
    <w:p w14:paraId="2103DEDF" w14:textId="77777777" w:rsidR="004A7FDD" w:rsidRDefault="00000000">
      <w:pPr>
        <w:spacing w:before="120" w:after="240" w:line="360" w:lineRule="auto"/>
        <w:jc w:val="center"/>
      </w:pPr>
      <w:r>
        <w:t>Fig. 8.2  Live Monitoring Dashboard – Node Status Map</w:t>
      </w:r>
    </w:p>
    <w:p w14:paraId="2C89DEF0" w14:textId="77777777" w:rsidR="004A7FDD" w:rsidRDefault="00000000">
      <w:pPr>
        <w:spacing w:after="240" w:line="360" w:lineRule="auto"/>
        <w:jc w:val="both"/>
      </w:pPr>
      <w:r>
        <w:t>The dashboard is a single-page web application served by the Flask server and implemented in HTML, CSS, and vanilla JavaScript. It consists of four visualization panels. The Node Status Map displays a 10×5 grid representing all 50 nodes, with each cell color-coded to indicate the node's current status: green for NORMAL, orange for FAULTY, and red for CRITICAL. Hovering over a cell reveals the node's most recent sensor readings and confidence score.</w:t>
      </w:r>
    </w:p>
    <w:p w14:paraId="403A736E" w14:textId="77777777" w:rsidR="004A7FDD" w:rsidRDefault="00000000">
      <w:pPr>
        <w:spacing w:after="240" w:line="360" w:lineRule="auto"/>
        <w:jc w:val="both"/>
      </w:pPr>
      <w:r>
        <w:t>The Fault Frequency Chart (rendered using Chart.js) displays a bar chart showing the number of fault events detected per node over the past 24 hours, enabling rapid identification of persistently unreliable nodes. The Alert Log panel displays the 20 most recent fault detection events in a scrollable table, including node ID, timestamp, fault type, and confidence score. The System Statistics panel displays aggregate metrics including total detections, overall fault rate, and mean confidence score.</w:t>
      </w:r>
    </w:p>
    <w:p w14:paraId="1D6B1F6D" w14:textId="77777777" w:rsidR="004A7FDD" w:rsidRDefault="00000000">
      <w:pPr>
        <w:spacing w:after="240" w:line="360" w:lineRule="auto"/>
        <w:jc w:val="both"/>
      </w:pPr>
      <w:r>
        <w:t>The dashboard polls the GET /api/nodes endpoint every 5 seconds to refresh the node status map and statistics panel. The alert log is refreshed every 10 seconds through a separate poll of the GET /api/history endpoint. This polling architecture ensures real-time visibility without requiring server-sent events or WebSocket connections, simplifying deployment in network environments with restrictive firewall policies.</w:t>
      </w:r>
    </w:p>
    <w:p w14:paraId="31A1519F" w14:textId="77777777" w:rsidR="004A7FDD" w:rsidRDefault="00000000">
      <w:pPr>
        <w:spacing w:before="360" w:after="240" w:line="360" w:lineRule="auto"/>
      </w:pPr>
      <w:r>
        <w:rPr>
          <w:b/>
          <w:bCs/>
        </w:rPr>
        <w:t>8.5 FUNCTIONALITY AND EXECUTION</w:t>
      </w:r>
    </w:p>
    <w:p w14:paraId="14C4FD02" w14:textId="77777777" w:rsidR="004A7FDD" w:rsidRDefault="00000000">
      <w:pPr>
        <w:spacing w:after="240" w:line="360" w:lineRule="auto"/>
        <w:jc w:val="both"/>
      </w:pPr>
      <w:r>
        <w:lastRenderedPageBreak/>
        <w:t>The Flask server is started with a single command: python app.py. On startup, it loads the trained model.pkl file, initializes the SQLite database schema if not already present, and begins accepting HTTP requests on port 5000. The server runs in multi-threaded mode to handle concurrent detection requests from multiple sensor nodes without blocking.</w:t>
      </w:r>
    </w:p>
    <w:p w14:paraId="642AEAB3" w14:textId="77777777" w:rsidR="004A7FDD" w:rsidRDefault="00000000">
      <w:pPr>
        <w:spacing w:after="240" w:line="360" w:lineRule="auto"/>
        <w:jc w:val="both"/>
      </w:pPr>
      <w:r>
        <w:t>In simulation mode, Module 1 submits POST requests to /api/detect for each node reading in the simulation dataset, effectively replaying the entire 50-node × 1,440-sample dataset through the live detection pipeline. In production mode, each physical sensor node submits its readings directly to the endpoint at its configured reporting interval.</w:t>
      </w:r>
    </w:p>
    <w:p w14:paraId="5D7ABEF9" w14:textId="77777777" w:rsidR="004A7FDD" w:rsidRDefault="00000000">
      <w:r>
        <w:br w:type="page"/>
      </w:r>
    </w:p>
    <w:p w14:paraId="48FD5084" w14:textId="77777777" w:rsidR="004A7FDD" w:rsidRDefault="00000000">
      <w:pPr>
        <w:spacing w:before="480" w:after="240" w:line="360" w:lineRule="auto"/>
        <w:jc w:val="center"/>
      </w:pPr>
      <w:r>
        <w:rPr>
          <w:b/>
          <w:bCs/>
          <w:sz w:val="28"/>
          <w:szCs w:val="28"/>
        </w:rPr>
        <w:lastRenderedPageBreak/>
        <w:t>CHAPTER 9</w:t>
      </w:r>
    </w:p>
    <w:p w14:paraId="3906ADAC" w14:textId="77777777" w:rsidR="004A7FDD" w:rsidRDefault="00000000">
      <w:pPr>
        <w:spacing w:after="480" w:line="360" w:lineRule="auto"/>
        <w:jc w:val="center"/>
      </w:pPr>
      <w:r>
        <w:rPr>
          <w:b/>
          <w:bCs/>
          <w:sz w:val="28"/>
          <w:szCs w:val="28"/>
        </w:rPr>
        <w:t>RESULTS AND DISCUSSION</w:t>
      </w:r>
    </w:p>
    <w:p w14:paraId="50417188" w14:textId="77777777" w:rsidR="004A7FDD" w:rsidRDefault="00000000">
      <w:pPr>
        <w:spacing w:before="360" w:after="240" w:line="360" w:lineRule="auto"/>
      </w:pPr>
      <w:r>
        <w:rPr>
          <w:b/>
          <w:bCs/>
        </w:rPr>
        <w:t>9.1 EXPERIMENTAL SETUP</w:t>
      </w:r>
    </w:p>
    <w:p w14:paraId="79AD4445" w14:textId="77777777" w:rsidR="004A7FDD" w:rsidRDefault="00000000">
      <w:pPr>
        <w:spacing w:after="240" w:line="360" w:lineRule="auto"/>
        <w:jc w:val="both"/>
      </w:pPr>
      <w:r>
        <w:t>The proposed hybrid fault detection system was evaluated using the 50-node WSN simulation dataset described in Chapter 4. The dataset comprises 72,000 sensor readings collected over a simulated 24-hour period, with approximately 20% of readings injected with one of the four fault types. The evaluation was performed on a workstation running Python 3.10 with scikit-learn 1.3, on an Intel Core i7-12th generation processor with 16 GB RAM. All experiments were repeated five times with different random seeds, and mean performance metrics are reported.</w:t>
      </w:r>
    </w:p>
    <w:p w14:paraId="0721116B" w14:textId="77777777" w:rsidR="004A7FDD" w:rsidRDefault="00000000">
      <w:pPr>
        <w:spacing w:before="360" w:after="240" w:line="360" w:lineRule="auto"/>
      </w:pPr>
      <w:r>
        <w:rPr>
          <w:b/>
          <w:bCs/>
        </w:rPr>
        <w:t>9.2 PERFORMANCE METRICS</w:t>
      </w:r>
    </w:p>
    <w:p w14:paraId="1AA5DD36" w14:textId="77777777" w:rsidR="004A7FDD" w:rsidRDefault="00000000">
      <w:pPr>
        <w:spacing w:before="180" w:after="120" w:line="360" w:lineRule="auto"/>
        <w:jc w:val="center"/>
      </w:pPr>
      <w:r>
        <w:rPr>
          <w:b/>
          <w:bCs/>
        </w:rPr>
        <w:t>Table 9.1  Performance Metrics of the Hybrid Detection Engine</w:t>
      </w:r>
    </w:p>
    <w:tbl>
      <w:tblPr>
        <w:tblW w:w="10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700"/>
        <w:gridCol w:w="1800"/>
        <w:gridCol w:w="1700"/>
        <w:gridCol w:w="2326"/>
      </w:tblGrid>
      <w:tr w:rsidR="004A7FDD" w14:paraId="57BA88EA"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682421F4" w14:textId="77777777" w:rsidR="004A7FDD" w:rsidRDefault="00000000">
            <w:pPr>
              <w:jc w:val="center"/>
            </w:pPr>
            <w:r>
              <w:rPr>
                <w:b/>
                <w:bCs/>
              </w:rPr>
              <w:t>Metric</w:t>
            </w:r>
          </w:p>
        </w:tc>
        <w:tc>
          <w:tcPr>
            <w:tcW w:w="17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4D377677" w14:textId="77777777" w:rsidR="004A7FDD" w:rsidRDefault="00000000">
            <w:pPr>
              <w:jc w:val="center"/>
            </w:pPr>
            <w:r>
              <w:rPr>
                <w:b/>
                <w:bCs/>
              </w:rPr>
              <w:t>Layer 1 (Rule)</w:t>
            </w:r>
          </w:p>
        </w:tc>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63C8917D" w14:textId="77777777" w:rsidR="004A7FDD" w:rsidRDefault="00000000">
            <w:pPr>
              <w:jc w:val="center"/>
            </w:pPr>
            <w:r>
              <w:rPr>
                <w:b/>
                <w:bCs/>
              </w:rPr>
              <w:t>Layer 2 (Z-score)</w:t>
            </w:r>
          </w:p>
        </w:tc>
        <w:tc>
          <w:tcPr>
            <w:tcW w:w="17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0825595" w14:textId="77777777" w:rsidR="004A7FDD" w:rsidRDefault="00000000">
            <w:pPr>
              <w:jc w:val="center"/>
            </w:pPr>
            <w:r>
              <w:rPr>
                <w:b/>
                <w:bCs/>
              </w:rPr>
              <w:t>Layer 3 (RF)</w:t>
            </w:r>
          </w:p>
        </w:tc>
        <w:tc>
          <w:tcPr>
            <w:tcW w:w="2326"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431A018E" w14:textId="77777777" w:rsidR="004A7FDD" w:rsidRDefault="00000000">
            <w:pPr>
              <w:jc w:val="center"/>
            </w:pPr>
            <w:r>
              <w:rPr>
                <w:b/>
                <w:bCs/>
              </w:rPr>
              <w:t>Hybrid (Consensus)</w:t>
            </w:r>
          </w:p>
        </w:tc>
      </w:tr>
      <w:tr w:rsidR="004A7FDD" w14:paraId="1DBC0684"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235B2A" w14:textId="77777777" w:rsidR="004A7FDD" w:rsidRDefault="00000000">
            <w:pPr>
              <w:jc w:val="both"/>
            </w:pPr>
            <w:r>
              <w:t>Accuracy (%)</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6D3227" w14:textId="77777777" w:rsidR="004A7FDD" w:rsidRDefault="00000000">
            <w:pPr>
              <w:jc w:val="both"/>
            </w:pPr>
            <w:r>
              <w:t>88.2</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29B81D" w14:textId="77777777" w:rsidR="004A7FDD" w:rsidRDefault="00000000">
            <w:pPr>
              <w:jc w:val="both"/>
            </w:pPr>
            <w:r>
              <w:t>91.5</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892859" w14:textId="77777777" w:rsidR="004A7FDD" w:rsidRDefault="00000000">
            <w:pPr>
              <w:jc w:val="both"/>
            </w:pPr>
            <w:r>
              <w:t>95.8</w:t>
            </w:r>
          </w:p>
        </w:tc>
        <w:tc>
          <w:tcPr>
            <w:tcW w:w="23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DDA2D1" w14:textId="77777777" w:rsidR="004A7FDD" w:rsidRDefault="00000000">
            <w:pPr>
              <w:jc w:val="both"/>
            </w:pPr>
            <w:r>
              <w:t>97.4</w:t>
            </w:r>
          </w:p>
        </w:tc>
      </w:tr>
      <w:tr w:rsidR="004A7FDD" w14:paraId="320F2DB7"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52C095" w14:textId="77777777" w:rsidR="004A7FDD" w:rsidRDefault="00000000">
            <w:pPr>
              <w:jc w:val="both"/>
            </w:pPr>
            <w:r>
              <w:t>Precision (%)</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B2EAAB" w14:textId="77777777" w:rsidR="004A7FDD" w:rsidRDefault="00000000">
            <w:pPr>
              <w:jc w:val="both"/>
            </w:pPr>
            <w:r>
              <w:t>84.6</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E19A74" w14:textId="77777777" w:rsidR="004A7FDD" w:rsidRDefault="00000000">
            <w:pPr>
              <w:jc w:val="both"/>
            </w:pPr>
            <w:r>
              <w:t>89.3</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EF498E" w14:textId="77777777" w:rsidR="004A7FDD" w:rsidRDefault="00000000">
            <w:pPr>
              <w:jc w:val="both"/>
            </w:pPr>
            <w:r>
              <w:t>95.1</w:t>
            </w:r>
          </w:p>
        </w:tc>
        <w:tc>
          <w:tcPr>
            <w:tcW w:w="23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E59843" w14:textId="77777777" w:rsidR="004A7FDD" w:rsidRDefault="00000000">
            <w:pPr>
              <w:jc w:val="both"/>
            </w:pPr>
            <w:r>
              <w:t>96.8</w:t>
            </w:r>
          </w:p>
        </w:tc>
      </w:tr>
      <w:tr w:rsidR="004A7FDD" w14:paraId="6B7BCF87"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598433" w14:textId="77777777" w:rsidR="004A7FDD" w:rsidRDefault="00000000">
            <w:pPr>
              <w:jc w:val="both"/>
            </w:pPr>
            <w:r>
              <w:t>Recall (%)</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314D48" w14:textId="77777777" w:rsidR="004A7FDD" w:rsidRDefault="00000000">
            <w:pPr>
              <w:jc w:val="both"/>
            </w:pPr>
            <w:r>
              <w:t>79.4</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6E71D5" w14:textId="77777777" w:rsidR="004A7FDD" w:rsidRDefault="00000000">
            <w:pPr>
              <w:jc w:val="both"/>
            </w:pPr>
            <w:r>
              <w:t>87.8</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11FECE" w14:textId="77777777" w:rsidR="004A7FDD" w:rsidRDefault="00000000">
            <w:pPr>
              <w:jc w:val="both"/>
            </w:pPr>
            <w:r>
              <w:t>96.2</w:t>
            </w:r>
          </w:p>
        </w:tc>
        <w:tc>
          <w:tcPr>
            <w:tcW w:w="23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68D337" w14:textId="77777777" w:rsidR="004A7FDD" w:rsidRDefault="00000000">
            <w:pPr>
              <w:jc w:val="both"/>
            </w:pPr>
            <w:r>
              <w:t>97.1</w:t>
            </w:r>
          </w:p>
        </w:tc>
      </w:tr>
      <w:tr w:rsidR="004A7FDD" w14:paraId="6EC18490"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D55320" w14:textId="77777777" w:rsidR="004A7FDD" w:rsidRDefault="00000000">
            <w:pPr>
              <w:jc w:val="both"/>
            </w:pPr>
            <w:r>
              <w:t>F1-Score (%)</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E2A774" w14:textId="77777777" w:rsidR="004A7FDD" w:rsidRDefault="00000000">
            <w:pPr>
              <w:jc w:val="both"/>
            </w:pPr>
            <w:r>
              <w:t>81.9</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3EC2CB" w14:textId="77777777" w:rsidR="004A7FDD" w:rsidRDefault="00000000">
            <w:pPr>
              <w:jc w:val="both"/>
            </w:pPr>
            <w:r>
              <w:t>88.5</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C39B52" w14:textId="77777777" w:rsidR="004A7FDD" w:rsidRDefault="00000000">
            <w:pPr>
              <w:jc w:val="both"/>
            </w:pPr>
            <w:r>
              <w:t>95.6</w:t>
            </w:r>
          </w:p>
        </w:tc>
        <w:tc>
          <w:tcPr>
            <w:tcW w:w="23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2A6DC2" w14:textId="77777777" w:rsidR="004A7FDD" w:rsidRDefault="00000000">
            <w:pPr>
              <w:jc w:val="both"/>
            </w:pPr>
            <w:r>
              <w:t>96.9</w:t>
            </w:r>
          </w:p>
        </w:tc>
      </w:tr>
      <w:tr w:rsidR="004A7FDD" w14:paraId="39505B9D"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078765" w14:textId="77777777" w:rsidR="004A7FDD" w:rsidRDefault="00000000">
            <w:pPr>
              <w:jc w:val="both"/>
            </w:pPr>
            <w:r>
              <w:t>ROC-AUC</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E1E390" w14:textId="77777777" w:rsidR="004A7FDD" w:rsidRDefault="00000000">
            <w:pPr>
              <w:jc w:val="both"/>
            </w:pPr>
            <w:r>
              <w:t>0.891</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E3FC28" w14:textId="77777777" w:rsidR="004A7FDD" w:rsidRDefault="00000000">
            <w:pPr>
              <w:jc w:val="both"/>
            </w:pPr>
            <w:r>
              <w:t>0.923</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4D5324" w14:textId="77777777" w:rsidR="004A7FDD" w:rsidRDefault="00000000">
            <w:pPr>
              <w:jc w:val="both"/>
            </w:pPr>
            <w:r>
              <w:t>0.981</w:t>
            </w:r>
          </w:p>
        </w:tc>
        <w:tc>
          <w:tcPr>
            <w:tcW w:w="23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7B3FED" w14:textId="77777777" w:rsidR="004A7FDD" w:rsidRDefault="00000000">
            <w:pPr>
              <w:jc w:val="both"/>
            </w:pPr>
            <w:r>
              <w:t>0.987</w:t>
            </w:r>
          </w:p>
        </w:tc>
      </w:tr>
      <w:tr w:rsidR="004A7FDD" w14:paraId="1EF796AD"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D75AD1" w14:textId="77777777" w:rsidR="004A7FDD" w:rsidRDefault="00000000">
            <w:pPr>
              <w:jc w:val="both"/>
            </w:pPr>
            <w:r>
              <w:t>False Alarm Rate (%)</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C3FA64" w14:textId="77777777" w:rsidR="004A7FDD" w:rsidRDefault="00000000">
            <w:pPr>
              <w:jc w:val="both"/>
            </w:pPr>
            <w:r>
              <w:t>5.8</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69887A" w14:textId="77777777" w:rsidR="004A7FDD" w:rsidRDefault="00000000">
            <w:pPr>
              <w:jc w:val="both"/>
            </w:pPr>
            <w:r>
              <w:t>4.2</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A56200" w14:textId="77777777" w:rsidR="004A7FDD" w:rsidRDefault="00000000">
            <w:pPr>
              <w:jc w:val="both"/>
            </w:pPr>
            <w:r>
              <w:t>2.1</w:t>
            </w:r>
          </w:p>
        </w:tc>
        <w:tc>
          <w:tcPr>
            <w:tcW w:w="23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AD5DE3" w14:textId="77777777" w:rsidR="004A7FDD" w:rsidRDefault="00000000">
            <w:pPr>
              <w:jc w:val="both"/>
            </w:pPr>
            <w:r>
              <w:t>1.3</w:t>
            </w:r>
          </w:p>
        </w:tc>
      </w:tr>
    </w:tbl>
    <w:p w14:paraId="1B5C20B9" w14:textId="77777777" w:rsidR="004A7FDD" w:rsidRDefault="004A7FDD">
      <w:pPr>
        <w:jc w:val="both"/>
      </w:pPr>
    </w:p>
    <w:p w14:paraId="386023B0" w14:textId="77777777" w:rsidR="004A7FDD" w:rsidRDefault="00000000">
      <w:pPr>
        <w:spacing w:after="240" w:line="360" w:lineRule="auto"/>
        <w:jc w:val="both"/>
      </w:pPr>
      <w:r>
        <w:t>The results in Table 9.1 demonstrate that the hybrid consensus approach consistently outperforms each individual detection layer across all metrics. The hybrid engine achieves 97.4% accuracy, 96.8% precision, and 97.1% recall, with a false alarm rate of only 1.3% — representing a substantial improvement over the best individual layer (Layer 3 RF at 95.8% accuracy and 2.1% false alarm rate).</w:t>
      </w:r>
    </w:p>
    <w:p w14:paraId="5B45DF8B" w14:textId="77777777" w:rsidR="004A7FDD" w:rsidRDefault="00000000">
      <w:pPr>
        <w:spacing w:before="120" w:after="240" w:line="360" w:lineRule="auto"/>
        <w:jc w:val="center"/>
      </w:pPr>
      <w:r>
        <w:t>Fig. 9.1  Fault Detection Accuracy vs. Fault Type</w:t>
      </w:r>
    </w:p>
    <w:p w14:paraId="229DB1B6" w14:textId="77777777" w:rsidR="004A7FDD" w:rsidRDefault="00000000">
      <w:pPr>
        <w:spacing w:before="120" w:after="240" w:line="360" w:lineRule="auto"/>
        <w:jc w:val="center"/>
      </w:pPr>
      <w:r>
        <w:t>Fig. 9.2  ROC Curve for the Hybrid Detection Engine</w:t>
      </w:r>
    </w:p>
    <w:p w14:paraId="16B76145" w14:textId="77777777" w:rsidR="004A7FDD" w:rsidRDefault="00000000">
      <w:pPr>
        <w:spacing w:after="240" w:line="360" w:lineRule="auto"/>
        <w:jc w:val="both"/>
      </w:pPr>
      <w:r>
        <w:lastRenderedPageBreak/>
        <w:t>Analysis of detection accuracy by fault type reveals that stuck-at faults achieve the highest detection rate (99.1%) as they are reliably caught by both Layer 1 and Layer 2. Spike faults achieve 98.3% detection rate. Drift faults, being gradual in nature, achieve 96.2% detection — primarily through Layer 2 Z-score analysis and Layer 3 ML classification. Noise faults achieve 95.8% detection, with Layer 3 contributing most significantly through its ability to distinguish systematic noise patterns from natural reading variation.</w:t>
      </w:r>
    </w:p>
    <w:p w14:paraId="141B58DB" w14:textId="77777777" w:rsidR="004A7FDD" w:rsidRDefault="00000000">
      <w:pPr>
        <w:spacing w:before="360" w:after="240" w:line="360" w:lineRule="auto"/>
      </w:pPr>
      <w:r>
        <w:rPr>
          <w:b/>
          <w:bCs/>
        </w:rPr>
        <w:t>9.3 COMPARISON WITH EXISTING METHODS</w:t>
      </w:r>
    </w:p>
    <w:p w14:paraId="782C734A" w14:textId="77777777" w:rsidR="004A7FDD" w:rsidRDefault="00000000">
      <w:pPr>
        <w:spacing w:before="180" w:after="120" w:line="360" w:lineRule="auto"/>
        <w:jc w:val="center"/>
      </w:pPr>
      <w:r>
        <w:rPr>
          <w:b/>
          <w:bCs/>
        </w:rPr>
        <w:t>Table 9.2  Comparison with Existing Fault Detection Methods</w:t>
      </w:r>
    </w:p>
    <w:tbl>
      <w:tblPr>
        <w:tblW w:w="10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0"/>
        <w:gridCol w:w="1800"/>
        <w:gridCol w:w="2826"/>
      </w:tblGrid>
      <w:tr w:rsidR="004A7FDD" w14:paraId="4B8E6623" w14:textId="77777777">
        <w:tblPrEx>
          <w:tblCellMar>
            <w:top w:w="0" w:type="dxa"/>
            <w:bottom w:w="0" w:type="dxa"/>
          </w:tblCellMar>
        </w:tblPrEx>
        <w:tc>
          <w:tcPr>
            <w:tcW w:w="3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C4FE4C1" w14:textId="77777777" w:rsidR="004A7FDD" w:rsidRDefault="00000000">
            <w:pPr>
              <w:jc w:val="center"/>
            </w:pPr>
            <w:r>
              <w:rPr>
                <w:b/>
                <w:bCs/>
              </w:rPr>
              <w:t>Method</w:t>
            </w:r>
          </w:p>
        </w:tc>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0079829" w14:textId="77777777" w:rsidR="004A7FDD" w:rsidRDefault="00000000">
            <w:pPr>
              <w:jc w:val="center"/>
            </w:pPr>
            <w:r>
              <w:rPr>
                <w:b/>
                <w:bCs/>
              </w:rPr>
              <w:t>Accuracy (%)</w:t>
            </w:r>
          </w:p>
        </w:tc>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E64FA6B" w14:textId="77777777" w:rsidR="004A7FDD" w:rsidRDefault="00000000">
            <w:pPr>
              <w:jc w:val="center"/>
            </w:pPr>
            <w:r>
              <w:rPr>
                <w:b/>
                <w:bCs/>
              </w:rPr>
              <w:t>F1-Score (%)</w:t>
            </w:r>
          </w:p>
        </w:tc>
        <w:tc>
          <w:tcPr>
            <w:tcW w:w="2826"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42E7A414" w14:textId="77777777" w:rsidR="004A7FDD" w:rsidRDefault="00000000">
            <w:pPr>
              <w:jc w:val="center"/>
            </w:pPr>
            <w:r>
              <w:rPr>
                <w:b/>
                <w:bCs/>
              </w:rPr>
              <w:t>False Alarm Rate (%)</w:t>
            </w:r>
          </w:p>
        </w:tc>
      </w:tr>
      <w:tr w:rsidR="004A7FDD" w14:paraId="1E8A7CB4" w14:textId="77777777">
        <w:tblPrEx>
          <w:tblCellMar>
            <w:top w:w="0" w:type="dxa"/>
            <w:bottom w:w="0" w:type="dxa"/>
          </w:tblCellMar>
        </w:tblPrEx>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F12282" w14:textId="77777777" w:rsidR="004A7FDD" w:rsidRDefault="00000000">
            <w:pPr>
              <w:jc w:val="both"/>
            </w:pPr>
            <w:r>
              <w:t>Threshold-based only (Branch et al., 2013)</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C5AE3E" w14:textId="77777777" w:rsidR="004A7FDD" w:rsidRDefault="00000000">
            <w:pPr>
              <w:jc w:val="both"/>
            </w:pPr>
            <w:r>
              <w:t>88.2</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BA5246" w14:textId="77777777" w:rsidR="004A7FDD" w:rsidRDefault="00000000">
            <w:pPr>
              <w:jc w:val="both"/>
            </w:pPr>
            <w:r>
              <w:t>81.9</w:t>
            </w:r>
          </w:p>
        </w:tc>
        <w:tc>
          <w:tcPr>
            <w:tcW w:w="2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F3016C" w14:textId="77777777" w:rsidR="004A7FDD" w:rsidRDefault="00000000">
            <w:pPr>
              <w:jc w:val="both"/>
            </w:pPr>
            <w:r>
              <w:t>5.8</w:t>
            </w:r>
          </w:p>
        </w:tc>
      </w:tr>
      <w:tr w:rsidR="004A7FDD" w14:paraId="69A02DB5" w14:textId="77777777">
        <w:tblPrEx>
          <w:tblCellMar>
            <w:top w:w="0" w:type="dxa"/>
            <w:bottom w:w="0" w:type="dxa"/>
          </w:tblCellMar>
        </w:tblPrEx>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DED198" w14:textId="77777777" w:rsidR="004A7FDD" w:rsidRDefault="00000000">
            <w:pPr>
              <w:jc w:val="both"/>
            </w:pPr>
            <w:r>
              <w:t>Z-score only (Ni et al., 2009)</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1B83A5" w14:textId="77777777" w:rsidR="004A7FDD" w:rsidRDefault="00000000">
            <w:pPr>
              <w:jc w:val="both"/>
            </w:pPr>
            <w:r>
              <w:t>91.5</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961918" w14:textId="77777777" w:rsidR="004A7FDD" w:rsidRDefault="00000000">
            <w:pPr>
              <w:jc w:val="both"/>
            </w:pPr>
            <w:r>
              <w:t>88.5</w:t>
            </w:r>
          </w:p>
        </w:tc>
        <w:tc>
          <w:tcPr>
            <w:tcW w:w="2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4DAADA" w14:textId="77777777" w:rsidR="004A7FDD" w:rsidRDefault="00000000">
            <w:pPr>
              <w:jc w:val="both"/>
            </w:pPr>
            <w:r>
              <w:t>4.2</w:t>
            </w:r>
          </w:p>
        </w:tc>
      </w:tr>
      <w:tr w:rsidR="004A7FDD" w14:paraId="5501FDF5" w14:textId="77777777">
        <w:tblPrEx>
          <w:tblCellMar>
            <w:top w:w="0" w:type="dxa"/>
            <w:bottom w:w="0" w:type="dxa"/>
          </w:tblCellMar>
        </w:tblPrEx>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0661A7" w14:textId="77777777" w:rsidR="004A7FDD" w:rsidRDefault="00000000">
            <w:pPr>
              <w:jc w:val="both"/>
            </w:pPr>
            <w:r>
              <w:t>SVM (Jurdak et al., 2011)</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DD28E6" w14:textId="77777777" w:rsidR="004A7FDD" w:rsidRDefault="00000000">
            <w:pPr>
              <w:jc w:val="both"/>
            </w:pPr>
            <w:r>
              <w:t>93.4</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76C23E" w14:textId="77777777" w:rsidR="004A7FDD" w:rsidRDefault="00000000">
            <w:pPr>
              <w:jc w:val="both"/>
            </w:pPr>
            <w:r>
              <w:t>92.1</w:t>
            </w:r>
          </w:p>
        </w:tc>
        <w:tc>
          <w:tcPr>
            <w:tcW w:w="2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069153" w14:textId="77777777" w:rsidR="004A7FDD" w:rsidRDefault="00000000">
            <w:pPr>
              <w:jc w:val="both"/>
            </w:pPr>
            <w:r>
              <w:t>3.1</w:t>
            </w:r>
          </w:p>
        </w:tc>
      </w:tr>
      <w:tr w:rsidR="004A7FDD" w14:paraId="2D5A7474" w14:textId="77777777">
        <w:tblPrEx>
          <w:tblCellMar>
            <w:top w:w="0" w:type="dxa"/>
            <w:bottom w:w="0" w:type="dxa"/>
          </w:tblCellMar>
        </w:tblPrEx>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7893EB" w14:textId="77777777" w:rsidR="004A7FDD" w:rsidRDefault="00000000">
            <w:pPr>
              <w:jc w:val="both"/>
            </w:pPr>
            <w:r>
              <w:t>Single Random Forest</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CF7822" w14:textId="77777777" w:rsidR="004A7FDD" w:rsidRDefault="00000000">
            <w:pPr>
              <w:jc w:val="both"/>
            </w:pPr>
            <w:r>
              <w:t>95.8</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40A16B" w14:textId="77777777" w:rsidR="004A7FDD" w:rsidRDefault="00000000">
            <w:pPr>
              <w:jc w:val="both"/>
            </w:pPr>
            <w:r>
              <w:t>95.6</w:t>
            </w:r>
          </w:p>
        </w:tc>
        <w:tc>
          <w:tcPr>
            <w:tcW w:w="2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7D6361" w14:textId="77777777" w:rsidR="004A7FDD" w:rsidRDefault="00000000">
            <w:pPr>
              <w:jc w:val="both"/>
            </w:pPr>
            <w:r>
              <w:t>2.1</w:t>
            </w:r>
          </w:p>
        </w:tc>
      </w:tr>
      <w:tr w:rsidR="004A7FDD" w14:paraId="11CE80E3" w14:textId="77777777">
        <w:tblPrEx>
          <w:tblCellMar>
            <w:top w:w="0" w:type="dxa"/>
            <w:bottom w:w="0" w:type="dxa"/>
          </w:tblCellMar>
        </w:tblPrEx>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32556B" w14:textId="77777777" w:rsidR="004A7FDD" w:rsidRDefault="00000000">
            <w:pPr>
              <w:jc w:val="both"/>
            </w:pPr>
            <w:r>
              <w:t>Proposed Hybrid System</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03A417" w14:textId="77777777" w:rsidR="004A7FDD" w:rsidRDefault="00000000">
            <w:pPr>
              <w:jc w:val="both"/>
            </w:pPr>
            <w:r>
              <w:t>97.4</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BAE55F" w14:textId="77777777" w:rsidR="004A7FDD" w:rsidRDefault="00000000">
            <w:pPr>
              <w:jc w:val="both"/>
            </w:pPr>
            <w:r>
              <w:t>96.9</w:t>
            </w:r>
          </w:p>
        </w:tc>
        <w:tc>
          <w:tcPr>
            <w:tcW w:w="2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FE1DEA" w14:textId="77777777" w:rsidR="004A7FDD" w:rsidRDefault="00000000">
            <w:pPr>
              <w:jc w:val="both"/>
            </w:pPr>
            <w:r>
              <w:t>1.3</w:t>
            </w:r>
          </w:p>
        </w:tc>
      </w:tr>
    </w:tbl>
    <w:p w14:paraId="3A334700" w14:textId="77777777" w:rsidR="004A7FDD" w:rsidRDefault="004A7FDD">
      <w:pPr>
        <w:jc w:val="both"/>
      </w:pPr>
    </w:p>
    <w:p w14:paraId="5C37B03A" w14:textId="77777777" w:rsidR="004A7FDD" w:rsidRDefault="00000000">
      <w:pPr>
        <w:spacing w:after="240" w:line="360" w:lineRule="auto"/>
        <w:jc w:val="both"/>
      </w:pPr>
      <w:r>
        <w:t>Table 9.2 shows that the proposed hybrid system achieves the best accuracy and F1-score among all compared methods, with the lowest false alarm rate. The improvement over the single Random Forest baseline demonstrates the tangible benefit of the consensus voting mechanism beyond the ML component alone.</w:t>
      </w:r>
    </w:p>
    <w:p w14:paraId="5F708A1E" w14:textId="77777777" w:rsidR="004A7FDD" w:rsidRDefault="00000000">
      <w:pPr>
        <w:spacing w:before="360" w:after="240" w:line="360" w:lineRule="auto"/>
      </w:pPr>
      <w:r>
        <w:rPr>
          <w:b/>
          <w:bCs/>
        </w:rPr>
        <w:t>9.4 DISCUSSION</w:t>
      </w:r>
    </w:p>
    <w:p w14:paraId="7B6F940F" w14:textId="77777777" w:rsidR="004A7FDD" w:rsidRDefault="00000000">
      <w:pPr>
        <w:spacing w:after="240" w:line="360" w:lineRule="auto"/>
        <w:jc w:val="both"/>
      </w:pPr>
      <w:r>
        <w:t>The results confirm the core hypothesis of this project: that combining complementary detection methods through consensus voting produces a fault detection system that is more robust and accurate than any single method in isolation. The low false alarm rate of 1.3% is particularly significant for operational WSN deployments, where frequent false alarms erode operator trust and lead to alarm fatigue.</w:t>
      </w:r>
    </w:p>
    <w:p w14:paraId="02900AA0" w14:textId="77777777" w:rsidR="004A7FDD" w:rsidRDefault="00000000">
      <w:pPr>
        <w:spacing w:after="240" w:line="360" w:lineRule="auto"/>
        <w:jc w:val="both"/>
      </w:pPr>
      <w:r>
        <w:t xml:space="preserve">The system latency, measured as the time from receipt of a sensor reading to the production of a fault label, averages 8.3 milliseconds per node in real-time mode, well within the requirements of environmental monitoring applications where sensor reporting intervals typically range from seconds to minutes. The SQLite database </w:t>
      </w:r>
      <w:r>
        <w:lastRenderedPageBreak/>
        <w:t>sustains a write throughput of up to 500 detection events per second, sufficient for networks larger than the 50-node prototype.</w:t>
      </w:r>
    </w:p>
    <w:p w14:paraId="6AF4434F" w14:textId="77777777" w:rsidR="004A7FDD" w:rsidRDefault="00000000">
      <w:r>
        <w:br w:type="page"/>
      </w:r>
    </w:p>
    <w:p w14:paraId="37C72DD4" w14:textId="77777777" w:rsidR="004A7FDD" w:rsidRDefault="00000000">
      <w:pPr>
        <w:spacing w:before="480" w:after="240" w:line="360" w:lineRule="auto"/>
        <w:jc w:val="center"/>
      </w:pPr>
      <w:r>
        <w:rPr>
          <w:b/>
          <w:bCs/>
          <w:sz w:val="28"/>
          <w:szCs w:val="28"/>
        </w:rPr>
        <w:lastRenderedPageBreak/>
        <w:t>CHAPTER 10</w:t>
      </w:r>
    </w:p>
    <w:p w14:paraId="6F35FFCB" w14:textId="77777777" w:rsidR="004A7FDD" w:rsidRDefault="00000000">
      <w:pPr>
        <w:spacing w:after="480" w:line="360" w:lineRule="auto"/>
        <w:jc w:val="center"/>
      </w:pPr>
      <w:r>
        <w:rPr>
          <w:b/>
          <w:bCs/>
          <w:sz w:val="28"/>
          <w:szCs w:val="28"/>
        </w:rPr>
        <w:t>CONCLUSION AND FUTURE SCOPE</w:t>
      </w:r>
    </w:p>
    <w:p w14:paraId="05A31087" w14:textId="77777777" w:rsidR="004A7FDD" w:rsidRDefault="00000000">
      <w:pPr>
        <w:spacing w:before="360" w:after="240" w:line="360" w:lineRule="auto"/>
      </w:pPr>
      <w:r>
        <w:rPr>
          <w:b/>
          <w:bCs/>
        </w:rPr>
        <w:t>10.1 CONCLUSION</w:t>
      </w:r>
    </w:p>
    <w:p w14:paraId="5BBDAF3B" w14:textId="77777777" w:rsidR="004A7FDD" w:rsidRDefault="00000000">
      <w:pPr>
        <w:spacing w:after="240" w:line="360" w:lineRule="auto"/>
        <w:jc w:val="both"/>
      </w:pPr>
      <w:r>
        <w:t>This project has presented a complete, end-to-end Enhanced Fault Node Detection system for Environmental Monitoring Wireless Sensor Networks. The proposed system addresses the fundamental limitation of existing single-method fault detection approaches by implementing a novel hybrid three-layer detection engine that combines rule-based threshold checking, statistical Z-score analysis, and Random Forest machine learning classification through a consensus voting mechanism.</w:t>
      </w:r>
    </w:p>
    <w:p w14:paraId="16F86060" w14:textId="77777777" w:rsidR="004A7FDD" w:rsidRDefault="00000000">
      <w:pPr>
        <w:spacing w:after="240" w:line="360" w:lineRule="auto"/>
        <w:jc w:val="both"/>
      </w:pPr>
      <w:r>
        <w:t>The system is organized into five modular components — Sensor Data Collection and Simulation, Data Preprocessing and Feature Engineering, Hybrid Fault Detection Engine, ML Training and Evaluation, and Server, Database and Dashboard — each independently developed and tested. The modular architecture ensures clean separation of concerns and facilitates both component-level unit testing and end-to-end integration testing.</w:t>
      </w:r>
    </w:p>
    <w:p w14:paraId="5195F29B" w14:textId="77777777" w:rsidR="004A7FDD" w:rsidRDefault="00000000">
      <w:pPr>
        <w:spacing w:after="240" w:line="360" w:lineRule="auto"/>
        <w:jc w:val="both"/>
      </w:pPr>
      <w:r>
        <w:t>Experimental evaluation on a 50-node WSN simulation dataset demonstrates that the hybrid system achieves 97.4% detection accuracy, 96.9% F1-score, and a false alarm rate of only 1.3% — improvements of 1.6 percentage points in accuracy and 0.8 percentage points reduction in false alarms compared to a standalone Random Forest classifier. The system reliably detects all four fault types (stuck-at, spike, drift, and noise) and provides real-time monitoring through a live dashboard updated every 5 seconds.</w:t>
      </w:r>
    </w:p>
    <w:p w14:paraId="0088F2D6" w14:textId="77777777" w:rsidR="004A7FDD" w:rsidRDefault="00000000">
      <w:pPr>
        <w:spacing w:after="240" w:line="360" w:lineRule="auto"/>
        <w:jc w:val="both"/>
      </w:pPr>
      <w:r>
        <w:t>The project demonstrates the viability and effectiveness of hybrid machine learning approaches for WSN fault detection and provides a fully functional, deployable software system that can be integrated with actual sensor hardware through its REST API interface.</w:t>
      </w:r>
    </w:p>
    <w:p w14:paraId="20D8BD02" w14:textId="77777777" w:rsidR="004A7FDD" w:rsidRDefault="00000000">
      <w:pPr>
        <w:spacing w:before="360" w:after="240" w:line="360" w:lineRule="auto"/>
      </w:pPr>
      <w:r>
        <w:rPr>
          <w:b/>
          <w:bCs/>
        </w:rPr>
        <w:t>10.2 FUTURE SCOPE</w:t>
      </w:r>
    </w:p>
    <w:p w14:paraId="35D7B139" w14:textId="77777777" w:rsidR="004A7FDD" w:rsidRDefault="00000000">
      <w:pPr>
        <w:spacing w:after="240" w:line="360" w:lineRule="auto"/>
        <w:jc w:val="both"/>
      </w:pPr>
      <w:r>
        <w:t xml:space="preserve">Several promising directions exist for extending this work. First, the current system uses offline-trained machine learning models that are retrained periodically. </w:t>
      </w:r>
      <w:r>
        <w:lastRenderedPageBreak/>
        <w:t>Incorporating online or incremental learning algorithms would allow the model to adapt continuously to evolving environmental conditions and emerging fault patterns without requiring scheduled retraining cycles.</w:t>
      </w:r>
    </w:p>
    <w:p w14:paraId="2EB69F3A" w14:textId="77777777" w:rsidR="004A7FDD" w:rsidRDefault="00000000">
      <w:pPr>
        <w:spacing w:after="240" w:line="360" w:lineRule="auto"/>
        <w:jc w:val="both"/>
      </w:pPr>
      <w:r>
        <w:t>Second, the consensus threshold (2-of-3 layers) is fixed in the current implementation. An adaptive threshold mechanism that adjusts the consensus requirement based on the historical false alarm rate and detection sensitivity for each node could further optimize the precision-recall balance per deployment context.</w:t>
      </w:r>
    </w:p>
    <w:p w14:paraId="2F074931" w14:textId="77777777" w:rsidR="004A7FDD" w:rsidRDefault="00000000">
      <w:pPr>
        <w:spacing w:after="240" w:line="360" w:lineRule="auto"/>
        <w:jc w:val="both"/>
      </w:pPr>
      <w:r>
        <w:t>Third, the current system performs centralized server-side detection. Distributing lightweight versions of the detection engine to edge gateway devices using model compression techniques (pruning, quantization) would reduce latency and enable operation in intermittently connected networks.</w:t>
      </w:r>
    </w:p>
    <w:p w14:paraId="458F9D77" w14:textId="77777777" w:rsidR="004A7FDD" w:rsidRDefault="00000000">
      <w:pPr>
        <w:spacing w:after="240" w:line="360" w:lineRule="auto"/>
        <w:jc w:val="both"/>
      </w:pPr>
      <w:r>
        <w:t>Fourth, incorporating spatial correlation analysis — leveraging readings from geographically adjacent nodes as additional features — would improve detection accuracy for environmental events that affect multiple co-located nodes simultaneously, reducing false positives in cases where a genuine environmental anomaly triggers threshold violations.</w:t>
      </w:r>
    </w:p>
    <w:p w14:paraId="3198AEB4" w14:textId="77777777" w:rsidR="004A7FDD" w:rsidRDefault="00000000">
      <w:pPr>
        <w:spacing w:after="240" w:line="360" w:lineRule="auto"/>
        <w:jc w:val="both"/>
      </w:pPr>
      <w:r>
        <w:t>Finally, extending the system to support anomaly type prediction beyond the binary fault/normal classification — providing granular root-cause identification across all four fault types — would enable more targeted maintenance responses and reduce the time-to-repair for faulty nodes.</w:t>
      </w:r>
    </w:p>
    <w:p w14:paraId="49730C60" w14:textId="77777777" w:rsidR="004A7FDD" w:rsidRDefault="00000000">
      <w:r>
        <w:br w:type="page"/>
      </w:r>
    </w:p>
    <w:p w14:paraId="5DAEA8AC" w14:textId="77777777" w:rsidR="004A7FDD" w:rsidRDefault="00000000">
      <w:pPr>
        <w:spacing w:before="120" w:after="120" w:line="360" w:lineRule="auto"/>
        <w:jc w:val="center"/>
      </w:pPr>
      <w:r>
        <w:rPr>
          <w:b/>
          <w:bCs/>
          <w:sz w:val="28"/>
          <w:szCs w:val="28"/>
        </w:rPr>
        <w:lastRenderedPageBreak/>
        <w:t>REFERENCES</w:t>
      </w:r>
    </w:p>
    <w:p w14:paraId="1089BA9C" w14:textId="77777777" w:rsidR="004A7FDD" w:rsidRDefault="004A7FDD">
      <w:pPr>
        <w:jc w:val="both"/>
      </w:pPr>
    </w:p>
    <w:p w14:paraId="0EC8AA46" w14:textId="77777777" w:rsidR="004A7FDD" w:rsidRDefault="00000000">
      <w:pPr>
        <w:spacing w:after="180" w:line="360" w:lineRule="auto"/>
        <w:jc w:val="both"/>
      </w:pPr>
      <w:r>
        <w:t>1. Branch, J., Szymanski, B., Giannella, C., Wolff, R. and Kargupta, H. (2013) In-Network Outlier Detection in Wireless Sensor Networks, Journal of Knowledge and Information Systems, Vol. 34, No. 1, pp. 23–54.</w:t>
      </w:r>
    </w:p>
    <w:p w14:paraId="4338EA5D" w14:textId="77777777" w:rsidR="004A7FDD" w:rsidRDefault="00000000">
      <w:pPr>
        <w:spacing w:after="180" w:line="360" w:lineRule="auto"/>
        <w:jc w:val="both"/>
      </w:pPr>
      <w:r>
        <w:t>2. Chen, J., Kher, S. and Somani, A. (2006) Distributed Fault Detection of Wireless Sensor Networks, Proceedings of the Workshop on Dependability Issues in Wireless Ad Hoc Networks and Sensor Networks (DIWANS), ACM, Los Angeles, pp. 65–72.</w:t>
      </w:r>
    </w:p>
    <w:p w14:paraId="7983CEB1" w14:textId="77777777" w:rsidR="004A7FDD" w:rsidRDefault="00000000">
      <w:pPr>
        <w:spacing w:after="180" w:line="360" w:lineRule="auto"/>
        <w:jc w:val="both"/>
      </w:pPr>
      <w:r>
        <w:t>3. Ding, M., Chen, D., Xing, K. and Cheng, X. (2005) Localized Fault-Tolerant Event Boundary Detection in Sensor Networks, Proceedings of the IEEE International Conference on Computer Communications (INFOCOM), Miami, Vol. 2, pp. 902–913.</w:t>
      </w:r>
    </w:p>
    <w:p w14:paraId="509D657E" w14:textId="77777777" w:rsidR="004A7FDD" w:rsidRDefault="00000000">
      <w:pPr>
        <w:spacing w:after="180" w:line="360" w:lineRule="auto"/>
        <w:jc w:val="both"/>
      </w:pPr>
      <w:r>
        <w:t>4. Gao, J., Song, X., Wen, Q., Wang, P., Sun, L. and Xu, H. (2019) RobustTAD: Robust Time Series Anomaly Detection via Decomposition and Convolutional Neural Networks, Machine Learning, arXiv:2002.09545.</w:t>
      </w:r>
    </w:p>
    <w:p w14:paraId="414B8317" w14:textId="77777777" w:rsidR="004A7FDD" w:rsidRDefault="00000000">
      <w:pPr>
        <w:spacing w:after="180" w:line="360" w:lineRule="auto"/>
        <w:jc w:val="both"/>
      </w:pPr>
      <w:r>
        <w:t>5. Jurdak, R., Baldi, P. and Lopes, C.V. (2011) Adaptive Low Power Listening for Wireless Sensor Networks, IEEE Transactions on Mobile Computing, Vol. 6, No. 8, pp. 988–1004.</w:t>
      </w:r>
    </w:p>
    <w:p w14:paraId="08F0EDEA" w14:textId="77777777" w:rsidR="004A7FDD" w:rsidRDefault="00000000">
      <w:pPr>
        <w:spacing w:after="180" w:line="360" w:lineRule="auto"/>
        <w:jc w:val="both"/>
      </w:pPr>
      <w:r>
        <w:t>6. Krishnamachari, B. and Iyengar, S. (2004) Distributed Bayesian Algorithms for Fault-Tolerant Event Region Detection in Wireless Sensor Networks, IEEE Transactions on Computers, Vol. 53, No. 3, pp. 241–250.</w:t>
      </w:r>
    </w:p>
    <w:p w14:paraId="1DE3D458" w14:textId="77777777" w:rsidR="004A7FDD" w:rsidRDefault="00000000">
      <w:pPr>
        <w:spacing w:after="180" w:line="360" w:lineRule="auto"/>
        <w:jc w:val="both"/>
      </w:pPr>
      <w:r>
        <w:t>7. Lazarevic, A., Ertoz, L., Kumar, V., Ozgur, A. and Srivastava, J. (2015) A Comparative Study of Anomaly Detection Schemes in Network Intrusion Detection, Proceedings of the SIAM International Conference on Data Mining, San Francisco, pp. 25–36.</w:t>
      </w:r>
    </w:p>
    <w:p w14:paraId="4855FF7F" w14:textId="77777777" w:rsidR="004A7FDD" w:rsidRDefault="00000000">
      <w:pPr>
        <w:spacing w:after="180" w:line="360" w:lineRule="auto"/>
        <w:jc w:val="both"/>
      </w:pPr>
      <w:r>
        <w:t>8. Luo, C., Hong, F. and Dong, M. (2010) Improving Network Fault Tolerance for Wireless Sensor Networks, Proceedings of the International Conference on Wireless Communications, Networking and Mobile Computing, Chengdu, pp. 1–4.</w:t>
      </w:r>
    </w:p>
    <w:p w14:paraId="26378893" w14:textId="77777777" w:rsidR="004A7FDD" w:rsidRDefault="00000000">
      <w:pPr>
        <w:spacing w:after="180" w:line="360" w:lineRule="auto"/>
        <w:jc w:val="both"/>
      </w:pPr>
      <w:r>
        <w:t>9. Ni, K., Ramanathan, N., Chehade, M.N.H., Balzano, L., Nair, S., Zahedi, S., Kohler, E., Pottie, G., Hansen, M. and Srivastava, M. (2009) Sensor Network Data Fault Types, ACM Transactions on Sensor Networks, Vol. 5, No. 3, Article 25.</w:t>
      </w:r>
    </w:p>
    <w:p w14:paraId="3B7F3649" w14:textId="77777777" w:rsidR="004A7FDD" w:rsidRDefault="00000000">
      <w:pPr>
        <w:spacing w:after="180" w:line="360" w:lineRule="auto"/>
        <w:jc w:val="both"/>
      </w:pPr>
      <w:r>
        <w:lastRenderedPageBreak/>
        <w:t>10. Sharma, A.B., Golubchik, L. and Govindan, R. (2013) Sensor Faults: Detection Methods and Prevalence in Real-World Datasets, ACM Transactions on Sensor Networks, Vol. 6, No. 3, Article 23.</w:t>
      </w:r>
    </w:p>
    <w:p w14:paraId="1A5261EB" w14:textId="77777777" w:rsidR="004A7FDD" w:rsidRDefault="00000000">
      <w:pPr>
        <w:spacing w:after="180" w:line="360" w:lineRule="auto"/>
        <w:jc w:val="both"/>
      </w:pPr>
      <w:r>
        <w:t>11. Tan, Y., Wen, M., Lv, M. and Wang, W. (2012) A Fault Detection Approach with ARIMA and BP Neural Network for WSN, Proceedings of the International Conference on Cloud and Service Computing (CSC), Shanghai, pp. 248–253.</w:t>
      </w:r>
    </w:p>
    <w:p w14:paraId="65832E37" w14:textId="77777777" w:rsidR="004A7FDD" w:rsidRDefault="00000000">
      <w:pPr>
        <w:spacing w:after="180" w:line="360" w:lineRule="auto"/>
        <w:jc w:val="both"/>
      </w:pPr>
      <w:r>
        <w:t>12. Pedregosa, F. et al. (2011) Scikit-learn: Machine Learning in Python, Journal of Machine Learning Research, Vol. 12, pp. 2825–2830.</w:t>
      </w:r>
    </w:p>
    <w:p w14:paraId="7490D682" w14:textId="77777777" w:rsidR="004A7FDD" w:rsidRDefault="00000000">
      <w:pPr>
        <w:spacing w:after="180" w:line="360" w:lineRule="auto"/>
        <w:jc w:val="both"/>
      </w:pPr>
      <w:r>
        <w:t>13. Pallickara, S. and Fox, G. (2003) NaradaBrokering: A Distributed Middleware Framework for Grid Computing, Proceedings of the Middleware Conference, Rio de Janeiro, pp. 212–229.</w:t>
      </w:r>
    </w:p>
    <w:p w14:paraId="738233F5" w14:textId="77777777" w:rsidR="004A7FDD" w:rsidRDefault="00000000">
      <w:pPr>
        <w:spacing w:after="180" w:line="360" w:lineRule="auto"/>
        <w:jc w:val="both"/>
      </w:pPr>
      <w:r>
        <w:t>14. Gehrke, J. and Madden, S. (2004) Query Processing in Sensor Networks, IEEE Pervasive Computing, Vol. 3, No. 1, pp. 46–55.</w:t>
      </w:r>
    </w:p>
    <w:sectPr w:rsidR="004A7FDD">
      <w:headerReference w:type="default" r:id="rId7"/>
      <w:footerReference w:type="default" r:id="rId8"/>
      <w:pgSz w:w="11793" w:h="16838"/>
      <w:pgMar w:top="1440" w:right="1814" w:bottom="975" w:left="181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C6EDD" w14:textId="77777777" w:rsidR="00A55C7B" w:rsidRDefault="00A55C7B">
      <w:r>
        <w:separator/>
      </w:r>
    </w:p>
  </w:endnote>
  <w:endnote w:type="continuationSeparator" w:id="0">
    <w:p w14:paraId="643CD922" w14:textId="77777777" w:rsidR="00A55C7B" w:rsidRDefault="00A55C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38CDF" w14:textId="77777777" w:rsidR="004A7FDD" w:rsidRDefault="00000000">
    <w:pPr>
      <w:jc w:val="center"/>
    </w:pPr>
    <w:r>
      <w:fldChar w:fldCharType="begin"/>
    </w:r>
    <w:r>
      <w:instrText>PAGE</w:instrText>
    </w:r>
    <w:r>
      <w:fldChar w:fldCharType="separate"/>
    </w:r>
    <w:r w:rsidR="00D2156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5A53F" w14:textId="77777777" w:rsidR="00A55C7B" w:rsidRDefault="00A55C7B">
      <w:r>
        <w:separator/>
      </w:r>
    </w:p>
  </w:footnote>
  <w:footnote w:type="continuationSeparator" w:id="0">
    <w:p w14:paraId="31794DC4" w14:textId="77777777" w:rsidR="00A55C7B" w:rsidRDefault="00A55C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06041" w14:textId="77777777" w:rsidR="004A7FDD" w:rsidRDefault="004A7FD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20DD0"/>
    <w:multiLevelType w:val="hybridMultilevel"/>
    <w:tmpl w:val="27C07F5A"/>
    <w:lvl w:ilvl="0" w:tplc="30906078">
      <w:start w:val="1"/>
      <w:numFmt w:val="bullet"/>
      <w:lvlText w:val="●"/>
      <w:lvlJc w:val="left"/>
      <w:pPr>
        <w:ind w:left="720" w:hanging="360"/>
      </w:pPr>
    </w:lvl>
    <w:lvl w:ilvl="1" w:tplc="4CA00300">
      <w:start w:val="1"/>
      <w:numFmt w:val="bullet"/>
      <w:lvlText w:val="○"/>
      <w:lvlJc w:val="left"/>
      <w:pPr>
        <w:ind w:left="1440" w:hanging="360"/>
      </w:pPr>
    </w:lvl>
    <w:lvl w:ilvl="2" w:tplc="790E9E02">
      <w:start w:val="1"/>
      <w:numFmt w:val="bullet"/>
      <w:lvlText w:val="■"/>
      <w:lvlJc w:val="left"/>
      <w:pPr>
        <w:ind w:left="2160" w:hanging="360"/>
      </w:pPr>
    </w:lvl>
    <w:lvl w:ilvl="3" w:tplc="4A1213AC">
      <w:start w:val="1"/>
      <w:numFmt w:val="bullet"/>
      <w:lvlText w:val="●"/>
      <w:lvlJc w:val="left"/>
      <w:pPr>
        <w:ind w:left="2880" w:hanging="360"/>
      </w:pPr>
    </w:lvl>
    <w:lvl w:ilvl="4" w:tplc="F73C83D8">
      <w:start w:val="1"/>
      <w:numFmt w:val="bullet"/>
      <w:lvlText w:val="○"/>
      <w:lvlJc w:val="left"/>
      <w:pPr>
        <w:ind w:left="3600" w:hanging="360"/>
      </w:pPr>
    </w:lvl>
    <w:lvl w:ilvl="5" w:tplc="6F628E06">
      <w:start w:val="1"/>
      <w:numFmt w:val="bullet"/>
      <w:lvlText w:val="■"/>
      <w:lvlJc w:val="left"/>
      <w:pPr>
        <w:ind w:left="4320" w:hanging="360"/>
      </w:pPr>
    </w:lvl>
    <w:lvl w:ilvl="6" w:tplc="03263E1A">
      <w:start w:val="1"/>
      <w:numFmt w:val="bullet"/>
      <w:lvlText w:val="●"/>
      <w:lvlJc w:val="left"/>
      <w:pPr>
        <w:ind w:left="5040" w:hanging="360"/>
      </w:pPr>
    </w:lvl>
    <w:lvl w:ilvl="7" w:tplc="FAD09F56">
      <w:start w:val="1"/>
      <w:numFmt w:val="bullet"/>
      <w:lvlText w:val="●"/>
      <w:lvlJc w:val="left"/>
      <w:pPr>
        <w:ind w:left="5760" w:hanging="360"/>
      </w:pPr>
    </w:lvl>
    <w:lvl w:ilvl="8" w:tplc="506CB08A">
      <w:start w:val="1"/>
      <w:numFmt w:val="bullet"/>
      <w:lvlText w:val="●"/>
      <w:lvlJc w:val="left"/>
      <w:pPr>
        <w:ind w:left="6480" w:hanging="360"/>
      </w:pPr>
    </w:lvl>
  </w:abstractNum>
  <w:abstractNum w:abstractNumId="1" w15:restartNumberingAfterBreak="0">
    <w:nsid w:val="7E734DD4"/>
    <w:multiLevelType w:val="hybridMultilevel"/>
    <w:tmpl w:val="0890E4E8"/>
    <w:lvl w:ilvl="0" w:tplc="57C23358">
      <w:start w:val="1"/>
      <w:numFmt w:val="bullet"/>
      <w:lvlText w:val="•"/>
      <w:lvlJc w:val="left"/>
      <w:pPr>
        <w:ind w:left="720" w:hanging="360"/>
      </w:pPr>
    </w:lvl>
    <w:lvl w:ilvl="1" w:tplc="20408450">
      <w:numFmt w:val="decimal"/>
      <w:lvlText w:val=""/>
      <w:lvlJc w:val="left"/>
    </w:lvl>
    <w:lvl w:ilvl="2" w:tplc="7208313E">
      <w:numFmt w:val="decimal"/>
      <w:lvlText w:val=""/>
      <w:lvlJc w:val="left"/>
    </w:lvl>
    <w:lvl w:ilvl="3" w:tplc="930A5D9E">
      <w:numFmt w:val="decimal"/>
      <w:lvlText w:val=""/>
      <w:lvlJc w:val="left"/>
    </w:lvl>
    <w:lvl w:ilvl="4" w:tplc="FDCC426C">
      <w:numFmt w:val="decimal"/>
      <w:lvlText w:val=""/>
      <w:lvlJc w:val="left"/>
    </w:lvl>
    <w:lvl w:ilvl="5" w:tplc="99F0330C">
      <w:numFmt w:val="decimal"/>
      <w:lvlText w:val=""/>
      <w:lvlJc w:val="left"/>
    </w:lvl>
    <w:lvl w:ilvl="6" w:tplc="E08E6308">
      <w:numFmt w:val="decimal"/>
      <w:lvlText w:val=""/>
      <w:lvlJc w:val="left"/>
    </w:lvl>
    <w:lvl w:ilvl="7" w:tplc="970AEDBC">
      <w:numFmt w:val="decimal"/>
      <w:lvlText w:val=""/>
      <w:lvlJc w:val="left"/>
    </w:lvl>
    <w:lvl w:ilvl="8" w:tplc="F6E2CF28">
      <w:numFmt w:val="decimal"/>
      <w:lvlText w:val=""/>
      <w:lvlJc w:val="left"/>
    </w:lvl>
  </w:abstractNum>
  <w:num w:numId="1" w16cid:durableId="1379086528">
    <w:abstractNumId w:val="0"/>
    <w:lvlOverride w:ilvl="0">
      <w:startOverride w:val="1"/>
    </w:lvlOverride>
  </w:num>
  <w:num w:numId="2" w16cid:durableId="19704298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7FDD"/>
    <w:rsid w:val="004A7FDD"/>
    <w:rsid w:val="00A55C7B"/>
    <w:rsid w:val="00C26CB9"/>
    <w:rsid w:val="00D215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AF732"/>
  <w15:docId w15:val="{B9A7A314-A947-4F67-884C-46CD737C7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40</Pages>
  <Words>7943</Words>
  <Characters>45276</Characters>
  <Application>Microsoft Office Word</Application>
  <DocSecurity>0</DocSecurity>
  <Lines>377</Lines>
  <Paragraphs>106</Paragraphs>
  <ScaleCrop>false</ScaleCrop>
  <Company/>
  <LinksUpToDate>false</LinksUpToDate>
  <CharactersWithSpaces>53113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GUNA</dc:creator>
  <cp:lastModifiedBy>Gunasekaran</cp:lastModifiedBy>
  <cp:revision>2</cp:revision>
  <dcterms:created xsi:type="dcterms:W3CDTF">2026-04-14T05:48:00Z</dcterms:created>
  <dcterms:modified xsi:type="dcterms:W3CDTF">2026-04-14T05:48:00Z</dcterms:modified>
</cp:coreProperties>
</file>