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A1BC" w14:textId="77777777" w:rsidR="001774A1" w:rsidRPr="001774A1" w:rsidRDefault="001774A1" w:rsidP="001774A1">
      <w:pPr>
        <w:pStyle w:val="Heading1"/>
        <w:jc w:val="center"/>
      </w:pPr>
      <w:r w:rsidRPr="001774A1">
        <w:t>Project Overview – Leader Performance Prediction (Logistic Regression + Text Analytics)</w:t>
      </w:r>
    </w:p>
    <w:p w14:paraId="36C51579" w14:textId="77777777" w:rsidR="00074646" w:rsidRDefault="00074646"/>
    <w:p w14:paraId="248B20D0" w14:textId="77777777" w:rsidR="00F4047F" w:rsidRPr="00F4047F" w:rsidRDefault="00F4047F" w:rsidP="00F4047F">
      <w:r w:rsidRPr="00F4047F">
        <w:t>The project is designed to predict good or bad leaders in an organization using employee KPIs and textual feedback, leveraging a Logistic Regression model with SHAP explanations. The project steps are summarized as follows:</w:t>
      </w:r>
    </w:p>
    <w:p w14:paraId="08768D34" w14:textId="7B8D246E" w:rsidR="00F4047F" w:rsidRPr="00F4047F" w:rsidRDefault="00F4047F" w:rsidP="00F4047F"/>
    <w:p w14:paraId="4713BBDD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1. Data Loading &amp; Cleaning</w:t>
      </w:r>
    </w:p>
    <w:p w14:paraId="5B1ADB0F" w14:textId="77777777" w:rsidR="00F4047F" w:rsidRPr="00F4047F" w:rsidRDefault="00F4047F" w:rsidP="00F4047F">
      <w:r w:rsidRPr="00F4047F">
        <w:t>• Loaded the dataset (data.csv) containing employee KPIs, demographics, and textual comments.</w:t>
      </w:r>
      <w:r w:rsidRPr="00F4047F">
        <w:br/>
        <w:t>• Checked dataset shape and overall structure.</w:t>
      </w:r>
      <w:r w:rsidRPr="00F4047F">
        <w:br/>
        <w:t xml:space="preserve">• Filled missing values in the </w:t>
      </w:r>
      <w:r w:rsidRPr="00F4047F">
        <w:rPr>
          <w:i/>
          <w:iCs/>
        </w:rPr>
        <w:t>Employee Comments</w:t>
      </w:r>
      <w:r w:rsidRPr="00F4047F">
        <w:t xml:space="preserve"> column with empty strings to ensure consistency in text processing.</w:t>
      </w:r>
    </w:p>
    <w:p w14:paraId="3052BD1F" w14:textId="70BB95DB" w:rsidR="00F4047F" w:rsidRPr="00F4047F" w:rsidRDefault="00F4047F" w:rsidP="00F4047F"/>
    <w:p w14:paraId="712E0C99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2. Data Processing (Encoding)</w:t>
      </w:r>
    </w:p>
    <w:p w14:paraId="0EA64E95" w14:textId="77777777" w:rsidR="00F4047F" w:rsidRPr="00F4047F" w:rsidRDefault="00F4047F" w:rsidP="00F4047F">
      <w:r w:rsidRPr="00F4047F">
        <w:t xml:space="preserve">• Converted categorical features (Attrition, </w:t>
      </w:r>
      <w:proofErr w:type="spellStart"/>
      <w:r w:rsidRPr="00F4047F">
        <w:t>BusinessTravel</w:t>
      </w:r>
      <w:proofErr w:type="spellEnd"/>
      <w:r w:rsidRPr="00F4047F">
        <w:t xml:space="preserve">, Department, </w:t>
      </w:r>
      <w:proofErr w:type="spellStart"/>
      <w:r w:rsidRPr="00F4047F">
        <w:t>EducationField</w:t>
      </w:r>
      <w:proofErr w:type="spellEnd"/>
      <w:r w:rsidRPr="00F4047F">
        <w:t xml:space="preserve">, Gender, </w:t>
      </w:r>
      <w:proofErr w:type="spellStart"/>
      <w:r w:rsidRPr="00F4047F">
        <w:t>JobRole</w:t>
      </w:r>
      <w:proofErr w:type="spellEnd"/>
      <w:r w:rsidRPr="00F4047F">
        <w:t xml:space="preserve">, </w:t>
      </w:r>
      <w:proofErr w:type="spellStart"/>
      <w:r w:rsidRPr="00F4047F">
        <w:t>MaritalStatus</w:t>
      </w:r>
      <w:proofErr w:type="spellEnd"/>
      <w:r w:rsidRPr="00F4047F">
        <w:t xml:space="preserve">, Over18, </w:t>
      </w:r>
      <w:proofErr w:type="spellStart"/>
      <w:r w:rsidRPr="00F4047F">
        <w:t>OverTime</w:t>
      </w:r>
      <w:proofErr w:type="spellEnd"/>
      <w:r w:rsidRPr="00F4047F">
        <w:t>) into numeric values using Label Encoding.</w:t>
      </w:r>
      <w:r w:rsidRPr="00F4047F">
        <w:br/>
        <w:t xml:space="preserve">• Generated a unique </w:t>
      </w:r>
      <w:proofErr w:type="spellStart"/>
      <w:r w:rsidRPr="00F4047F">
        <w:rPr>
          <w:b/>
          <w:bCs/>
        </w:rPr>
        <w:t>ManagerID</w:t>
      </w:r>
      <w:proofErr w:type="spellEnd"/>
      <w:r w:rsidRPr="00F4047F">
        <w:t xml:space="preserve"> by combining Department, </w:t>
      </w:r>
      <w:proofErr w:type="spellStart"/>
      <w:r w:rsidRPr="00F4047F">
        <w:t>JobRole</w:t>
      </w:r>
      <w:proofErr w:type="spellEnd"/>
      <w:r w:rsidRPr="00F4047F">
        <w:t xml:space="preserve">, and </w:t>
      </w:r>
      <w:proofErr w:type="spellStart"/>
      <w:r w:rsidRPr="00F4047F">
        <w:t>JobLevel</w:t>
      </w:r>
      <w:proofErr w:type="spellEnd"/>
      <w:r w:rsidRPr="00F4047F">
        <w:t>.</w:t>
      </w:r>
      <w:r w:rsidRPr="00F4047F">
        <w:br/>
        <w:t>• Created a manager mapping dataset including:</w:t>
      </w:r>
    </w:p>
    <w:p w14:paraId="1D216D7E" w14:textId="77777777" w:rsidR="00F4047F" w:rsidRPr="00F4047F" w:rsidRDefault="00F4047F" w:rsidP="00F4047F">
      <w:pPr>
        <w:numPr>
          <w:ilvl w:val="0"/>
          <w:numId w:val="13"/>
        </w:numPr>
      </w:pPr>
      <w:proofErr w:type="spellStart"/>
      <w:r w:rsidRPr="00F4047F">
        <w:t>ManagerName</w:t>
      </w:r>
      <w:proofErr w:type="spellEnd"/>
      <w:r w:rsidRPr="00F4047F">
        <w:t xml:space="preserve"> → randomly assigned readable names</w:t>
      </w:r>
    </w:p>
    <w:p w14:paraId="26723991" w14:textId="77777777" w:rsidR="00F4047F" w:rsidRPr="00F4047F" w:rsidRDefault="00F4047F" w:rsidP="00F4047F">
      <w:pPr>
        <w:numPr>
          <w:ilvl w:val="0"/>
          <w:numId w:val="13"/>
        </w:numPr>
      </w:pPr>
      <w:proofErr w:type="spellStart"/>
      <w:r w:rsidRPr="00F4047F">
        <w:t>ManagerCode</w:t>
      </w:r>
      <w:proofErr w:type="spellEnd"/>
      <w:r w:rsidRPr="00F4047F">
        <w:t xml:space="preserve"> → unique identifiers for reporting</w:t>
      </w:r>
    </w:p>
    <w:p w14:paraId="07172B66" w14:textId="6770E32C" w:rsidR="00F4047F" w:rsidRPr="00F4047F" w:rsidRDefault="00F4047F" w:rsidP="00F4047F"/>
    <w:p w14:paraId="1EE8929E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3. Feature Engineering (KPIs + Text)</w:t>
      </w:r>
    </w:p>
    <w:p w14:paraId="5B4D7177" w14:textId="77777777" w:rsidR="00F4047F" w:rsidRPr="00F4047F" w:rsidRDefault="00F4047F" w:rsidP="00F4047F">
      <w:r w:rsidRPr="00F4047F">
        <w:t>• Constructed key employee-level KPIs:</w:t>
      </w:r>
    </w:p>
    <w:p w14:paraId="4506D9AB" w14:textId="77777777" w:rsidR="00F4047F" w:rsidRPr="00F4047F" w:rsidRDefault="00F4047F" w:rsidP="00F4047F">
      <w:pPr>
        <w:numPr>
          <w:ilvl w:val="0"/>
          <w:numId w:val="14"/>
        </w:numPr>
      </w:pPr>
      <w:r w:rsidRPr="00F4047F">
        <w:t>Employee Engagement – based on job involvement and work-life balance</w:t>
      </w:r>
    </w:p>
    <w:p w14:paraId="32D93D21" w14:textId="77777777" w:rsidR="00F4047F" w:rsidRPr="00F4047F" w:rsidRDefault="00F4047F" w:rsidP="00F4047F">
      <w:pPr>
        <w:numPr>
          <w:ilvl w:val="0"/>
          <w:numId w:val="14"/>
        </w:numPr>
      </w:pPr>
      <w:r w:rsidRPr="00F4047F">
        <w:t>Employee Satisfaction – average of job, environment, and relationship satisfaction</w:t>
      </w:r>
    </w:p>
    <w:p w14:paraId="530AE3D1" w14:textId="77777777" w:rsidR="00F4047F" w:rsidRPr="00F4047F" w:rsidRDefault="00F4047F" w:rsidP="00F4047F">
      <w:pPr>
        <w:numPr>
          <w:ilvl w:val="0"/>
          <w:numId w:val="14"/>
        </w:numPr>
      </w:pPr>
      <w:r w:rsidRPr="00F4047F">
        <w:t>Growth Risk – years since last promotion and years in current role</w:t>
      </w:r>
    </w:p>
    <w:p w14:paraId="63D2B80B" w14:textId="77777777" w:rsidR="00F4047F" w:rsidRPr="00F4047F" w:rsidRDefault="00F4047F" w:rsidP="00F4047F">
      <w:pPr>
        <w:numPr>
          <w:ilvl w:val="0"/>
          <w:numId w:val="14"/>
        </w:numPr>
      </w:pPr>
      <w:r w:rsidRPr="00F4047F">
        <w:t>Stress Score – overtime combined with low work-life balance</w:t>
      </w:r>
    </w:p>
    <w:p w14:paraId="25EB6626" w14:textId="77777777" w:rsidR="00F4047F" w:rsidRPr="00F4047F" w:rsidRDefault="00F4047F" w:rsidP="00F4047F">
      <w:r w:rsidRPr="00F4047F">
        <w:lastRenderedPageBreak/>
        <w:t xml:space="preserve">• Aggregated textual comments per manager and applied </w:t>
      </w:r>
      <w:r w:rsidRPr="00F4047F">
        <w:rPr>
          <w:b/>
          <w:bCs/>
        </w:rPr>
        <w:t>TF-IDF vectorization (</w:t>
      </w:r>
      <w:proofErr w:type="spellStart"/>
      <w:r w:rsidRPr="00F4047F">
        <w:rPr>
          <w:b/>
          <w:bCs/>
        </w:rPr>
        <w:t>max_features</w:t>
      </w:r>
      <w:proofErr w:type="spellEnd"/>
      <w:r w:rsidRPr="00F4047F">
        <w:rPr>
          <w:b/>
          <w:bCs/>
        </w:rPr>
        <w:t>=100)</w:t>
      </w:r>
      <w:r w:rsidRPr="00F4047F">
        <w:t xml:space="preserve"> to transform text into numerical features.</w:t>
      </w:r>
      <w:r w:rsidRPr="00F4047F">
        <w:br/>
        <w:t>• Merged KPI features with textual features to create a comprehensive manager-level dataset.</w:t>
      </w:r>
    </w:p>
    <w:p w14:paraId="52BA85B6" w14:textId="70C80F7C" w:rsidR="00F4047F" w:rsidRPr="00F4047F" w:rsidRDefault="00F4047F" w:rsidP="00F4047F"/>
    <w:p w14:paraId="58A88303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4. Target Creation</w:t>
      </w:r>
    </w:p>
    <w:p w14:paraId="53B6F982" w14:textId="77777777" w:rsidR="00F4047F" w:rsidRPr="00F4047F" w:rsidRDefault="00F4047F" w:rsidP="00F4047F">
      <w:r w:rsidRPr="00F4047F">
        <w:t xml:space="preserve">• Instead of directly predicting leader quality, the model first predicts </w:t>
      </w:r>
      <w:r w:rsidRPr="00F4047F">
        <w:rPr>
          <w:b/>
          <w:bCs/>
        </w:rPr>
        <w:t>employee attrition probability</w:t>
      </w:r>
      <w:r w:rsidRPr="00F4047F">
        <w:t>.</w:t>
      </w:r>
      <w:r w:rsidRPr="00F4047F">
        <w:br/>
        <w:t>• Leader performance is then derived indirectly based on aggregated attrition risk per manager.</w:t>
      </w:r>
    </w:p>
    <w:p w14:paraId="2D8ECDE3" w14:textId="4606F598" w:rsidR="00F4047F" w:rsidRPr="00F4047F" w:rsidRDefault="00F4047F" w:rsidP="00F4047F"/>
    <w:p w14:paraId="5A7D5940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5. Data Preparation</w:t>
      </w:r>
    </w:p>
    <w:p w14:paraId="15D5D9A6" w14:textId="77777777" w:rsidR="00F4047F" w:rsidRPr="00F4047F" w:rsidRDefault="00F4047F" w:rsidP="00F4047F">
      <w:r w:rsidRPr="00F4047F">
        <w:t>• Selected key numerical features for modeling (KPIs + demographics).</w:t>
      </w:r>
      <w:r w:rsidRPr="00F4047F">
        <w:br/>
        <w:t xml:space="preserve">• Applied </w:t>
      </w:r>
      <w:r w:rsidRPr="00F4047F">
        <w:rPr>
          <w:b/>
          <w:bCs/>
        </w:rPr>
        <w:t>Standard Scaling</w:t>
      </w:r>
      <w:r w:rsidRPr="00F4047F">
        <w:t xml:space="preserve"> to normalize feature values (important for Logistic Regression).</w:t>
      </w:r>
    </w:p>
    <w:p w14:paraId="480B7046" w14:textId="14089147" w:rsidR="00F4047F" w:rsidRPr="00F4047F" w:rsidRDefault="00F4047F" w:rsidP="00F4047F"/>
    <w:p w14:paraId="79DF0564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6. Machine Learning Model</w:t>
      </w:r>
    </w:p>
    <w:p w14:paraId="7BDED6F8" w14:textId="77777777" w:rsidR="00F4047F" w:rsidRPr="00F4047F" w:rsidRDefault="00F4047F" w:rsidP="00F4047F">
      <w:r w:rsidRPr="00F4047F">
        <w:t>• Logistic Regression:</w:t>
      </w:r>
    </w:p>
    <w:p w14:paraId="2EE9DBDC" w14:textId="77777777" w:rsidR="00F4047F" w:rsidRPr="00F4047F" w:rsidRDefault="00F4047F" w:rsidP="00F4047F">
      <w:pPr>
        <w:numPr>
          <w:ilvl w:val="0"/>
          <w:numId w:val="15"/>
        </w:numPr>
      </w:pPr>
      <w:r w:rsidRPr="00F4047F">
        <w:t xml:space="preserve">Solver: </w:t>
      </w:r>
      <w:proofErr w:type="spellStart"/>
      <w:r w:rsidRPr="00F4047F">
        <w:t>liblinear</w:t>
      </w:r>
      <w:proofErr w:type="spellEnd"/>
    </w:p>
    <w:p w14:paraId="5CA452D3" w14:textId="77777777" w:rsidR="00F4047F" w:rsidRPr="00F4047F" w:rsidRDefault="00F4047F" w:rsidP="00F4047F">
      <w:pPr>
        <w:numPr>
          <w:ilvl w:val="0"/>
          <w:numId w:val="15"/>
        </w:numPr>
      </w:pPr>
      <w:r w:rsidRPr="00F4047F">
        <w:t>Max iterations: 500</w:t>
      </w:r>
      <w:r w:rsidRPr="00F4047F">
        <w:br/>
        <w:t>• The model predicts employee attrition probability based on KPI features.</w:t>
      </w:r>
    </w:p>
    <w:p w14:paraId="270A4291" w14:textId="27BA0818" w:rsidR="00F4047F" w:rsidRPr="00F4047F" w:rsidRDefault="00F4047F" w:rsidP="00F4047F"/>
    <w:p w14:paraId="4FA88D51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7. Model Training &amp; Evaluation</w:t>
      </w:r>
    </w:p>
    <w:p w14:paraId="104231B3" w14:textId="77777777" w:rsidR="00F4047F" w:rsidRPr="00F4047F" w:rsidRDefault="00F4047F" w:rsidP="00F4047F">
      <w:r w:rsidRPr="00F4047F">
        <w:t>• Split the dataset into training (80%) and testing (20%) sets using stratified sampling.</w:t>
      </w:r>
      <w:r w:rsidRPr="00F4047F">
        <w:br/>
        <w:t>• Evaluated model performance using:</w:t>
      </w:r>
    </w:p>
    <w:p w14:paraId="56794843" w14:textId="77777777" w:rsidR="00F4047F" w:rsidRPr="00F4047F" w:rsidRDefault="00F4047F" w:rsidP="00F4047F">
      <w:pPr>
        <w:numPr>
          <w:ilvl w:val="0"/>
          <w:numId w:val="16"/>
        </w:numPr>
      </w:pPr>
      <w:r w:rsidRPr="00F4047F">
        <w:t>Classification Report (Precision, Recall, F1-score)</w:t>
      </w:r>
    </w:p>
    <w:p w14:paraId="05D620F0" w14:textId="77777777" w:rsidR="00F4047F" w:rsidRPr="00F4047F" w:rsidRDefault="00F4047F" w:rsidP="00F4047F">
      <w:pPr>
        <w:numPr>
          <w:ilvl w:val="0"/>
          <w:numId w:val="16"/>
        </w:numPr>
      </w:pPr>
      <w:r w:rsidRPr="00F4047F">
        <w:t>ROC-AUC Score</w:t>
      </w:r>
    </w:p>
    <w:p w14:paraId="02BA4E90" w14:textId="77777777" w:rsidR="00F4047F" w:rsidRPr="00F4047F" w:rsidRDefault="00F4047F" w:rsidP="00F4047F">
      <w:pPr>
        <w:numPr>
          <w:ilvl w:val="0"/>
          <w:numId w:val="16"/>
        </w:numPr>
      </w:pPr>
      <w:r w:rsidRPr="00F4047F">
        <w:t>Accuracy</w:t>
      </w:r>
    </w:p>
    <w:p w14:paraId="4064A6B4" w14:textId="5938334A" w:rsidR="00F4047F" w:rsidRDefault="00F4047F" w:rsidP="00F4047F"/>
    <w:p w14:paraId="17F9E91D" w14:textId="77777777" w:rsidR="00F4047F" w:rsidRDefault="00F4047F" w:rsidP="00F4047F"/>
    <w:p w14:paraId="27234525" w14:textId="77777777" w:rsidR="00F4047F" w:rsidRPr="00F4047F" w:rsidRDefault="00F4047F" w:rsidP="00F4047F"/>
    <w:p w14:paraId="705C30AA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lastRenderedPageBreak/>
        <w:t>8. Leader Score &amp; Ranking</w:t>
      </w:r>
    </w:p>
    <w:p w14:paraId="1BC3E278" w14:textId="77777777" w:rsidR="00F4047F" w:rsidRPr="00F4047F" w:rsidRDefault="00F4047F" w:rsidP="00F4047F">
      <w:r w:rsidRPr="00F4047F">
        <w:t>• Aggregated employee predictions at the manager level.</w:t>
      </w:r>
      <w:r w:rsidRPr="00F4047F">
        <w:br/>
        <w:t xml:space="preserve">• Computed a </w:t>
      </w:r>
      <w:proofErr w:type="spellStart"/>
      <w:r w:rsidRPr="00F4047F">
        <w:rPr>
          <w:b/>
          <w:bCs/>
        </w:rPr>
        <w:t>LeaderScore</w:t>
      </w:r>
      <w:proofErr w:type="spellEnd"/>
      <w:r w:rsidRPr="00F4047F">
        <w:t xml:space="preserve"> using KPIs:</w:t>
      </w:r>
    </w:p>
    <w:p w14:paraId="44D3E10C" w14:textId="77777777" w:rsidR="00F4047F" w:rsidRPr="00F4047F" w:rsidRDefault="00F4047F" w:rsidP="00F4047F">
      <w:proofErr w:type="spellStart"/>
      <w:r w:rsidRPr="00F4047F">
        <w:t>LeaderScore</w:t>
      </w:r>
      <w:proofErr w:type="spellEnd"/>
      <w:r w:rsidRPr="00F4047F">
        <w:t xml:space="preserve"> =</w:t>
      </w:r>
      <w:r w:rsidRPr="00F4047F">
        <w:br/>
        <w:t xml:space="preserve">0.4 × (1 − </w:t>
      </w:r>
      <w:proofErr w:type="spellStart"/>
      <w:r w:rsidRPr="00F4047F">
        <w:t>AttritionRisk</w:t>
      </w:r>
      <w:proofErr w:type="spellEnd"/>
      <w:r w:rsidRPr="00F4047F">
        <w:t>) +</w:t>
      </w:r>
      <w:r w:rsidRPr="00F4047F">
        <w:br/>
        <w:t>0.2 × Engagement +</w:t>
      </w:r>
      <w:r w:rsidRPr="00F4047F">
        <w:br/>
        <w:t>0.2 × Satisfaction +</w:t>
      </w:r>
      <w:r w:rsidRPr="00F4047F">
        <w:br/>
        <w:t>0.2 × (1 − Stress)</w:t>
      </w:r>
    </w:p>
    <w:p w14:paraId="0F6D5FD4" w14:textId="77777777" w:rsidR="00F4047F" w:rsidRPr="00F4047F" w:rsidRDefault="00F4047F" w:rsidP="00F4047F">
      <w:r w:rsidRPr="00F4047F">
        <w:t>• Ranked leaders based on their scores.</w:t>
      </w:r>
    </w:p>
    <w:p w14:paraId="72021304" w14:textId="0F207383" w:rsidR="00F4047F" w:rsidRPr="00F4047F" w:rsidRDefault="00F4047F" w:rsidP="00F4047F"/>
    <w:p w14:paraId="54A079D6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9. Leader Classification</w:t>
      </w:r>
    </w:p>
    <w:p w14:paraId="2B6EEA79" w14:textId="77777777" w:rsidR="00F4047F" w:rsidRPr="00F4047F" w:rsidRDefault="00F4047F" w:rsidP="00F4047F">
      <w:r w:rsidRPr="00F4047F">
        <w:t>• Used percentile-based thresholding (top 40%) to classify leaders:</w:t>
      </w:r>
    </w:p>
    <w:p w14:paraId="5925F4BB" w14:textId="77777777" w:rsidR="00F4047F" w:rsidRPr="00F4047F" w:rsidRDefault="00F4047F" w:rsidP="00F4047F">
      <w:pPr>
        <w:numPr>
          <w:ilvl w:val="0"/>
          <w:numId w:val="17"/>
        </w:numPr>
      </w:pPr>
      <w:r w:rsidRPr="00F4047F">
        <w:t>Good Leader → high score</w:t>
      </w:r>
    </w:p>
    <w:p w14:paraId="202A7C6F" w14:textId="77777777" w:rsidR="00F4047F" w:rsidRPr="00F4047F" w:rsidRDefault="00F4047F" w:rsidP="00F4047F">
      <w:pPr>
        <w:numPr>
          <w:ilvl w:val="0"/>
          <w:numId w:val="17"/>
        </w:numPr>
      </w:pPr>
      <w:r w:rsidRPr="00F4047F">
        <w:t>Not Good Leader → low score</w:t>
      </w:r>
      <w:r w:rsidRPr="00F4047F">
        <w:br/>
        <w:t>• Calculated distribution of good vs. not good leaders.</w:t>
      </w:r>
    </w:p>
    <w:p w14:paraId="18F46147" w14:textId="6AFC1E9C" w:rsidR="00F4047F" w:rsidRPr="00F4047F" w:rsidRDefault="00F4047F" w:rsidP="00F4047F"/>
    <w:p w14:paraId="7244A80C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10. Visualization</w:t>
      </w:r>
    </w:p>
    <w:p w14:paraId="4EEFCA98" w14:textId="77777777" w:rsidR="00F4047F" w:rsidRPr="00F4047F" w:rsidRDefault="00F4047F" w:rsidP="00F4047F">
      <w:r w:rsidRPr="00F4047F">
        <w:t>• Created bar charts to visualize leader rankings.</w:t>
      </w:r>
      <w:r w:rsidRPr="00F4047F">
        <w:br/>
        <w:t>• Used color coding:</w:t>
      </w:r>
    </w:p>
    <w:p w14:paraId="603C1B55" w14:textId="77777777" w:rsidR="00F4047F" w:rsidRPr="00F4047F" w:rsidRDefault="00F4047F" w:rsidP="00F4047F">
      <w:pPr>
        <w:numPr>
          <w:ilvl w:val="0"/>
          <w:numId w:val="18"/>
        </w:numPr>
      </w:pPr>
      <w:r w:rsidRPr="00F4047F">
        <w:t>Green → Good leaders</w:t>
      </w:r>
    </w:p>
    <w:p w14:paraId="7CF17E37" w14:textId="77777777" w:rsidR="00F4047F" w:rsidRPr="00F4047F" w:rsidRDefault="00F4047F" w:rsidP="00F4047F">
      <w:pPr>
        <w:numPr>
          <w:ilvl w:val="0"/>
          <w:numId w:val="18"/>
        </w:numPr>
      </w:pPr>
      <w:r w:rsidRPr="00F4047F">
        <w:t>Red → Not good leaders</w:t>
      </w:r>
    </w:p>
    <w:p w14:paraId="57840B3A" w14:textId="652F4573" w:rsidR="00F4047F" w:rsidRPr="00F4047F" w:rsidRDefault="00F4047F" w:rsidP="00F4047F"/>
    <w:p w14:paraId="7FAF84A9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11. SHAP Explanations</w:t>
      </w:r>
    </w:p>
    <w:p w14:paraId="0B814A5F" w14:textId="77777777" w:rsidR="00F4047F" w:rsidRPr="00F4047F" w:rsidRDefault="00F4047F" w:rsidP="00F4047F">
      <w:r w:rsidRPr="00F4047F">
        <w:t xml:space="preserve">• Applied </w:t>
      </w:r>
      <w:r w:rsidRPr="00F4047F">
        <w:rPr>
          <w:b/>
          <w:bCs/>
        </w:rPr>
        <w:t>SHAP Explainer</w:t>
      </w:r>
      <w:r w:rsidRPr="00F4047F">
        <w:t xml:space="preserve"> on the Logistic Regression model to interpret predictions.</w:t>
      </w:r>
      <w:r w:rsidRPr="00F4047F">
        <w:br/>
        <w:t>• Generated feature importance values for each prediction.</w:t>
      </w:r>
      <w:r w:rsidRPr="00F4047F">
        <w:br/>
        <w:t>• Enabled understanding of how each KPI contributes to attrition prediction.</w:t>
      </w:r>
    </w:p>
    <w:p w14:paraId="7A0EE577" w14:textId="0F814F91" w:rsidR="00F4047F" w:rsidRDefault="00F4047F" w:rsidP="00F4047F"/>
    <w:p w14:paraId="26DCB130" w14:textId="77777777" w:rsidR="00F4047F" w:rsidRDefault="00F4047F" w:rsidP="00F4047F"/>
    <w:p w14:paraId="699408E1" w14:textId="77777777" w:rsidR="00F4047F" w:rsidRPr="00F4047F" w:rsidRDefault="00F4047F" w:rsidP="00F4047F"/>
    <w:p w14:paraId="288606F6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lastRenderedPageBreak/>
        <w:t>12. Leader-Level Insights</w:t>
      </w:r>
    </w:p>
    <w:p w14:paraId="38C5C13E" w14:textId="77777777" w:rsidR="00F4047F" w:rsidRPr="00F4047F" w:rsidRDefault="00F4047F" w:rsidP="00F4047F">
      <w:r w:rsidRPr="00F4047F">
        <w:t xml:space="preserve">• Identified top and worst leaders based on </w:t>
      </w:r>
      <w:proofErr w:type="spellStart"/>
      <w:r w:rsidRPr="00F4047F">
        <w:t>LeaderScore</w:t>
      </w:r>
      <w:proofErr w:type="spellEnd"/>
      <w:r w:rsidRPr="00F4047F">
        <w:t>.</w:t>
      </w:r>
      <w:r w:rsidRPr="00F4047F">
        <w:br/>
        <w:t>• Provided key metrics per leader:</w:t>
      </w:r>
    </w:p>
    <w:p w14:paraId="15933201" w14:textId="77777777" w:rsidR="00F4047F" w:rsidRPr="00F4047F" w:rsidRDefault="00F4047F" w:rsidP="00F4047F">
      <w:pPr>
        <w:numPr>
          <w:ilvl w:val="0"/>
          <w:numId w:val="19"/>
        </w:numPr>
      </w:pPr>
      <w:r w:rsidRPr="00F4047F">
        <w:t>Attrition Risk</w:t>
      </w:r>
    </w:p>
    <w:p w14:paraId="4AF218F8" w14:textId="77777777" w:rsidR="00F4047F" w:rsidRPr="00F4047F" w:rsidRDefault="00F4047F" w:rsidP="00F4047F">
      <w:pPr>
        <w:numPr>
          <w:ilvl w:val="0"/>
          <w:numId w:val="19"/>
        </w:numPr>
      </w:pPr>
      <w:r w:rsidRPr="00F4047F">
        <w:t>Engagement</w:t>
      </w:r>
    </w:p>
    <w:p w14:paraId="44B4BC4F" w14:textId="77777777" w:rsidR="00F4047F" w:rsidRPr="00F4047F" w:rsidRDefault="00F4047F" w:rsidP="00F4047F">
      <w:pPr>
        <w:numPr>
          <w:ilvl w:val="0"/>
          <w:numId w:val="19"/>
        </w:numPr>
      </w:pPr>
      <w:r w:rsidRPr="00F4047F">
        <w:t>Stress Level</w:t>
      </w:r>
      <w:r w:rsidRPr="00F4047F">
        <w:br/>
        <w:t>• Delivered interpretable insights to support decision-making.</w:t>
      </w:r>
    </w:p>
    <w:p w14:paraId="64A8F0D9" w14:textId="6F2596F2" w:rsidR="00F4047F" w:rsidRPr="00F4047F" w:rsidRDefault="00F4047F" w:rsidP="00F4047F"/>
    <w:p w14:paraId="402C9FFB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13. Results Saving</w:t>
      </w:r>
    </w:p>
    <w:p w14:paraId="0B023049" w14:textId="77777777" w:rsidR="00F4047F" w:rsidRPr="00F4047F" w:rsidRDefault="00F4047F" w:rsidP="00F4047F">
      <w:r w:rsidRPr="00F4047F">
        <w:t>• Saved the final enriched dataset (including predictions, scores, text features, and manager info) to:</w:t>
      </w:r>
      <w:r w:rsidRPr="00F4047F">
        <w:br/>
      </w:r>
      <w:r w:rsidRPr="00F4047F">
        <w:rPr>
          <w:b/>
          <w:bCs/>
        </w:rPr>
        <w:t>leader_analysis_logistic.csv</w:t>
      </w:r>
    </w:p>
    <w:p w14:paraId="6E031AA9" w14:textId="101CC1BF" w:rsidR="00F4047F" w:rsidRPr="00F4047F" w:rsidRDefault="00F4047F" w:rsidP="00F4047F"/>
    <w:p w14:paraId="0822C3CD" w14:textId="77777777" w:rsidR="00F4047F" w:rsidRPr="00F4047F" w:rsidRDefault="00F4047F" w:rsidP="00F4047F">
      <w:pPr>
        <w:rPr>
          <w:b/>
          <w:bCs/>
        </w:rPr>
      </w:pPr>
      <w:r w:rsidRPr="00F4047F">
        <w:rPr>
          <w:b/>
          <w:bCs/>
        </w:rPr>
        <w:t>14. Key Findings</w:t>
      </w:r>
    </w:p>
    <w:p w14:paraId="38BE536F" w14:textId="77777777" w:rsidR="00F4047F" w:rsidRPr="00F4047F" w:rsidRDefault="00F4047F" w:rsidP="00F4047F">
      <w:r w:rsidRPr="00F4047F">
        <w:t>• Employee Engagement and Satisfaction are strong drivers of leadership quality.</w:t>
      </w:r>
      <w:r w:rsidRPr="00F4047F">
        <w:br/>
        <w:t>• High stress levels are directly linked to poor leadership outcomes.</w:t>
      </w:r>
      <w:r w:rsidRPr="00F4047F">
        <w:br/>
        <w:t>• Logistic Regression provides stable and interpretable predictions.</w:t>
      </w:r>
      <w:r w:rsidRPr="00F4047F">
        <w:br/>
        <w:t>• SHAP enhances transparency by explaining model decisions.</w:t>
      </w:r>
      <w:r w:rsidRPr="00F4047F">
        <w:br/>
        <w:t>• Text analytics adds valuable context, improving understanding of employee feedback.</w:t>
      </w:r>
    </w:p>
    <w:p w14:paraId="3F2FDB9F" w14:textId="77777777" w:rsidR="00F4047F" w:rsidRDefault="00F4047F"/>
    <w:sectPr w:rsidR="00F40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D7F"/>
    <w:multiLevelType w:val="multilevel"/>
    <w:tmpl w:val="AC2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34AA"/>
    <w:multiLevelType w:val="multilevel"/>
    <w:tmpl w:val="5AB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7872"/>
    <w:multiLevelType w:val="multilevel"/>
    <w:tmpl w:val="2150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32F83"/>
    <w:multiLevelType w:val="multilevel"/>
    <w:tmpl w:val="E84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226C"/>
    <w:multiLevelType w:val="multilevel"/>
    <w:tmpl w:val="9BA4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40690"/>
    <w:multiLevelType w:val="multilevel"/>
    <w:tmpl w:val="FE0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83C24"/>
    <w:multiLevelType w:val="multilevel"/>
    <w:tmpl w:val="D41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967CC"/>
    <w:multiLevelType w:val="multilevel"/>
    <w:tmpl w:val="A058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6555E"/>
    <w:multiLevelType w:val="multilevel"/>
    <w:tmpl w:val="6B5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D6F70"/>
    <w:multiLevelType w:val="multilevel"/>
    <w:tmpl w:val="CDC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9412C"/>
    <w:multiLevelType w:val="multilevel"/>
    <w:tmpl w:val="D9CC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42B68"/>
    <w:multiLevelType w:val="multilevel"/>
    <w:tmpl w:val="FF7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21354"/>
    <w:multiLevelType w:val="multilevel"/>
    <w:tmpl w:val="763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31D50"/>
    <w:multiLevelType w:val="multilevel"/>
    <w:tmpl w:val="771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709FB"/>
    <w:multiLevelType w:val="multilevel"/>
    <w:tmpl w:val="489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837B9"/>
    <w:multiLevelType w:val="multilevel"/>
    <w:tmpl w:val="F77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E0C5F"/>
    <w:multiLevelType w:val="multilevel"/>
    <w:tmpl w:val="A04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B4E90"/>
    <w:multiLevelType w:val="multilevel"/>
    <w:tmpl w:val="552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B4EDF"/>
    <w:multiLevelType w:val="multilevel"/>
    <w:tmpl w:val="1F5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23016">
    <w:abstractNumId w:val="3"/>
  </w:num>
  <w:num w:numId="2" w16cid:durableId="348416355">
    <w:abstractNumId w:val="10"/>
  </w:num>
  <w:num w:numId="3" w16cid:durableId="1055931695">
    <w:abstractNumId w:val="8"/>
  </w:num>
  <w:num w:numId="4" w16cid:durableId="562522828">
    <w:abstractNumId w:val="17"/>
  </w:num>
  <w:num w:numId="5" w16cid:durableId="25565237">
    <w:abstractNumId w:val="11"/>
  </w:num>
  <w:num w:numId="6" w16cid:durableId="1895503938">
    <w:abstractNumId w:val="9"/>
  </w:num>
  <w:num w:numId="7" w16cid:durableId="634067388">
    <w:abstractNumId w:val="12"/>
  </w:num>
  <w:num w:numId="8" w16cid:durableId="782383995">
    <w:abstractNumId w:val="15"/>
  </w:num>
  <w:num w:numId="9" w16cid:durableId="698895224">
    <w:abstractNumId w:val="5"/>
  </w:num>
  <w:num w:numId="10" w16cid:durableId="741676846">
    <w:abstractNumId w:val="18"/>
  </w:num>
  <w:num w:numId="11" w16cid:durableId="2031098927">
    <w:abstractNumId w:val="16"/>
  </w:num>
  <w:num w:numId="12" w16cid:durableId="443304024">
    <w:abstractNumId w:val="13"/>
  </w:num>
  <w:num w:numId="13" w16cid:durableId="634261712">
    <w:abstractNumId w:val="6"/>
  </w:num>
  <w:num w:numId="14" w16cid:durableId="236523594">
    <w:abstractNumId w:val="7"/>
  </w:num>
  <w:num w:numId="15" w16cid:durableId="1561406599">
    <w:abstractNumId w:val="1"/>
  </w:num>
  <w:num w:numId="16" w16cid:durableId="562377960">
    <w:abstractNumId w:val="0"/>
  </w:num>
  <w:num w:numId="17" w16cid:durableId="1563253099">
    <w:abstractNumId w:val="14"/>
  </w:num>
  <w:num w:numId="18" w16cid:durableId="668489313">
    <w:abstractNumId w:val="4"/>
  </w:num>
  <w:num w:numId="19" w16cid:durableId="929703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A1"/>
    <w:rsid w:val="00015BF6"/>
    <w:rsid w:val="00074646"/>
    <w:rsid w:val="001774A1"/>
    <w:rsid w:val="001E4723"/>
    <w:rsid w:val="009B39F7"/>
    <w:rsid w:val="00AC6C85"/>
    <w:rsid w:val="00F4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D19D"/>
  <w15:chartTrackingRefBased/>
  <w15:docId w15:val="{B38612AF-DABD-4DE5-ACDB-088817F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Rwan Ashraf</dc:creator>
  <cp:keywords/>
  <dc:description/>
  <cp:lastModifiedBy>Rwan Ashraf</cp:lastModifiedBy>
  <cp:revision>2</cp:revision>
  <dcterms:created xsi:type="dcterms:W3CDTF">2026-03-18T01:42:00Z</dcterms:created>
  <dcterms:modified xsi:type="dcterms:W3CDTF">2026-03-18T05:55:00Z</dcterms:modified>
</cp:coreProperties>
</file>