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4DB7" w:rsidRDefault="0058473E" w:rsidP="00B24DB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Dynamic component generation </w:t>
      </w:r>
    </w:p>
    <w:p w:rsidR="00B24DB7" w:rsidRDefault="00B24DB7" w:rsidP="00B24DB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함수명에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(props.fav)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({fav})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  <w:r>
        <w:rPr>
          <w:rFonts w:hint="eastAsia"/>
          <w:lang w:eastAsia="ko-KR"/>
        </w:rPr>
        <w:t xml:space="preserve"> </w:t>
      </w:r>
    </w:p>
    <w:p w:rsidR="00605721" w:rsidRPr="00605721" w:rsidRDefault="00605721" w:rsidP="00605721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605721">
        <w:rPr>
          <w:rFonts w:ascii="Menlo" w:eastAsia="Times New Roman" w:hAnsi="Menlo" w:cs="Menlo"/>
          <w:color w:val="F286C4"/>
          <w:kern w:val="0"/>
          <w:sz w:val="18"/>
          <w:szCs w:val="18"/>
        </w:rPr>
        <w:t>{</w:t>
      </w:r>
      <w:r w:rsidRPr="00605721">
        <w:rPr>
          <w:rFonts w:ascii="Menlo" w:eastAsia="Times New Roman" w:hAnsi="Menlo" w:cs="Menlo"/>
          <w:color w:val="BF9EEE"/>
          <w:kern w:val="0"/>
          <w:sz w:val="18"/>
          <w:szCs w:val="18"/>
        </w:rPr>
        <w:t>foodILike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>.</w:t>
      </w:r>
      <w:r w:rsidRPr="00605721">
        <w:rPr>
          <w:rFonts w:ascii="Menlo" w:eastAsia="Times New Roman" w:hAnsi="Menlo" w:cs="Menlo"/>
          <w:color w:val="97E1F1"/>
          <w:kern w:val="0"/>
          <w:sz w:val="18"/>
          <w:szCs w:val="18"/>
        </w:rPr>
        <w:t>map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>(</w:t>
      </w:r>
      <w:r w:rsidRPr="00605721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dish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605721">
        <w:rPr>
          <w:rFonts w:ascii="Menlo" w:eastAsia="Times New Roman" w:hAnsi="Menlo" w:cs="Menlo"/>
          <w:color w:val="F286C4"/>
          <w:kern w:val="0"/>
          <w:sz w:val="18"/>
          <w:szCs w:val="18"/>
        </w:rPr>
        <w:t>=&gt;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&lt;</w:t>
      </w:r>
      <w:r w:rsidRPr="00605721">
        <w:rPr>
          <w:rFonts w:ascii="Menlo" w:eastAsia="Times New Roman" w:hAnsi="Menlo" w:cs="Menlo"/>
          <w:i/>
          <w:iCs/>
          <w:color w:val="97E1F1"/>
          <w:kern w:val="0"/>
          <w:sz w:val="18"/>
          <w:szCs w:val="18"/>
        </w:rPr>
        <w:t>Food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605721">
        <w:rPr>
          <w:rFonts w:ascii="Menlo" w:eastAsia="Times New Roman" w:hAnsi="Menlo" w:cs="Menlo"/>
          <w:i/>
          <w:iCs/>
          <w:color w:val="62E884"/>
          <w:kern w:val="0"/>
          <w:sz w:val="18"/>
          <w:szCs w:val="18"/>
        </w:rPr>
        <w:t>name</w:t>
      </w:r>
      <w:r w:rsidRPr="00605721">
        <w:rPr>
          <w:rFonts w:ascii="Menlo" w:eastAsia="Times New Roman" w:hAnsi="Menlo" w:cs="Menlo"/>
          <w:color w:val="F286C4"/>
          <w:kern w:val="0"/>
          <w:sz w:val="18"/>
          <w:szCs w:val="18"/>
        </w:rPr>
        <w:t>={</w:t>
      </w:r>
      <w:r w:rsidRPr="00605721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dish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>.name</w:t>
      </w:r>
      <w:r w:rsidRPr="00605721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605721">
        <w:rPr>
          <w:rFonts w:ascii="Menlo" w:eastAsia="Times New Roman" w:hAnsi="Menlo" w:cs="Menlo"/>
          <w:i/>
          <w:iCs/>
          <w:color w:val="62E884"/>
          <w:kern w:val="0"/>
          <w:sz w:val="18"/>
          <w:szCs w:val="18"/>
        </w:rPr>
        <w:t>picture</w:t>
      </w:r>
      <w:r w:rsidRPr="00605721">
        <w:rPr>
          <w:rFonts w:ascii="Menlo" w:eastAsia="Times New Roman" w:hAnsi="Menlo" w:cs="Menlo"/>
          <w:color w:val="F286C4"/>
          <w:kern w:val="0"/>
          <w:sz w:val="18"/>
          <w:szCs w:val="18"/>
        </w:rPr>
        <w:t>={</w:t>
      </w:r>
      <w:r w:rsidRPr="00605721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dish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>.image</w:t>
      </w:r>
      <w:r w:rsidRPr="00605721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605721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/&gt;)</w:t>
      </w:r>
      <w:r w:rsidRPr="00605721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</w:p>
    <w:p w:rsidR="00B24DB7" w:rsidRDefault="00E41782" w:rsidP="00605721">
      <w:pPr>
        <w:pStyle w:val="a3"/>
        <w:ind w:leftChars="0" w:left="1120"/>
        <w:rPr>
          <w:lang w:eastAsia="ko-KR"/>
        </w:rPr>
      </w:pP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</w:p>
    <w:p w:rsidR="000104A8" w:rsidRDefault="000104A8" w:rsidP="000104A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Dish~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renderFood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:rsidR="000104A8" w:rsidRDefault="000104A8" w:rsidP="00A27DE9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283200" cy="787400"/>
            <wp:effectExtent l="0" t="0" r="0" b="0"/>
            <wp:docPr id="1" name="그림 1" descr="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7-10 오후 11.41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7A" w:rsidRDefault="009B3E7A" w:rsidP="009B3E7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npm i prop-types  </w:t>
      </w:r>
    </w:p>
    <w:p w:rsidR="0007056F" w:rsidRDefault="0007056F" w:rsidP="0007056F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733800" cy="1295400"/>
            <wp:effectExtent l="0" t="0" r="0" b="0"/>
            <wp:docPr id="2" name="그림 2" descr="앉아있는, 화면, 쥐고있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7-11 오전 12.39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6F" w:rsidRDefault="009C35C6" w:rsidP="0007056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food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import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React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from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'</w:t>
      </w:r>
      <w:r w:rsidRPr="009C35C6">
        <w:rPr>
          <w:rFonts w:ascii="Menlo" w:eastAsia="Times New Roman" w:hAnsi="Menlo" w:cs="Menlo"/>
          <w:color w:val="E7EE98"/>
          <w:kern w:val="0"/>
          <w:sz w:val="18"/>
          <w:szCs w:val="18"/>
        </w:rPr>
        <w:t>react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'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;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import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PropTypes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from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E7EE98"/>
          <w:kern w:val="0"/>
          <w:sz w:val="18"/>
          <w:szCs w:val="18"/>
        </w:rPr>
        <w:t>prop-types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; 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const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foodILike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[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{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id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1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,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name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E7EE98"/>
          <w:kern w:val="0"/>
          <w:sz w:val="18"/>
          <w:szCs w:val="18"/>
        </w:rPr>
        <w:t>kimchi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,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image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E7EE98"/>
          <w:kern w:val="0"/>
          <w:sz w:val="18"/>
          <w:szCs w:val="18"/>
        </w:rPr>
        <w:t>https://m.jnmall.kr/web/product/big/201910/4b83072de272a51edffa420ab3b2fa98.jpg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,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rating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4.9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},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{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id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2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, 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name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E7EE98"/>
          <w:kern w:val="0"/>
          <w:sz w:val="18"/>
          <w:szCs w:val="18"/>
        </w:rPr>
        <w:t>Samgyeopsal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,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image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E7EE98"/>
          <w:kern w:val="0"/>
          <w:sz w:val="18"/>
          <w:szCs w:val="18"/>
        </w:rPr>
        <w:t>https://lh3.googleusercontent.com/proxy/37TVQl2URomEh-3_6RxfOzEVIUx_VPrVut1bdYzfrpk7fPtmNjk0qW1OzukF3IyDkNN2tE5U8Mk7nnPh1t8UxYtBTuecemxndOe8uSzvIYu4zs0mmipjfG5JZo7sbf3MtNkDBwe0Ww</w:t>
      </w:r>
      <w:r w:rsidRPr="009C35C6">
        <w:rPr>
          <w:rFonts w:ascii="Menlo" w:eastAsia="Times New Roman" w:hAnsi="Menlo" w:cs="Menlo"/>
          <w:color w:val="DEE492"/>
          <w:kern w:val="0"/>
          <w:sz w:val="18"/>
          <w:szCs w:val="18"/>
        </w:rPr>
        <w:t>"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,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rating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4.6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}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]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function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62E884"/>
          <w:kern w:val="0"/>
          <w:sz w:val="18"/>
          <w:szCs w:val="18"/>
        </w:rPr>
        <w:t>Food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({ 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name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, 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picture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, 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rating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}) {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return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(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&lt;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div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&gt;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  &lt;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h2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&gt;I like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{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name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&lt;/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h2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&gt;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  &lt;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h4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&gt;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{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rating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/ 5.0&lt;/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h4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&gt;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  &lt;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img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i/>
          <w:iCs/>
          <w:color w:val="62E884"/>
          <w:kern w:val="0"/>
          <w:sz w:val="18"/>
          <w:szCs w:val="18"/>
        </w:rPr>
        <w:t>src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={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picture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i/>
          <w:iCs/>
          <w:color w:val="62E884"/>
          <w:kern w:val="0"/>
          <w:sz w:val="18"/>
          <w:szCs w:val="18"/>
        </w:rPr>
        <w:t>alt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={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name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/&gt; 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&lt;/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div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&gt;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)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lastRenderedPageBreak/>
        <w:t>}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62E884"/>
          <w:kern w:val="0"/>
          <w:sz w:val="18"/>
          <w:szCs w:val="18"/>
        </w:rPr>
        <w:t>Food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.propTypes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{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name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PropTypes.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string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.isRequired,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picture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PropTypes.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string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.isRequired,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rating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: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PropTypes.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number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}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function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62E884"/>
          <w:kern w:val="0"/>
          <w:sz w:val="18"/>
          <w:szCs w:val="18"/>
        </w:rPr>
        <w:t>App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() {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return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(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&lt;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div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&gt;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 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{</w:t>
      </w:r>
      <w:r w:rsidRPr="009C35C6">
        <w:rPr>
          <w:rFonts w:ascii="Menlo" w:eastAsia="Times New Roman" w:hAnsi="Menlo" w:cs="Menlo"/>
          <w:color w:val="BF9EEE"/>
          <w:kern w:val="0"/>
          <w:sz w:val="18"/>
          <w:szCs w:val="18"/>
        </w:rPr>
        <w:t>foodILike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.</w:t>
      </w:r>
      <w:r w:rsidRPr="009C35C6">
        <w:rPr>
          <w:rFonts w:ascii="Menlo" w:eastAsia="Times New Roman" w:hAnsi="Menlo" w:cs="Menlo"/>
          <w:color w:val="97E1F1"/>
          <w:kern w:val="0"/>
          <w:sz w:val="18"/>
          <w:szCs w:val="18"/>
        </w:rPr>
        <w:t>map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(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dish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=&gt;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    &lt;</w:t>
      </w:r>
      <w:r w:rsidRPr="009C35C6">
        <w:rPr>
          <w:rFonts w:ascii="Menlo" w:eastAsia="Times New Roman" w:hAnsi="Menlo" w:cs="Menlo"/>
          <w:i/>
          <w:iCs/>
          <w:color w:val="97E1F1"/>
          <w:kern w:val="0"/>
          <w:sz w:val="18"/>
          <w:szCs w:val="18"/>
        </w:rPr>
        <w:t>Food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i/>
          <w:iCs/>
          <w:color w:val="62E884"/>
          <w:kern w:val="0"/>
          <w:sz w:val="18"/>
          <w:szCs w:val="18"/>
        </w:rPr>
        <w:t>key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={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dish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.id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i/>
          <w:iCs/>
          <w:color w:val="62E884"/>
          <w:kern w:val="0"/>
          <w:sz w:val="18"/>
          <w:szCs w:val="18"/>
        </w:rPr>
        <w:t>name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={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dish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.name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i/>
          <w:iCs/>
          <w:color w:val="62E884"/>
          <w:kern w:val="0"/>
          <w:sz w:val="18"/>
          <w:szCs w:val="18"/>
        </w:rPr>
        <w:t>picture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={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dish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.image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i/>
          <w:iCs/>
          <w:color w:val="62E884"/>
          <w:kern w:val="0"/>
          <w:sz w:val="18"/>
          <w:szCs w:val="18"/>
        </w:rPr>
        <w:t>rating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={</w:t>
      </w:r>
      <w:r w:rsidRPr="009C35C6">
        <w:rPr>
          <w:rFonts w:ascii="Menlo" w:eastAsia="Times New Roman" w:hAnsi="Menlo" w:cs="Menlo"/>
          <w:i/>
          <w:iCs/>
          <w:color w:val="FFB86C"/>
          <w:kern w:val="0"/>
          <w:sz w:val="18"/>
          <w:szCs w:val="18"/>
        </w:rPr>
        <w:t>dish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.rating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/&gt;)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}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  &lt;/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div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&gt;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 ); 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}</w:t>
      </w: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</w:p>
    <w:p w:rsidR="009C35C6" w:rsidRPr="009C35C6" w:rsidRDefault="009C35C6" w:rsidP="009C35C6">
      <w:pPr>
        <w:pStyle w:val="a3"/>
        <w:widowControl/>
        <w:numPr>
          <w:ilvl w:val="0"/>
          <w:numId w:val="2"/>
        </w:numPr>
        <w:shd w:val="clear" w:color="auto" w:fill="282A36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F6F6F4"/>
          <w:kern w:val="0"/>
          <w:sz w:val="18"/>
          <w:szCs w:val="18"/>
        </w:rPr>
      </w:pP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export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F286C4"/>
          <w:kern w:val="0"/>
          <w:sz w:val="18"/>
          <w:szCs w:val="18"/>
        </w:rPr>
        <w:t>default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 xml:space="preserve"> </w:t>
      </w:r>
      <w:r w:rsidRPr="009C35C6">
        <w:rPr>
          <w:rFonts w:ascii="Menlo" w:eastAsia="Times New Roman" w:hAnsi="Menlo" w:cs="Menlo"/>
          <w:color w:val="62E884"/>
          <w:kern w:val="0"/>
          <w:sz w:val="18"/>
          <w:szCs w:val="18"/>
        </w:rPr>
        <w:t>App</w:t>
      </w:r>
      <w:r w:rsidRPr="009C35C6">
        <w:rPr>
          <w:rFonts w:ascii="Menlo" w:eastAsia="Times New Roman" w:hAnsi="Menlo" w:cs="Menlo"/>
          <w:color w:val="F6F6F4"/>
          <w:kern w:val="0"/>
          <w:sz w:val="18"/>
          <w:szCs w:val="18"/>
        </w:rPr>
        <w:t>;</w:t>
      </w:r>
    </w:p>
    <w:p w:rsidR="009C35C6" w:rsidRDefault="00026AEE" w:rsidP="009C35C6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set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tate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render function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</w:p>
    <w:sectPr w:rsidR="009C35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011C"/>
    <w:multiLevelType w:val="hybridMultilevel"/>
    <w:tmpl w:val="C13A6CF6"/>
    <w:lvl w:ilvl="0" w:tplc="E19009FE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6731CC4"/>
    <w:multiLevelType w:val="hybridMultilevel"/>
    <w:tmpl w:val="8440021C"/>
    <w:lvl w:ilvl="0" w:tplc="9D52ED20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9190519"/>
    <w:multiLevelType w:val="hybridMultilevel"/>
    <w:tmpl w:val="C66CD55E"/>
    <w:lvl w:ilvl="0" w:tplc="4BCA05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7"/>
    <w:rsid w:val="000104A8"/>
    <w:rsid w:val="00026AEE"/>
    <w:rsid w:val="0007056F"/>
    <w:rsid w:val="0058473E"/>
    <w:rsid w:val="00605721"/>
    <w:rsid w:val="009B3E7A"/>
    <w:rsid w:val="009C35C6"/>
    <w:rsid w:val="00A27DE9"/>
    <w:rsid w:val="00B24DB7"/>
    <w:rsid w:val="00DA3C47"/>
    <w:rsid w:val="00E4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F007"/>
  <w15:chartTrackingRefBased/>
  <w15:docId w15:val="{596C0E1B-68F0-E540-87E0-9BB37D93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D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김현민[ 학부재학 / 중어중문학과 ]</dc:creator>
  <cp:keywords/>
  <dc:description/>
  <cp:lastModifiedBy>김현민[ 학부재학 / 중어중문학과 ]</cp:lastModifiedBy>
  <cp:revision>7</cp:revision>
  <dcterms:created xsi:type="dcterms:W3CDTF">2020-07-10T13:06:00Z</dcterms:created>
  <dcterms:modified xsi:type="dcterms:W3CDTF">2020-07-10T16:17:00Z</dcterms:modified>
</cp:coreProperties>
</file>