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Battle for the Skies: Elon Musk vs. Mukesh Ambani over Starlink’s India Entry</w:t>
      </w:r>
    </w:p>
    <w:p w:rsidR="00000000" w:rsidDel="00000000" w:rsidP="00000000" w:rsidRDefault="00000000" w:rsidRPr="00000000" w14:paraId="00000002">
      <w:pPr>
        <w:spacing w:after="240" w:before="240" w:lineRule="auto"/>
        <w:rPr/>
      </w:pPr>
      <w:r w:rsidDel="00000000" w:rsidR="00000000" w:rsidRPr="00000000">
        <w:rPr>
          <w:rtl w:val="0"/>
        </w:rPr>
        <w:t xml:space="preserve">The fight for India’s high-speed satellite internet has turned into a full-blown war between billionaires Elon Musk and Mukesh Ambani.</w:t>
      </w:r>
    </w:p>
    <w:p w:rsidR="00000000" w:rsidDel="00000000" w:rsidP="00000000" w:rsidRDefault="00000000" w:rsidRPr="00000000" w14:paraId="00000003">
      <w:pPr>
        <w:spacing w:after="240" w:before="240" w:lineRule="auto"/>
        <w:rPr/>
      </w:pPr>
      <w:r w:rsidDel="00000000" w:rsidR="00000000" w:rsidRPr="00000000">
        <w:rPr>
          <w:rtl w:val="0"/>
        </w:rPr>
        <w:t xml:space="preserve">Although Musk is seeking commercial expansion of Starlink over rural areas of India through SpaceX, Ambani’s Reliance Jio, who possesses more than 70% of the domestic telecom market along with Airtel, have put up a strong fight. The tussle began because of the allocation of spectrum where Ambani's group wanted expensive auctions while Musk sought administrative allocation.</w:t>
      </w:r>
    </w:p>
    <w:p w:rsidR="00000000" w:rsidDel="00000000" w:rsidP="00000000" w:rsidRDefault="00000000" w:rsidRPr="00000000" w14:paraId="00000004">
      <w:pPr>
        <w:rPr/>
      </w:pPr>
      <w:r w:rsidDel="00000000" w:rsidR="00000000" w:rsidRPr="00000000">
        <w:rPr>
          <w:rtl w:val="0"/>
        </w:rPr>
        <w:t xml:space="preserve">The rivalry went personal with X, where Musk made some direct shots at the Reliance chairman. In a sequence of viral posts, Musk made some sarcastic remarks through a mock letter to "</w:t>
      </w:r>
      <w:r w:rsidDel="00000000" w:rsidR="00000000" w:rsidRPr="00000000">
        <w:rPr>
          <w:b w:val="1"/>
          <w:bCs w:val="1"/>
          <w:rtl w:val="0"/>
        </w:rPr>
        <w:t xml:space="preserve">Prime Minister Ambani</w:t>
      </w:r>
      <w:r w:rsidDel="00000000" w:rsidR="00000000" w:rsidRPr="00000000">
        <w:rPr>
          <w:rtl w:val="0"/>
        </w:rPr>
        <w:t xml:space="preserve">", saying, "</w:t>
      </w:r>
      <w:r w:rsidDel="00000000" w:rsidR="00000000" w:rsidRPr="00000000">
        <w:rPr>
          <w:b w:val="1"/>
          <w:bCs w:val="1"/>
          <w:rtl w:val="0"/>
        </w:rPr>
        <w:t xml:space="preserve">is Ambani the real boss of India?</w:t>
      </w:r>
      <w:r w:rsidDel="00000000" w:rsidR="00000000" w:rsidRPr="00000000">
        <w:rPr>
          <w:rtl w:val="0"/>
        </w:rPr>
        <w:t xml:space="preserve">" And questioned the "internet army of Ambani's". In his view, real market competition would help reduce Ambani's profit margins and increase accessibility for common Indians.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Privacy &amp; Security</w:t>
      </w:r>
      <w:r w:rsidDel="00000000" w:rsidR="00000000" w:rsidRPr="00000000">
        <w:rPr>
          <w:rtl w:val="0"/>
        </w:rPr>
        <w:t xml:space="preserve">: While all the rattle taking place in public space, there is a lurking fear of "foreign data surveillance". Apart from security clearances, privacy activists are concerned about beaming low earth orbit internet directly into remote border areas bypassing any conventional telecommunication firewall in the domestic space. What is happening here is that we might be trading domestic monopoly for full data surveillance by the foreign tech.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Meta Description: Elon Musk &amp; Mukesh Ambani clash over Starlink’s India rollout. Read about the spectrum fight, viral X tweets, and hidden foreign data privacy risks.</w:t>
      </w:r>
    </w:p>
    <w:p w:rsidR="00000000" w:rsidDel="00000000" w:rsidP="00000000" w:rsidRDefault="00000000" w:rsidRPr="00000000" w14:paraId="0000000B">
      <w:pPr>
        <w:spacing w:after="240" w:before="240" w:lineRule="auto"/>
        <w:rPr/>
      </w:pPr>
      <w:r w:rsidDel="00000000" w:rsidR="00000000" w:rsidRPr="00000000">
        <w:rPr>
          <w:rtl w:val="0"/>
        </w:rPr>
        <w:t xml:space="preserve"> URL Slug: ⁠[rentfreenews.com/elon-musk-mukesh-ambani-starlink-india-battle-privacy](https://rentfreenews.com/elon-musk-mukesh-ambani-starlink-india-battle-privacy)⁠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Keywords : Elon musk , Starlink india , Mukesh Ambani , privacy risk , Elon musk X , Satellite Internet.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