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81C" w:rsidRPr="0033212D" w:rsidRDefault="0007381C" w:rsidP="0007381C">
      <w:pPr>
        <w:pStyle w:val="ListParagraph"/>
        <w:numPr>
          <w:ilvl w:val="0"/>
          <w:numId w:val="1"/>
        </w:numPr>
        <w:shd w:val="clear" w:color="auto" w:fill="FFFFFF"/>
        <w:spacing w:before="225" w:after="100" w:afterAutospacing="1" w:line="375" w:lineRule="atLeast"/>
        <w:jc w:val="both"/>
        <w:rPr>
          <w:rFonts w:ascii="Times New Roman" w:eastAsia="Times New Roman" w:hAnsi="Times New Roman" w:cs="Times New Roman"/>
          <w:sz w:val="36"/>
          <w:szCs w:val="36"/>
          <w:lang w:eastAsia="en-IN"/>
        </w:rPr>
      </w:pPr>
      <w:r w:rsidRPr="0033212D">
        <w:rPr>
          <w:rFonts w:ascii="Times New Roman" w:hAnsi="Times New Roman" w:cs="Times New Roman"/>
          <w:sz w:val="36"/>
          <w:szCs w:val="36"/>
          <w:shd w:val="clear" w:color="auto" w:fill="FFFFFF"/>
        </w:rPr>
        <w:t>The crucial aspect of development process has been the inadequate attention paid to Human Resource Development in India. Suggest measures that can address this inadequacy.</w:t>
      </w:r>
    </w:p>
    <w:p w:rsidR="0007381C" w:rsidRPr="0033212D" w:rsidRDefault="0007381C" w:rsidP="0007381C">
      <w:pPr>
        <w:pStyle w:val="ListParagraph"/>
        <w:numPr>
          <w:ilvl w:val="0"/>
          <w:numId w:val="1"/>
        </w:numPr>
        <w:shd w:val="clear" w:color="auto" w:fill="FFFFFF"/>
        <w:spacing w:before="225" w:after="100" w:afterAutospacing="1" w:line="375" w:lineRule="atLeast"/>
        <w:jc w:val="both"/>
        <w:rPr>
          <w:rFonts w:ascii="Times New Roman" w:eastAsia="Times New Roman" w:hAnsi="Times New Roman" w:cs="Times New Roman"/>
          <w:sz w:val="36"/>
          <w:szCs w:val="36"/>
          <w:lang w:eastAsia="en-IN"/>
        </w:rPr>
      </w:pPr>
      <w:r w:rsidRPr="0033212D">
        <w:rPr>
          <w:rFonts w:ascii="Times New Roman" w:hAnsi="Times New Roman" w:cs="Times New Roman"/>
          <w:sz w:val="36"/>
          <w:szCs w:val="36"/>
          <w:shd w:val="clear" w:color="auto" w:fill="FFFFFF"/>
        </w:rPr>
        <w:t> E-governance, as a critical tool of governance, has ushered in effectiveness, transparency and accountability in governments. What inadequacies hamper the enhancement of these features?</w:t>
      </w:r>
    </w:p>
    <w:p w:rsidR="0007381C" w:rsidRPr="0033212D" w:rsidRDefault="0007381C" w:rsidP="0007381C">
      <w:pPr>
        <w:pStyle w:val="NormalWeb"/>
        <w:numPr>
          <w:ilvl w:val="0"/>
          <w:numId w:val="1"/>
        </w:numPr>
        <w:shd w:val="clear" w:color="auto" w:fill="FFFFFF"/>
        <w:spacing w:before="0" w:beforeAutospacing="0" w:after="420" w:afterAutospacing="0"/>
        <w:jc w:val="both"/>
        <w:rPr>
          <w:sz w:val="36"/>
          <w:szCs w:val="36"/>
        </w:rPr>
      </w:pPr>
      <w:r w:rsidRPr="0033212D">
        <w:rPr>
          <w:sz w:val="36"/>
          <w:szCs w:val="36"/>
        </w:rPr>
        <w:t>“Development and welfare schemes for the vulnerable, by its nature, are discriminatory in approach.” Do you agree? Give reasons for your answer.</w:t>
      </w:r>
    </w:p>
    <w:p w:rsidR="0007381C" w:rsidRPr="0033212D" w:rsidRDefault="0007381C" w:rsidP="0007381C">
      <w:pPr>
        <w:pStyle w:val="NormalWeb"/>
        <w:numPr>
          <w:ilvl w:val="0"/>
          <w:numId w:val="1"/>
        </w:numPr>
        <w:shd w:val="clear" w:color="auto" w:fill="FFFFFF"/>
        <w:spacing w:before="0" w:beforeAutospacing="0" w:after="420" w:afterAutospacing="0"/>
        <w:jc w:val="both"/>
        <w:rPr>
          <w:sz w:val="36"/>
          <w:szCs w:val="36"/>
        </w:rPr>
      </w:pPr>
      <w:r w:rsidRPr="0033212D">
        <w:rPr>
          <w:sz w:val="36"/>
          <w:szCs w:val="36"/>
        </w:rPr>
        <w:t xml:space="preserve">Skill development programmes have succeeded in increasing human resources supply to various sectors. In the context of the statement </w:t>
      </w:r>
      <w:proofErr w:type="spellStart"/>
      <w:r w:rsidRPr="0033212D">
        <w:rPr>
          <w:sz w:val="36"/>
          <w:szCs w:val="36"/>
        </w:rPr>
        <w:t>analyze</w:t>
      </w:r>
      <w:proofErr w:type="spellEnd"/>
      <w:r w:rsidRPr="0033212D">
        <w:rPr>
          <w:sz w:val="36"/>
          <w:szCs w:val="36"/>
        </w:rPr>
        <w:t xml:space="preserve"> the linkages between education, skill, and employment.</w:t>
      </w:r>
    </w:p>
    <w:p w:rsidR="0007381C" w:rsidRPr="0033212D" w:rsidRDefault="0007381C" w:rsidP="0007381C">
      <w:pPr>
        <w:pStyle w:val="ListParagraph"/>
        <w:shd w:val="clear" w:color="auto" w:fill="FFFFFF"/>
        <w:spacing w:before="225" w:after="100" w:afterAutospacing="1" w:line="375" w:lineRule="atLeast"/>
        <w:jc w:val="both"/>
        <w:rPr>
          <w:rFonts w:ascii="Times New Roman" w:eastAsia="Times New Roman" w:hAnsi="Times New Roman" w:cs="Times New Roman"/>
          <w:sz w:val="36"/>
          <w:szCs w:val="36"/>
          <w:lang w:eastAsia="en-IN"/>
        </w:rPr>
      </w:pPr>
    </w:p>
    <w:p w:rsidR="00D025B1" w:rsidRPr="0033212D" w:rsidRDefault="002F181A" w:rsidP="0007381C">
      <w:pPr>
        <w:numPr>
          <w:ilvl w:val="0"/>
          <w:numId w:val="1"/>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hyperlink r:id="rId6" w:tgtFrame="_blank" w:history="1">
        <w:r w:rsidR="00D025B1" w:rsidRPr="0033212D">
          <w:rPr>
            <w:rFonts w:ascii="Times New Roman" w:eastAsia="Times New Roman" w:hAnsi="Times New Roman" w:cs="Times New Roman"/>
            <w:sz w:val="36"/>
            <w:szCs w:val="36"/>
            <w:lang w:eastAsia="en-IN"/>
          </w:rPr>
          <w:t xml:space="preserve">The </w:t>
        </w:r>
        <w:proofErr w:type="spellStart"/>
        <w:r w:rsidR="00D025B1" w:rsidRPr="0033212D">
          <w:rPr>
            <w:rFonts w:ascii="Times New Roman" w:eastAsia="Times New Roman" w:hAnsi="Times New Roman" w:cs="Times New Roman"/>
            <w:sz w:val="36"/>
            <w:szCs w:val="36"/>
            <w:lang w:eastAsia="en-IN"/>
          </w:rPr>
          <w:t>Gati-hakti</w:t>
        </w:r>
        <w:proofErr w:type="spellEnd"/>
        <w:proofErr w:type="gramStart"/>
        <w:r w:rsidR="00D025B1" w:rsidRPr="0033212D">
          <w:rPr>
            <w:rFonts w:ascii="Times New Roman" w:eastAsia="Times New Roman" w:hAnsi="Times New Roman" w:cs="Times New Roman"/>
            <w:sz w:val="36"/>
            <w:szCs w:val="36"/>
            <w:lang w:eastAsia="en-IN"/>
          </w:rPr>
          <w:t xml:space="preserve">  </w:t>
        </w:r>
        <w:proofErr w:type="spellStart"/>
        <w:r w:rsidR="00D025B1" w:rsidRPr="0033212D">
          <w:rPr>
            <w:rFonts w:ascii="Times New Roman" w:eastAsia="Times New Roman" w:hAnsi="Times New Roman" w:cs="Times New Roman"/>
            <w:sz w:val="36"/>
            <w:szCs w:val="36"/>
            <w:lang w:eastAsia="en-IN"/>
          </w:rPr>
          <w:t>Yojana</w:t>
        </w:r>
        <w:proofErr w:type="spellEnd"/>
        <w:proofErr w:type="gramEnd"/>
        <w:r w:rsidR="00D025B1" w:rsidRPr="0033212D">
          <w:rPr>
            <w:rFonts w:ascii="Times New Roman" w:eastAsia="Times New Roman" w:hAnsi="Times New Roman" w:cs="Times New Roman"/>
            <w:sz w:val="36"/>
            <w:szCs w:val="36"/>
            <w:lang w:eastAsia="en-IN"/>
          </w:rPr>
          <w:t>  needs  meticulous  coordination   between   the government and the private sector to achieve the goal of connectivity. Discuss.</w:t>
        </w:r>
      </w:hyperlink>
    </w:p>
    <w:p w:rsidR="00D025B1" w:rsidRPr="0033212D" w:rsidRDefault="002F181A" w:rsidP="0007381C">
      <w:pPr>
        <w:numPr>
          <w:ilvl w:val="0"/>
          <w:numId w:val="1"/>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hyperlink r:id="rId7" w:tgtFrame="_blank" w:history="1">
        <w:r w:rsidR="00D025B1" w:rsidRPr="0033212D">
          <w:rPr>
            <w:rFonts w:ascii="Times New Roman" w:eastAsia="Times New Roman" w:hAnsi="Times New Roman" w:cs="Times New Roman"/>
            <w:sz w:val="36"/>
            <w:szCs w:val="36"/>
            <w:lang w:eastAsia="en-IN"/>
          </w:rPr>
          <w:t>Reforming the government delivery system through the Direct Benefit Transfer Scheme is a progressive step, but it has its limitations too. Comment.</w:t>
        </w:r>
      </w:hyperlink>
    </w:p>
    <w:p w:rsidR="00D025B1" w:rsidRPr="0033212D" w:rsidRDefault="00D025B1" w:rsidP="0007381C">
      <w:pPr>
        <w:shd w:val="clear" w:color="auto" w:fill="FFFFFF"/>
        <w:spacing w:before="100" w:beforeAutospacing="1" w:after="100" w:afterAutospacing="1" w:line="240" w:lineRule="auto"/>
        <w:jc w:val="both"/>
        <w:outlineLvl w:val="2"/>
        <w:rPr>
          <w:rFonts w:ascii="Times New Roman" w:eastAsia="Times New Roman" w:hAnsi="Times New Roman" w:cs="Times New Roman"/>
          <w:sz w:val="36"/>
          <w:szCs w:val="36"/>
          <w:lang w:eastAsia="en-IN"/>
        </w:rPr>
      </w:pPr>
    </w:p>
    <w:p w:rsidR="00D025B1" w:rsidRPr="0033212D" w:rsidRDefault="00A42926" w:rsidP="0007381C">
      <w:pPr>
        <w:numPr>
          <w:ilvl w:val="0"/>
          <w:numId w:val="3"/>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 xml:space="preserve"> </w:t>
      </w:r>
      <w:r w:rsidR="00D025B1" w:rsidRPr="0033212D">
        <w:rPr>
          <w:rFonts w:ascii="Times New Roman" w:eastAsia="Times New Roman" w:hAnsi="Times New Roman" w:cs="Times New Roman"/>
          <w:sz w:val="36"/>
          <w:szCs w:val="36"/>
          <w:lang w:eastAsia="en-IN"/>
        </w:rPr>
        <w:t>“Recent amendments to the Right to information Act will have profound impact on the autonomy and independence of the Information Commission”. Discuss.</w:t>
      </w:r>
    </w:p>
    <w:p w:rsidR="00D025B1" w:rsidRPr="0033212D" w:rsidRDefault="00D025B1" w:rsidP="0007381C">
      <w:pPr>
        <w:numPr>
          <w:ilvl w:val="0"/>
          <w:numId w:val="3"/>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lastRenderedPageBreak/>
        <w:t>“Institutional quality is a crucial driver of economic performance”. In this context suggest reforms in Civil Service for strengthening democracy.</w:t>
      </w:r>
    </w:p>
    <w:p w:rsidR="00D025B1" w:rsidRPr="0033212D" w:rsidRDefault="00D025B1" w:rsidP="0007381C">
      <w:pPr>
        <w:numPr>
          <w:ilvl w:val="0"/>
          <w:numId w:val="3"/>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“The emergence of Fourth Industrial Revolution (Digital Revolution) has initiated e-Governance as an integral part of government”. Discuss.</w:t>
      </w:r>
    </w:p>
    <w:p w:rsidR="00D025B1" w:rsidRPr="0033212D" w:rsidRDefault="00D025B1" w:rsidP="0007381C">
      <w:pPr>
        <w:numPr>
          <w:ilvl w:val="0"/>
          <w:numId w:val="4"/>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Implementation of information and Communication Technology (ICT) based Projects / Programmes usually suffers in terms of certain vital factors. Identify these factors, and suggest measures for their effective implementation.</w:t>
      </w:r>
    </w:p>
    <w:p w:rsidR="00D025B1" w:rsidRPr="0033212D" w:rsidRDefault="00A42926" w:rsidP="0007381C">
      <w:pPr>
        <w:numPr>
          <w:ilvl w:val="0"/>
          <w:numId w:val="5"/>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 xml:space="preserve"> </w:t>
      </w:r>
      <w:r w:rsidR="00D025B1" w:rsidRPr="0033212D">
        <w:rPr>
          <w:rFonts w:ascii="Times New Roman" w:eastAsia="Times New Roman" w:hAnsi="Times New Roman" w:cs="Times New Roman"/>
          <w:sz w:val="36"/>
          <w:szCs w:val="36"/>
          <w:lang w:eastAsia="en-IN"/>
        </w:rPr>
        <w:t>“Policy contradictions among various competing sectors and stakeholders have resulted in inadequate ‘protection and prevention of degradation’ to environment.” Comment with relevant illustrations.</w:t>
      </w:r>
    </w:p>
    <w:p w:rsidR="00D025B1" w:rsidRPr="0033212D" w:rsidRDefault="00D025B1" w:rsidP="0007381C">
      <w:pPr>
        <w:numPr>
          <w:ilvl w:val="0"/>
          <w:numId w:val="5"/>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E-governance is not only about utilization of the power of new technology, but also much about critical importance of the ‘use value’ of information. Explain.</w:t>
      </w:r>
    </w:p>
    <w:p w:rsidR="00D025B1" w:rsidRPr="0033212D" w:rsidRDefault="00D025B1" w:rsidP="0007381C">
      <w:pPr>
        <w:numPr>
          <w:ilvl w:val="0"/>
          <w:numId w:val="5"/>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The Citizens’ Charter is an ideal instrument of organizational transparency and accountability, but it has its own limitations. Identify the limitations and suggest measures for greater effectiveness of the Citizens’ Charter.</w:t>
      </w:r>
    </w:p>
    <w:p w:rsidR="00D025B1" w:rsidRPr="0033212D" w:rsidRDefault="00D025B1" w:rsidP="0007381C">
      <w:pPr>
        <w:numPr>
          <w:ilvl w:val="0"/>
          <w:numId w:val="6"/>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 xml:space="preserve">How do pressure groups influence Indian political process? Do you agree with this view that informal pressure groups have emerged </w:t>
      </w:r>
      <w:proofErr w:type="gramStart"/>
      <w:r w:rsidRPr="0033212D">
        <w:rPr>
          <w:rFonts w:ascii="Times New Roman" w:eastAsia="Times New Roman" w:hAnsi="Times New Roman" w:cs="Times New Roman"/>
          <w:sz w:val="36"/>
          <w:szCs w:val="36"/>
          <w:lang w:eastAsia="en-IN"/>
        </w:rPr>
        <w:t>as powerful than</w:t>
      </w:r>
      <w:proofErr w:type="gramEnd"/>
      <w:r w:rsidRPr="0033212D">
        <w:rPr>
          <w:rFonts w:ascii="Times New Roman" w:eastAsia="Times New Roman" w:hAnsi="Times New Roman" w:cs="Times New Roman"/>
          <w:sz w:val="36"/>
          <w:szCs w:val="36"/>
          <w:lang w:eastAsia="en-IN"/>
        </w:rPr>
        <w:t xml:space="preserve"> formal pressure groups in recent years?  (150 words)</w:t>
      </w:r>
    </w:p>
    <w:p w:rsidR="00D025B1" w:rsidRPr="0033212D" w:rsidRDefault="00D025B1" w:rsidP="0007381C">
      <w:pPr>
        <w:numPr>
          <w:ilvl w:val="0"/>
          <w:numId w:val="6"/>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 xml:space="preserve">Hunger and Poverty are the biggest challenges for good governance in India still today. Evaluate how far successive governments have progressed in dealing with these </w:t>
      </w:r>
      <w:r w:rsidRPr="0033212D">
        <w:rPr>
          <w:rFonts w:ascii="Times New Roman" w:eastAsia="Times New Roman" w:hAnsi="Times New Roman" w:cs="Times New Roman"/>
          <w:sz w:val="36"/>
          <w:szCs w:val="36"/>
          <w:lang w:eastAsia="en-IN"/>
        </w:rPr>
        <w:lastRenderedPageBreak/>
        <w:t>humongous problems. Suggest measures for improvement.  (150 words)</w:t>
      </w:r>
    </w:p>
    <w:p w:rsidR="00D025B1" w:rsidRPr="0033212D" w:rsidRDefault="00D025B1" w:rsidP="0007381C">
      <w:pPr>
        <w:numPr>
          <w:ilvl w:val="0"/>
          <w:numId w:val="6"/>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 xml:space="preserve">‘The emergence of Self Help </w:t>
      </w:r>
      <w:proofErr w:type="gramStart"/>
      <w:r w:rsidRPr="0033212D">
        <w:rPr>
          <w:rFonts w:ascii="Times New Roman" w:eastAsia="Times New Roman" w:hAnsi="Times New Roman" w:cs="Times New Roman"/>
          <w:sz w:val="36"/>
          <w:szCs w:val="36"/>
          <w:lang w:eastAsia="en-IN"/>
        </w:rPr>
        <w:t>Groups(</w:t>
      </w:r>
      <w:proofErr w:type="gramEnd"/>
      <w:r w:rsidRPr="0033212D">
        <w:rPr>
          <w:rFonts w:ascii="Times New Roman" w:eastAsia="Times New Roman" w:hAnsi="Times New Roman" w:cs="Times New Roman"/>
          <w:sz w:val="36"/>
          <w:szCs w:val="36"/>
          <w:lang w:eastAsia="en-IN"/>
        </w:rPr>
        <w:t>SHGs) in contemporary times points to the slow but steady withdrawal of the state from developmental activities’. Examine the role of the SHGs in developmental activities and the measures taken by the Government of India to promote the SHGs. (250 words)</w:t>
      </w:r>
    </w:p>
    <w:p w:rsidR="00D025B1" w:rsidRPr="0033212D" w:rsidRDefault="00D025B1" w:rsidP="0007381C">
      <w:pPr>
        <w:numPr>
          <w:ilvl w:val="0"/>
          <w:numId w:val="6"/>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 xml:space="preserve">Initially Civil Services in India were designed to achieve the goals of neutrality and effectiveness, which seems to be lacking in the present context. Do you agree with the view that drastic reforms are required in Civil </w:t>
      </w:r>
      <w:proofErr w:type="gramStart"/>
      <w:r w:rsidRPr="0033212D">
        <w:rPr>
          <w:rFonts w:ascii="Times New Roman" w:eastAsia="Times New Roman" w:hAnsi="Times New Roman" w:cs="Times New Roman"/>
          <w:sz w:val="36"/>
          <w:szCs w:val="36"/>
          <w:lang w:eastAsia="en-IN"/>
        </w:rPr>
        <w:t>Services.</w:t>
      </w:r>
      <w:proofErr w:type="gramEnd"/>
      <w:r w:rsidRPr="0033212D">
        <w:rPr>
          <w:rFonts w:ascii="Times New Roman" w:eastAsia="Times New Roman" w:hAnsi="Times New Roman" w:cs="Times New Roman"/>
          <w:sz w:val="36"/>
          <w:szCs w:val="36"/>
          <w:lang w:eastAsia="en-IN"/>
        </w:rPr>
        <w:t xml:space="preserve"> Comment (250 words)</w:t>
      </w:r>
    </w:p>
    <w:p w:rsidR="00D025B1" w:rsidRPr="0033212D" w:rsidRDefault="00A42926" w:rsidP="0007381C">
      <w:pPr>
        <w:numPr>
          <w:ilvl w:val="0"/>
          <w:numId w:val="7"/>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 xml:space="preserve"> </w:t>
      </w:r>
      <w:r w:rsidR="00D025B1" w:rsidRPr="0033212D">
        <w:rPr>
          <w:rFonts w:ascii="Times New Roman" w:eastAsia="Times New Roman" w:hAnsi="Times New Roman" w:cs="Times New Roman"/>
          <w:sz w:val="36"/>
          <w:szCs w:val="36"/>
          <w:lang w:eastAsia="en-IN"/>
        </w:rPr>
        <w:t>“In the Indian governance system, the role of non-state actors has been only marginal.” Critically examine this statement.</w:t>
      </w:r>
    </w:p>
    <w:p w:rsidR="00D025B1" w:rsidRPr="0033212D" w:rsidRDefault="00D025B1" w:rsidP="0007381C">
      <w:pPr>
        <w:numPr>
          <w:ilvl w:val="0"/>
          <w:numId w:val="7"/>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 xml:space="preserve">“Effectiveness of the government system at various levels and people’s participation in the governance system </w:t>
      </w:r>
      <w:proofErr w:type="gramStart"/>
      <w:r w:rsidRPr="0033212D">
        <w:rPr>
          <w:rFonts w:ascii="Times New Roman" w:eastAsia="Times New Roman" w:hAnsi="Times New Roman" w:cs="Times New Roman"/>
          <w:sz w:val="36"/>
          <w:szCs w:val="36"/>
          <w:lang w:eastAsia="en-IN"/>
        </w:rPr>
        <w:t>are</w:t>
      </w:r>
      <w:proofErr w:type="gramEnd"/>
      <w:r w:rsidRPr="0033212D">
        <w:rPr>
          <w:rFonts w:ascii="Times New Roman" w:eastAsia="Times New Roman" w:hAnsi="Times New Roman" w:cs="Times New Roman"/>
          <w:sz w:val="36"/>
          <w:szCs w:val="36"/>
          <w:lang w:eastAsia="en-IN"/>
        </w:rPr>
        <w:t xml:space="preserve"> inter-dependent.” Discuss their relationship with each other in context of India.</w:t>
      </w:r>
    </w:p>
    <w:p w:rsidR="00D025B1" w:rsidRPr="0033212D" w:rsidRDefault="00D025B1" w:rsidP="0007381C">
      <w:pPr>
        <w:numPr>
          <w:ilvl w:val="0"/>
          <w:numId w:val="7"/>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In the integrity index of Transparency International, India stands very low. Discuss briefly the legal, political, economic, social and cultural factors that have caused the decline of public morality in India.</w:t>
      </w:r>
    </w:p>
    <w:p w:rsidR="00D025B1" w:rsidRPr="0033212D" w:rsidRDefault="00D025B1" w:rsidP="0007381C">
      <w:pPr>
        <w:numPr>
          <w:ilvl w:val="0"/>
          <w:numId w:val="7"/>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Has the Indian governmental system responded adequately to the demands of Liberalization, Privatization and Globalization started in 1991? What can the government do to be responsive to this important change?</w:t>
      </w:r>
    </w:p>
    <w:p w:rsidR="00D025B1" w:rsidRPr="0033212D" w:rsidRDefault="00D025B1" w:rsidP="0007381C">
      <w:pPr>
        <w:numPr>
          <w:ilvl w:val="0"/>
          <w:numId w:val="7"/>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lastRenderedPageBreak/>
        <w:t>“Traditional bureaucratic structure and culture have hampered the process of socio-economic development in India.” Comment.</w:t>
      </w:r>
    </w:p>
    <w:p w:rsidR="00D025B1" w:rsidRPr="0033212D" w:rsidRDefault="00D025B1" w:rsidP="0007381C">
      <w:pPr>
        <w:numPr>
          <w:ilvl w:val="0"/>
          <w:numId w:val="8"/>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 xml:space="preserve">If amendment bill to the </w:t>
      </w:r>
      <w:proofErr w:type="spellStart"/>
      <w:r w:rsidRPr="0033212D">
        <w:rPr>
          <w:rFonts w:ascii="Times New Roman" w:eastAsia="Times New Roman" w:hAnsi="Times New Roman" w:cs="Times New Roman"/>
          <w:sz w:val="36"/>
          <w:szCs w:val="36"/>
          <w:lang w:eastAsia="en-IN"/>
        </w:rPr>
        <w:t>Whistleblowers</w:t>
      </w:r>
      <w:proofErr w:type="spellEnd"/>
      <w:r w:rsidRPr="0033212D">
        <w:rPr>
          <w:rFonts w:ascii="Times New Roman" w:eastAsia="Times New Roman" w:hAnsi="Times New Roman" w:cs="Times New Roman"/>
          <w:sz w:val="36"/>
          <w:szCs w:val="36"/>
          <w:lang w:eastAsia="en-IN"/>
        </w:rPr>
        <w:t xml:space="preserve"> Act, 2011 tabled in the Parliament is passed, there may be no one left to protect.” Critically evaluate.</w:t>
      </w:r>
    </w:p>
    <w:p w:rsidR="00D025B1" w:rsidRPr="0033212D" w:rsidRDefault="00D025B1" w:rsidP="0007381C">
      <w:pPr>
        <w:numPr>
          <w:ilvl w:val="0"/>
          <w:numId w:val="8"/>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“For achieving the desired objectives, it is necessary to ensure that the regulatory institutions remain independent and autonomous.” Discuss in the light of the experiences in recent past.</w:t>
      </w:r>
    </w:p>
    <w:p w:rsidR="00D025B1" w:rsidRPr="0033212D" w:rsidRDefault="00D025B1" w:rsidP="0007381C">
      <w:pPr>
        <w:numPr>
          <w:ilvl w:val="0"/>
          <w:numId w:val="8"/>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Examine critically the recent changes in the rules governing foreign funding of NGOs under the Foreign Contribution (Regulation) Act (FCRA), 1976.</w:t>
      </w:r>
    </w:p>
    <w:p w:rsidR="00D025B1" w:rsidRPr="0033212D" w:rsidRDefault="00D025B1" w:rsidP="0007381C">
      <w:pPr>
        <w:numPr>
          <w:ilvl w:val="0"/>
          <w:numId w:val="9"/>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 xml:space="preserve">The size of the cabinet </w:t>
      </w:r>
      <w:proofErr w:type="gramStart"/>
      <w:r w:rsidRPr="0033212D">
        <w:rPr>
          <w:rFonts w:ascii="Times New Roman" w:eastAsia="Times New Roman" w:hAnsi="Times New Roman" w:cs="Times New Roman"/>
          <w:sz w:val="36"/>
          <w:szCs w:val="36"/>
          <w:lang w:eastAsia="en-IN"/>
        </w:rPr>
        <w:t>should be as big as governmental work justifies and as big as the Prime Minister can</w:t>
      </w:r>
      <w:proofErr w:type="gramEnd"/>
      <w:r w:rsidRPr="0033212D">
        <w:rPr>
          <w:rFonts w:ascii="Times New Roman" w:eastAsia="Times New Roman" w:hAnsi="Times New Roman" w:cs="Times New Roman"/>
          <w:sz w:val="36"/>
          <w:szCs w:val="36"/>
          <w:lang w:eastAsia="en-IN"/>
        </w:rPr>
        <w:t xml:space="preserve"> manage as a team. How far the efficacy of a government then is inversely related to the size of the cabinet? Discuss.</w:t>
      </w:r>
    </w:p>
    <w:p w:rsidR="00D025B1" w:rsidRPr="0033212D" w:rsidRDefault="00D025B1" w:rsidP="0007381C">
      <w:pPr>
        <w:numPr>
          <w:ilvl w:val="0"/>
          <w:numId w:val="9"/>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Has the Cadre based Civil Services Organisation been the cause of slow change in India? Critically examine.</w:t>
      </w:r>
    </w:p>
    <w:p w:rsidR="00D025B1" w:rsidRPr="0033212D" w:rsidRDefault="00D025B1" w:rsidP="0007381C">
      <w:pPr>
        <w:numPr>
          <w:ilvl w:val="0"/>
          <w:numId w:val="10"/>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 xml:space="preserve">Though Citizen’s charters have been formulated by many public service delivery organizations, there is no corresponding improvement in the level of citizens’ satisfaction and quality of services being </w:t>
      </w:r>
      <w:proofErr w:type="gramStart"/>
      <w:r w:rsidRPr="0033212D">
        <w:rPr>
          <w:rFonts w:ascii="Times New Roman" w:eastAsia="Times New Roman" w:hAnsi="Times New Roman" w:cs="Times New Roman"/>
          <w:sz w:val="36"/>
          <w:szCs w:val="36"/>
          <w:lang w:eastAsia="en-IN"/>
        </w:rPr>
        <w:t>provided.</w:t>
      </w:r>
      <w:proofErr w:type="gramEnd"/>
      <w:r w:rsidRPr="0033212D">
        <w:rPr>
          <w:rFonts w:ascii="Times New Roman" w:eastAsia="Times New Roman" w:hAnsi="Times New Roman" w:cs="Times New Roman"/>
          <w:sz w:val="36"/>
          <w:szCs w:val="36"/>
          <w:lang w:eastAsia="en-IN"/>
        </w:rPr>
        <w:t xml:space="preserve"> </w:t>
      </w:r>
      <w:proofErr w:type="spellStart"/>
      <w:r w:rsidRPr="0033212D">
        <w:rPr>
          <w:rFonts w:ascii="Times New Roman" w:eastAsia="Times New Roman" w:hAnsi="Times New Roman" w:cs="Times New Roman"/>
          <w:sz w:val="36"/>
          <w:szCs w:val="36"/>
          <w:lang w:eastAsia="en-IN"/>
        </w:rPr>
        <w:t>Analyze</w:t>
      </w:r>
      <w:proofErr w:type="spellEnd"/>
      <w:r w:rsidRPr="0033212D">
        <w:rPr>
          <w:rFonts w:ascii="Times New Roman" w:eastAsia="Times New Roman" w:hAnsi="Times New Roman" w:cs="Times New Roman"/>
          <w:sz w:val="36"/>
          <w:szCs w:val="36"/>
          <w:lang w:eastAsia="en-IN"/>
        </w:rPr>
        <w:t>.</w:t>
      </w:r>
    </w:p>
    <w:p w:rsidR="00D025B1" w:rsidRPr="0033212D" w:rsidRDefault="00D025B1" w:rsidP="0007381C">
      <w:pPr>
        <w:numPr>
          <w:ilvl w:val="0"/>
          <w:numId w:val="10"/>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 xml:space="preserve">‘A national </w:t>
      </w:r>
      <w:proofErr w:type="spellStart"/>
      <w:r w:rsidRPr="0033212D">
        <w:rPr>
          <w:rFonts w:ascii="Times New Roman" w:eastAsia="Times New Roman" w:hAnsi="Times New Roman" w:cs="Times New Roman"/>
          <w:sz w:val="36"/>
          <w:szCs w:val="36"/>
          <w:lang w:eastAsia="en-IN"/>
        </w:rPr>
        <w:t>Lokpal</w:t>
      </w:r>
      <w:proofErr w:type="spellEnd"/>
      <w:r w:rsidRPr="0033212D">
        <w:rPr>
          <w:rFonts w:ascii="Times New Roman" w:eastAsia="Times New Roman" w:hAnsi="Times New Roman" w:cs="Times New Roman"/>
          <w:sz w:val="36"/>
          <w:szCs w:val="36"/>
          <w:lang w:eastAsia="en-IN"/>
        </w:rPr>
        <w:t>, however strong it may be, cannot resolve the problems of immorality in public affairs’. Discuss.</w:t>
      </w:r>
    </w:p>
    <w:p w:rsidR="00D025B1" w:rsidRPr="0033212D" w:rsidRDefault="00D025B1" w:rsidP="0007381C">
      <w:pPr>
        <w:numPr>
          <w:ilvl w:val="0"/>
          <w:numId w:val="10"/>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Pressure group politics is sometimes seen as the informal face of politics. With regards to the above, assess the structure and functioning of pressure groups in India.</w:t>
      </w:r>
    </w:p>
    <w:p w:rsidR="00D025B1" w:rsidRPr="0033212D" w:rsidRDefault="00D025B1" w:rsidP="0007381C">
      <w:pPr>
        <w:numPr>
          <w:ilvl w:val="0"/>
          <w:numId w:val="10"/>
        </w:numPr>
        <w:shd w:val="clear" w:color="auto" w:fill="FFFFFF"/>
        <w:spacing w:before="225" w:after="100" w:afterAutospacing="1" w:line="375" w:lineRule="atLeast"/>
        <w:ind w:left="120"/>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lastRenderedPageBreak/>
        <w:t>The legitimacy and accountability of Self Help Groups (SHGs) and their patrons, the micro-finance outfits, need systematic assessment and scrutiny for the sustained success of the concept. Discuss.</w:t>
      </w:r>
    </w:p>
    <w:p w:rsidR="00596B90" w:rsidRPr="0033212D" w:rsidRDefault="00596B90" w:rsidP="0033212D">
      <w:pPr>
        <w:shd w:val="clear" w:color="auto" w:fill="FFFFFF"/>
        <w:spacing w:before="225" w:after="100" w:afterAutospacing="1" w:line="375" w:lineRule="atLeast"/>
        <w:jc w:val="center"/>
        <w:rPr>
          <w:rFonts w:ascii="Times New Roman" w:eastAsia="Times New Roman" w:hAnsi="Times New Roman" w:cs="Times New Roman"/>
          <w:b/>
          <w:sz w:val="52"/>
          <w:szCs w:val="52"/>
          <w:u w:val="single"/>
          <w:lang w:eastAsia="en-IN"/>
        </w:rPr>
      </w:pPr>
      <w:r w:rsidRPr="0033212D">
        <w:rPr>
          <w:rFonts w:ascii="Times New Roman" w:eastAsia="Times New Roman" w:hAnsi="Times New Roman" w:cs="Times New Roman"/>
          <w:b/>
          <w:sz w:val="52"/>
          <w:szCs w:val="52"/>
          <w:u w:val="single"/>
          <w:lang w:eastAsia="en-IN"/>
        </w:rPr>
        <w:t>Ethics Questions</w:t>
      </w:r>
    </w:p>
    <w:p w:rsidR="00596B90" w:rsidRPr="0033212D" w:rsidRDefault="00596B90" w:rsidP="00596B90">
      <w:pPr>
        <w:shd w:val="clear" w:color="auto" w:fill="FFFFFF"/>
        <w:spacing w:before="225" w:after="100" w:afterAutospacing="1" w:line="375" w:lineRule="atLeast"/>
        <w:jc w:val="both"/>
        <w:rPr>
          <w:rFonts w:ascii="Times New Roman" w:eastAsia="Times New Roman" w:hAnsi="Times New Roman" w:cs="Times New Roman"/>
          <w:sz w:val="36"/>
          <w:szCs w:val="36"/>
          <w:lang w:eastAsia="en-IN"/>
        </w:rPr>
      </w:pPr>
    </w:p>
    <w:p w:rsidR="00596B90" w:rsidRPr="0033212D" w:rsidRDefault="00596B90" w:rsidP="00596B90">
      <w:pPr>
        <w:shd w:val="clear" w:color="auto" w:fill="FCFCFC"/>
        <w:spacing w:after="150" w:line="240" w:lineRule="auto"/>
        <w:jc w:val="both"/>
        <w:rPr>
          <w:rFonts w:ascii="Times New Roman" w:eastAsia="Times New Roman" w:hAnsi="Times New Roman" w:cs="Times New Roman"/>
          <w:spacing w:val="8"/>
          <w:sz w:val="36"/>
          <w:szCs w:val="36"/>
          <w:lang w:eastAsia="en-IN"/>
        </w:rPr>
      </w:pPr>
      <w:r w:rsidRPr="0033212D">
        <w:rPr>
          <w:rFonts w:ascii="Times New Roman" w:eastAsia="Times New Roman" w:hAnsi="Times New Roman" w:cs="Times New Roman"/>
          <w:spacing w:val="8"/>
          <w:sz w:val="36"/>
          <w:szCs w:val="36"/>
          <w:lang w:eastAsia="en-IN"/>
        </w:rPr>
        <w:t xml:space="preserve">Effective utilization of public funds is crucial to meet development goals. Critically examine the reasons for under-utilization and </w:t>
      </w:r>
      <w:proofErr w:type="spellStart"/>
      <w:r w:rsidRPr="0033212D">
        <w:rPr>
          <w:rFonts w:ascii="Times New Roman" w:eastAsia="Times New Roman" w:hAnsi="Times New Roman" w:cs="Times New Roman"/>
          <w:spacing w:val="8"/>
          <w:sz w:val="36"/>
          <w:szCs w:val="36"/>
          <w:lang w:eastAsia="en-IN"/>
        </w:rPr>
        <w:t>mis</w:t>
      </w:r>
      <w:proofErr w:type="spellEnd"/>
      <w:r w:rsidRPr="0033212D">
        <w:rPr>
          <w:rFonts w:ascii="Times New Roman" w:eastAsia="Times New Roman" w:hAnsi="Times New Roman" w:cs="Times New Roman"/>
          <w:spacing w:val="8"/>
          <w:sz w:val="36"/>
          <w:szCs w:val="36"/>
          <w:lang w:eastAsia="en-IN"/>
        </w:rPr>
        <w:t>-utilization of public funds and their implications. (150 words) </w:t>
      </w:r>
      <w:r w:rsidRPr="0033212D">
        <w:rPr>
          <w:rFonts w:ascii="Times New Roman" w:eastAsia="Times New Roman" w:hAnsi="Times New Roman" w:cs="Times New Roman"/>
          <w:b/>
          <w:bCs/>
          <w:spacing w:val="8"/>
          <w:sz w:val="36"/>
          <w:szCs w:val="36"/>
          <w:lang w:eastAsia="en-IN"/>
        </w:rPr>
        <w:t>10</w:t>
      </w:r>
    </w:p>
    <w:p w:rsidR="00596B90" w:rsidRPr="0033212D" w:rsidRDefault="00596B90" w:rsidP="00596B90">
      <w:pPr>
        <w:shd w:val="clear" w:color="auto" w:fill="FCFCFC"/>
        <w:spacing w:after="150" w:line="240" w:lineRule="auto"/>
        <w:jc w:val="both"/>
        <w:rPr>
          <w:rFonts w:ascii="Times New Roman" w:eastAsia="Times New Roman" w:hAnsi="Times New Roman" w:cs="Times New Roman"/>
          <w:spacing w:val="8"/>
          <w:sz w:val="36"/>
          <w:szCs w:val="36"/>
          <w:lang w:eastAsia="en-IN"/>
        </w:rPr>
      </w:pPr>
      <w:r w:rsidRPr="0033212D">
        <w:rPr>
          <w:rFonts w:ascii="Times New Roman" w:eastAsia="Times New Roman" w:hAnsi="Times New Roman" w:cs="Times New Roman"/>
          <w:spacing w:val="8"/>
          <w:sz w:val="36"/>
          <w:szCs w:val="36"/>
          <w:lang w:eastAsia="en-IN"/>
        </w:rPr>
        <w:t> </w:t>
      </w:r>
      <w:proofErr w:type="gramStart"/>
      <w:r w:rsidRPr="0033212D">
        <w:rPr>
          <w:rFonts w:ascii="Times New Roman" w:eastAsia="Times New Roman" w:hAnsi="Times New Roman" w:cs="Times New Roman"/>
          <w:b/>
          <w:bCs/>
          <w:spacing w:val="8"/>
          <w:sz w:val="36"/>
          <w:szCs w:val="36"/>
          <w:lang w:eastAsia="en-IN"/>
        </w:rPr>
        <w:t>2.(</w:t>
      </w:r>
      <w:proofErr w:type="gramEnd"/>
      <w:r w:rsidRPr="0033212D">
        <w:rPr>
          <w:rFonts w:ascii="Times New Roman" w:eastAsia="Times New Roman" w:hAnsi="Times New Roman" w:cs="Times New Roman"/>
          <w:b/>
          <w:bCs/>
          <w:spacing w:val="8"/>
          <w:sz w:val="36"/>
          <w:szCs w:val="36"/>
          <w:lang w:eastAsia="en-IN"/>
        </w:rPr>
        <w:t>b) </w:t>
      </w:r>
      <w:r w:rsidRPr="0033212D">
        <w:rPr>
          <w:rFonts w:ascii="Times New Roman" w:eastAsia="Times New Roman" w:hAnsi="Times New Roman" w:cs="Times New Roman"/>
          <w:spacing w:val="8"/>
          <w:sz w:val="36"/>
          <w:szCs w:val="36"/>
          <w:lang w:eastAsia="en-IN"/>
        </w:rPr>
        <w:t>“Non-performance of duty by a public servant is a form of corruption”. Do you agree with this view? Justify your answer. (150 words) </w:t>
      </w:r>
      <w:r w:rsidRPr="0033212D">
        <w:rPr>
          <w:rFonts w:ascii="Times New Roman" w:eastAsia="Times New Roman" w:hAnsi="Times New Roman" w:cs="Times New Roman"/>
          <w:b/>
          <w:bCs/>
          <w:spacing w:val="8"/>
          <w:sz w:val="36"/>
          <w:szCs w:val="36"/>
          <w:lang w:eastAsia="en-IN"/>
        </w:rPr>
        <w:t>10</w:t>
      </w:r>
    </w:p>
    <w:p w:rsidR="00596B90" w:rsidRPr="0033212D" w:rsidRDefault="00596B90" w:rsidP="00596B90">
      <w:pPr>
        <w:shd w:val="clear" w:color="auto" w:fill="FCFCFC"/>
        <w:spacing w:after="150" w:line="240" w:lineRule="auto"/>
        <w:jc w:val="both"/>
        <w:rPr>
          <w:rFonts w:ascii="Times New Roman" w:eastAsia="Times New Roman" w:hAnsi="Times New Roman" w:cs="Times New Roman"/>
          <w:spacing w:val="8"/>
          <w:sz w:val="36"/>
          <w:szCs w:val="36"/>
          <w:lang w:eastAsia="en-IN"/>
        </w:rPr>
      </w:pPr>
      <w:r w:rsidRPr="0033212D">
        <w:rPr>
          <w:rFonts w:ascii="Times New Roman" w:eastAsia="Times New Roman" w:hAnsi="Times New Roman" w:cs="Times New Roman"/>
          <w:spacing w:val="8"/>
          <w:sz w:val="36"/>
          <w:szCs w:val="36"/>
          <w:lang w:eastAsia="en-IN"/>
        </w:rPr>
        <w:t> </w:t>
      </w:r>
      <w:proofErr w:type="gramStart"/>
      <w:r w:rsidRPr="0033212D">
        <w:rPr>
          <w:rFonts w:ascii="Times New Roman" w:eastAsia="Times New Roman" w:hAnsi="Times New Roman" w:cs="Times New Roman"/>
          <w:b/>
          <w:bCs/>
          <w:spacing w:val="8"/>
          <w:sz w:val="36"/>
          <w:szCs w:val="36"/>
          <w:lang w:eastAsia="en-IN"/>
        </w:rPr>
        <w:t>3.(</w:t>
      </w:r>
      <w:proofErr w:type="gramEnd"/>
      <w:r w:rsidRPr="0033212D">
        <w:rPr>
          <w:rFonts w:ascii="Times New Roman" w:eastAsia="Times New Roman" w:hAnsi="Times New Roman" w:cs="Times New Roman"/>
          <w:b/>
          <w:bCs/>
          <w:spacing w:val="8"/>
          <w:sz w:val="36"/>
          <w:szCs w:val="36"/>
          <w:lang w:eastAsia="en-IN"/>
        </w:rPr>
        <w:t>a) </w:t>
      </w:r>
      <w:r w:rsidRPr="0033212D">
        <w:rPr>
          <w:rFonts w:ascii="Times New Roman" w:eastAsia="Times New Roman" w:hAnsi="Times New Roman" w:cs="Times New Roman"/>
          <w:spacing w:val="8"/>
          <w:sz w:val="36"/>
          <w:szCs w:val="36"/>
          <w:lang w:eastAsia="en-IN"/>
        </w:rPr>
        <w:t>What is meant by the term ‘constitutional morality’? How does one uphold constitutional morality? (150 words) </w:t>
      </w:r>
      <w:r w:rsidRPr="0033212D">
        <w:rPr>
          <w:rFonts w:ascii="Times New Roman" w:eastAsia="Times New Roman" w:hAnsi="Times New Roman" w:cs="Times New Roman"/>
          <w:b/>
          <w:bCs/>
          <w:spacing w:val="8"/>
          <w:sz w:val="36"/>
          <w:szCs w:val="36"/>
          <w:lang w:eastAsia="en-IN"/>
        </w:rPr>
        <w:t>10</w:t>
      </w:r>
    </w:p>
    <w:p w:rsidR="00596B90" w:rsidRPr="0033212D" w:rsidRDefault="00596B90" w:rsidP="00596B90">
      <w:pPr>
        <w:shd w:val="clear" w:color="auto" w:fill="FCFCFC"/>
        <w:spacing w:after="150" w:line="240" w:lineRule="auto"/>
        <w:jc w:val="both"/>
        <w:rPr>
          <w:rFonts w:ascii="Times New Roman" w:eastAsia="Times New Roman" w:hAnsi="Times New Roman" w:cs="Times New Roman"/>
          <w:spacing w:val="8"/>
          <w:sz w:val="36"/>
          <w:szCs w:val="36"/>
          <w:lang w:eastAsia="en-IN"/>
        </w:rPr>
      </w:pPr>
      <w:r w:rsidRPr="0033212D">
        <w:rPr>
          <w:rFonts w:ascii="Times New Roman" w:eastAsia="Times New Roman" w:hAnsi="Times New Roman" w:cs="Times New Roman"/>
          <w:spacing w:val="8"/>
          <w:sz w:val="36"/>
          <w:szCs w:val="36"/>
          <w:lang w:eastAsia="en-IN"/>
        </w:rPr>
        <w:t xml:space="preserve">Explain the basic principles of </w:t>
      </w:r>
      <w:proofErr w:type="gramStart"/>
      <w:r w:rsidRPr="0033212D">
        <w:rPr>
          <w:rFonts w:ascii="Times New Roman" w:eastAsia="Times New Roman" w:hAnsi="Times New Roman" w:cs="Times New Roman"/>
          <w:spacing w:val="8"/>
          <w:sz w:val="36"/>
          <w:szCs w:val="36"/>
          <w:lang w:eastAsia="en-IN"/>
        </w:rPr>
        <w:t>citizens</w:t>
      </w:r>
      <w:proofErr w:type="gramEnd"/>
      <w:r w:rsidRPr="0033212D">
        <w:rPr>
          <w:rFonts w:ascii="Times New Roman" w:eastAsia="Times New Roman" w:hAnsi="Times New Roman" w:cs="Times New Roman"/>
          <w:spacing w:val="8"/>
          <w:sz w:val="36"/>
          <w:szCs w:val="36"/>
          <w:lang w:eastAsia="en-IN"/>
        </w:rPr>
        <w:t xml:space="preserve"> charter movement and bring out its importance. (150 words) </w:t>
      </w:r>
      <w:r w:rsidRPr="0033212D">
        <w:rPr>
          <w:rFonts w:ascii="Times New Roman" w:eastAsia="Times New Roman" w:hAnsi="Times New Roman" w:cs="Times New Roman"/>
          <w:b/>
          <w:bCs/>
          <w:spacing w:val="8"/>
          <w:sz w:val="36"/>
          <w:szCs w:val="36"/>
          <w:lang w:eastAsia="en-IN"/>
        </w:rPr>
        <w:t>10</w:t>
      </w:r>
    </w:p>
    <w:p w:rsidR="00596B90" w:rsidRPr="0033212D" w:rsidRDefault="00596B90" w:rsidP="00596B90">
      <w:pPr>
        <w:shd w:val="clear" w:color="auto" w:fill="FFFFFF"/>
        <w:spacing w:before="225" w:after="100" w:afterAutospacing="1" w:line="375" w:lineRule="atLeast"/>
        <w:jc w:val="both"/>
        <w:rPr>
          <w:rFonts w:ascii="Times New Roman" w:eastAsia="Times New Roman" w:hAnsi="Times New Roman" w:cs="Times New Roman"/>
          <w:b/>
          <w:bCs/>
          <w:spacing w:val="8"/>
          <w:sz w:val="36"/>
          <w:szCs w:val="36"/>
          <w:lang w:eastAsia="en-IN"/>
        </w:rPr>
      </w:pPr>
      <w:r w:rsidRPr="0033212D">
        <w:rPr>
          <w:rFonts w:ascii="Times New Roman" w:eastAsia="Times New Roman" w:hAnsi="Times New Roman" w:cs="Times New Roman"/>
          <w:spacing w:val="8"/>
          <w:sz w:val="36"/>
          <w:szCs w:val="36"/>
          <w:lang w:eastAsia="en-IN"/>
        </w:rPr>
        <w:t> </w:t>
      </w:r>
      <w:r w:rsidRPr="0033212D">
        <w:rPr>
          <w:rFonts w:ascii="Times New Roman" w:eastAsia="Times New Roman" w:hAnsi="Times New Roman" w:cs="Times New Roman"/>
          <w:b/>
          <w:bCs/>
          <w:spacing w:val="8"/>
          <w:sz w:val="36"/>
          <w:szCs w:val="36"/>
          <w:lang w:eastAsia="en-IN"/>
        </w:rPr>
        <w:t>4(b) </w:t>
      </w:r>
      <w:proofErr w:type="gramStart"/>
      <w:r w:rsidRPr="0033212D">
        <w:rPr>
          <w:rFonts w:ascii="Times New Roman" w:eastAsia="Times New Roman" w:hAnsi="Times New Roman" w:cs="Times New Roman"/>
          <w:spacing w:val="8"/>
          <w:sz w:val="36"/>
          <w:szCs w:val="36"/>
          <w:lang w:eastAsia="en-IN"/>
        </w:rPr>
        <w:t>There</w:t>
      </w:r>
      <w:proofErr w:type="gramEnd"/>
      <w:r w:rsidRPr="0033212D">
        <w:rPr>
          <w:rFonts w:ascii="Times New Roman" w:eastAsia="Times New Roman" w:hAnsi="Times New Roman" w:cs="Times New Roman"/>
          <w:spacing w:val="8"/>
          <w:sz w:val="36"/>
          <w:szCs w:val="36"/>
          <w:lang w:eastAsia="en-IN"/>
        </w:rPr>
        <w:t xml:space="preserve"> is a view that the Official Secrets Act is an obstacle to the implementation of Right to Information Act. Do you agree with the view? Discuss. (150 words) </w:t>
      </w:r>
      <w:r w:rsidRPr="0033212D">
        <w:rPr>
          <w:rFonts w:ascii="Times New Roman" w:eastAsia="Times New Roman" w:hAnsi="Times New Roman" w:cs="Times New Roman"/>
          <w:b/>
          <w:bCs/>
          <w:spacing w:val="8"/>
          <w:sz w:val="36"/>
          <w:szCs w:val="36"/>
          <w:lang w:eastAsia="en-IN"/>
        </w:rPr>
        <w:t>10</w:t>
      </w:r>
    </w:p>
    <w:p w:rsidR="00596B90" w:rsidRPr="0033212D" w:rsidRDefault="00596B90" w:rsidP="00596B90">
      <w:pPr>
        <w:pStyle w:val="NormalWeb"/>
        <w:shd w:val="clear" w:color="auto" w:fill="FFFFFF"/>
        <w:spacing w:before="0" w:beforeAutospacing="0" w:after="0" w:afterAutospacing="0"/>
        <w:jc w:val="both"/>
        <w:rPr>
          <w:sz w:val="36"/>
          <w:szCs w:val="36"/>
        </w:rPr>
      </w:pPr>
      <w:r w:rsidRPr="0033212D">
        <w:rPr>
          <w:sz w:val="36"/>
          <w:szCs w:val="36"/>
        </w:rPr>
        <w:t xml:space="preserve">) “The Right to Information Act is not all about citizens’ empowerment </w:t>
      </w:r>
      <w:proofErr w:type="gramStart"/>
      <w:r w:rsidRPr="0033212D">
        <w:rPr>
          <w:sz w:val="36"/>
          <w:szCs w:val="36"/>
        </w:rPr>
        <w:t>alone,</w:t>
      </w:r>
      <w:proofErr w:type="gramEnd"/>
      <w:r w:rsidRPr="0033212D">
        <w:rPr>
          <w:sz w:val="36"/>
          <w:szCs w:val="36"/>
        </w:rPr>
        <w:t xml:space="preserve"> it essentially redefines the concept of accountability. Discuss. (150 words) </w:t>
      </w:r>
    </w:p>
    <w:p w:rsidR="00596B90" w:rsidRPr="0033212D" w:rsidRDefault="00596B90" w:rsidP="00596B90">
      <w:pPr>
        <w:shd w:val="clear" w:color="auto" w:fill="FFFFFF"/>
        <w:spacing w:before="225" w:after="100" w:afterAutospacing="1" w:line="375" w:lineRule="atLeast"/>
        <w:jc w:val="both"/>
        <w:rPr>
          <w:rFonts w:ascii="Times New Roman" w:hAnsi="Times New Roman" w:cs="Times New Roman"/>
          <w:sz w:val="36"/>
          <w:szCs w:val="36"/>
        </w:rPr>
      </w:pPr>
      <w:r w:rsidRPr="0033212D">
        <w:rPr>
          <w:rFonts w:ascii="Times New Roman" w:hAnsi="Times New Roman" w:cs="Times New Roman"/>
          <w:sz w:val="36"/>
          <w:szCs w:val="36"/>
        </w:rPr>
        <w:t>Explain the process of resolving ethical dilemmas in Public Administration. (150 words) </w:t>
      </w:r>
    </w:p>
    <w:p w:rsidR="00596B90" w:rsidRPr="0033212D" w:rsidRDefault="00596B90" w:rsidP="00596B90">
      <w:pPr>
        <w:pStyle w:val="NormalWeb"/>
        <w:shd w:val="clear" w:color="auto" w:fill="FFFFFF"/>
        <w:spacing w:before="0" w:beforeAutospacing="0" w:after="0" w:afterAutospacing="0"/>
        <w:jc w:val="both"/>
        <w:textAlignment w:val="baseline"/>
        <w:rPr>
          <w:sz w:val="36"/>
          <w:szCs w:val="36"/>
        </w:rPr>
      </w:pPr>
      <w:r w:rsidRPr="0033212D">
        <w:rPr>
          <w:rStyle w:val="Strong"/>
          <w:sz w:val="36"/>
          <w:szCs w:val="36"/>
          <w:bdr w:val="none" w:sz="0" w:space="0" w:color="auto" w:frame="1"/>
        </w:rPr>
        <w:lastRenderedPageBreak/>
        <w:t>(a)</w:t>
      </w:r>
      <w:r w:rsidRPr="0033212D">
        <w:rPr>
          <w:sz w:val="36"/>
          <w:szCs w:val="36"/>
          <w:bdr w:val="none" w:sz="0" w:space="0" w:color="auto" w:frame="1"/>
        </w:rPr>
        <w:t> Discipline generally implies following the order and subordination. However, it may be counter-productive for the organisation. Discuss. (150 Words, 10)</w:t>
      </w:r>
    </w:p>
    <w:p w:rsidR="0033212D" w:rsidRPr="0033212D" w:rsidRDefault="0033212D" w:rsidP="0033212D">
      <w:pPr>
        <w:pStyle w:val="ListParagraph"/>
        <w:shd w:val="clear" w:color="auto" w:fill="FFFFFF"/>
        <w:spacing w:after="0" w:line="240" w:lineRule="auto"/>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Why should impartiality and non-partisanship be considered as foundational values in public services, especially in the present day socio-political context? Illustrate your answer with examples. (150 words) 10</w:t>
      </w:r>
    </w:p>
    <w:p w:rsidR="0033212D" w:rsidRPr="0033212D" w:rsidRDefault="0033212D" w:rsidP="0033212D">
      <w:pPr>
        <w:pStyle w:val="ListParagraph"/>
        <w:numPr>
          <w:ilvl w:val="0"/>
          <w:numId w:val="11"/>
        </w:numPr>
        <w:shd w:val="clear" w:color="auto" w:fill="FFFFFF"/>
        <w:spacing w:after="0" w:line="240" w:lineRule="auto"/>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 xml:space="preserve"> a) What do you understand by the terms ‘governance’, ‘good governance’ and ‘ethical governance’? (150 words) 10</w:t>
      </w:r>
    </w:p>
    <w:p w:rsidR="0033212D" w:rsidRPr="0033212D" w:rsidRDefault="0033212D" w:rsidP="0033212D">
      <w:pPr>
        <w:pStyle w:val="ListParagraph"/>
        <w:numPr>
          <w:ilvl w:val="0"/>
          <w:numId w:val="11"/>
        </w:numPr>
        <w:shd w:val="clear" w:color="auto" w:fill="FFFFFF"/>
        <w:spacing w:after="0" w:line="240" w:lineRule="auto"/>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 xml:space="preserve">“Max </w:t>
      </w:r>
      <w:proofErr w:type="spellStart"/>
      <w:r w:rsidRPr="0033212D">
        <w:rPr>
          <w:rFonts w:ascii="Times New Roman" w:eastAsia="Times New Roman" w:hAnsi="Times New Roman" w:cs="Times New Roman"/>
          <w:sz w:val="36"/>
          <w:szCs w:val="36"/>
          <w:lang w:eastAsia="en-IN"/>
        </w:rPr>
        <w:t>Webar</w:t>
      </w:r>
      <w:proofErr w:type="spellEnd"/>
      <w:r w:rsidRPr="0033212D">
        <w:rPr>
          <w:rFonts w:ascii="Times New Roman" w:eastAsia="Times New Roman" w:hAnsi="Times New Roman" w:cs="Times New Roman"/>
          <w:sz w:val="36"/>
          <w:szCs w:val="36"/>
          <w:lang w:eastAsia="en-IN"/>
        </w:rPr>
        <w:t xml:space="preserve"> said that it is not wise to apply to public administration the sort of moral and ethical norms we apply to matters of personal conscience. It is important to realize that the state bureaucracy might possess its own independent bureaucratic morality.” Critically analyse this statement. (150 words)   10</w:t>
      </w:r>
    </w:p>
    <w:p w:rsidR="0033212D" w:rsidRPr="0033212D" w:rsidRDefault="0033212D" w:rsidP="0033212D">
      <w:pPr>
        <w:numPr>
          <w:ilvl w:val="0"/>
          <w:numId w:val="11"/>
        </w:numPr>
        <w:shd w:val="clear" w:color="auto" w:fill="FFFFFF"/>
        <w:spacing w:after="0" w:line="240" w:lineRule="auto"/>
        <w:jc w:val="both"/>
        <w:rPr>
          <w:rFonts w:ascii="Times New Roman" w:eastAsia="Times New Roman" w:hAnsi="Times New Roman" w:cs="Times New Roman"/>
          <w:sz w:val="36"/>
          <w:szCs w:val="36"/>
          <w:lang w:eastAsia="en-IN"/>
        </w:rPr>
      </w:pPr>
      <w:r w:rsidRPr="0033212D">
        <w:rPr>
          <w:rFonts w:ascii="Times New Roman" w:eastAsia="Times New Roman" w:hAnsi="Times New Roman" w:cs="Times New Roman"/>
          <w:sz w:val="36"/>
          <w:szCs w:val="36"/>
          <w:lang w:eastAsia="en-IN"/>
        </w:rPr>
        <w:t>It is often said that poverty leads to corruption. However, there is no dearth of instances where affluent and powerful people indulge in corruption in a big way. What are the basic causes of corruption among people? Support your answer with examples.</w:t>
      </w:r>
    </w:p>
    <w:p w:rsidR="0033212D" w:rsidRPr="0033212D" w:rsidRDefault="0033212D" w:rsidP="0033212D">
      <w:pPr>
        <w:pStyle w:val="NormalWeb"/>
        <w:numPr>
          <w:ilvl w:val="0"/>
          <w:numId w:val="11"/>
        </w:numPr>
        <w:shd w:val="clear" w:color="auto" w:fill="F7F7F7"/>
        <w:spacing w:before="0" w:beforeAutospacing="0" w:after="0" w:afterAutospacing="0"/>
        <w:jc w:val="both"/>
        <w:rPr>
          <w:sz w:val="36"/>
          <w:szCs w:val="36"/>
        </w:rPr>
      </w:pPr>
      <w:r w:rsidRPr="0033212D">
        <w:rPr>
          <w:sz w:val="36"/>
          <w:szCs w:val="36"/>
        </w:rPr>
        <w:t>Two different kinds of attitudes exhibited by public servants towards their work have been identified as bureaucratic attitude and the democratic attitude.</w:t>
      </w:r>
    </w:p>
    <w:p w:rsidR="0033212D" w:rsidRPr="0033212D" w:rsidRDefault="0033212D" w:rsidP="0033212D">
      <w:pPr>
        <w:pStyle w:val="NormalWeb"/>
        <w:numPr>
          <w:ilvl w:val="0"/>
          <w:numId w:val="11"/>
        </w:numPr>
        <w:shd w:val="clear" w:color="auto" w:fill="F7F7F7"/>
        <w:spacing w:before="0" w:beforeAutospacing="0" w:after="0" w:afterAutospacing="0"/>
        <w:jc w:val="both"/>
        <w:rPr>
          <w:sz w:val="36"/>
          <w:szCs w:val="36"/>
        </w:rPr>
      </w:pPr>
      <w:r w:rsidRPr="0033212D">
        <w:rPr>
          <w:rStyle w:val="Strong"/>
          <w:sz w:val="36"/>
          <w:szCs w:val="36"/>
        </w:rPr>
        <w:t>(a)</w:t>
      </w:r>
      <w:r w:rsidRPr="0033212D">
        <w:rPr>
          <w:rStyle w:val="apple-converted-space"/>
          <w:sz w:val="36"/>
          <w:szCs w:val="36"/>
        </w:rPr>
        <w:t> </w:t>
      </w:r>
      <w:r w:rsidRPr="0033212D">
        <w:rPr>
          <w:sz w:val="36"/>
          <w:szCs w:val="36"/>
        </w:rPr>
        <w:t>Distinguish between these two terms and write their merits and demerits.</w:t>
      </w:r>
    </w:p>
    <w:p w:rsidR="0033212D" w:rsidRPr="0033212D" w:rsidRDefault="0033212D" w:rsidP="0033212D">
      <w:pPr>
        <w:pStyle w:val="NormalWeb"/>
        <w:numPr>
          <w:ilvl w:val="1"/>
          <w:numId w:val="11"/>
        </w:numPr>
        <w:shd w:val="clear" w:color="auto" w:fill="F7F7F7"/>
        <w:spacing w:before="0" w:beforeAutospacing="0" w:after="0" w:afterAutospacing="0"/>
        <w:jc w:val="both"/>
        <w:rPr>
          <w:sz w:val="36"/>
          <w:szCs w:val="36"/>
        </w:rPr>
      </w:pPr>
      <w:r w:rsidRPr="0033212D">
        <w:rPr>
          <w:rStyle w:val="Strong"/>
          <w:sz w:val="36"/>
          <w:szCs w:val="36"/>
        </w:rPr>
        <w:t>(b)</w:t>
      </w:r>
      <w:r w:rsidRPr="0033212D">
        <w:rPr>
          <w:rStyle w:val="apple-converted-space"/>
          <w:sz w:val="36"/>
          <w:szCs w:val="36"/>
        </w:rPr>
        <w:t> </w:t>
      </w:r>
      <w:r w:rsidRPr="0033212D">
        <w:rPr>
          <w:sz w:val="36"/>
          <w:szCs w:val="36"/>
        </w:rPr>
        <w:t xml:space="preserve">Is it possible to balance the two too </w:t>
      </w:r>
      <w:proofErr w:type="gramStart"/>
      <w:r w:rsidRPr="0033212D">
        <w:rPr>
          <w:sz w:val="36"/>
          <w:szCs w:val="36"/>
        </w:rPr>
        <w:t>create</w:t>
      </w:r>
      <w:proofErr w:type="gramEnd"/>
      <w:r w:rsidRPr="0033212D">
        <w:rPr>
          <w:sz w:val="36"/>
          <w:szCs w:val="36"/>
        </w:rPr>
        <w:t xml:space="preserve"> a better administration for the faster development of our country?  (150 words) (10)</w:t>
      </w:r>
    </w:p>
    <w:p w:rsidR="0033212D" w:rsidRPr="0033212D" w:rsidRDefault="0033212D" w:rsidP="0033212D">
      <w:pPr>
        <w:pStyle w:val="NormalWeb"/>
        <w:numPr>
          <w:ilvl w:val="0"/>
          <w:numId w:val="11"/>
        </w:numPr>
        <w:shd w:val="clear" w:color="auto" w:fill="F7F7F7"/>
        <w:spacing w:before="0" w:beforeAutospacing="0" w:after="0" w:afterAutospacing="0"/>
        <w:jc w:val="both"/>
        <w:rPr>
          <w:sz w:val="36"/>
          <w:szCs w:val="36"/>
        </w:rPr>
      </w:pPr>
      <w:r w:rsidRPr="0033212D">
        <w:rPr>
          <w:rStyle w:val="apple-converted-space"/>
          <w:sz w:val="36"/>
          <w:szCs w:val="36"/>
        </w:rPr>
        <w:t> </w:t>
      </w:r>
      <w:r w:rsidRPr="0033212D">
        <w:rPr>
          <w:sz w:val="36"/>
          <w:szCs w:val="36"/>
        </w:rPr>
        <w:t xml:space="preserve">Today we find that in-spite of various measures of prescribing codes of conduct, setting up vigilance cells/commissions, RTI, active media and strengthening </w:t>
      </w:r>
      <w:r w:rsidRPr="0033212D">
        <w:rPr>
          <w:sz w:val="36"/>
          <w:szCs w:val="36"/>
        </w:rPr>
        <w:lastRenderedPageBreak/>
        <w:t>of legal mechanism, corrupt practices are not coming under control.</w:t>
      </w:r>
    </w:p>
    <w:p w:rsidR="0033212D" w:rsidRPr="0033212D" w:rsidRDefault="0033212D" w:rsidP="0033212D">
      <w:pPr>
        <w:pStyle w:val="NormalWeb"/>
        <w:shd w:val="clear" w:color="auto" w:fill="F7F7F7"/>
        <w:spacing w:before="0" w:beforeAutospacing="0" w:after="0" w:afterAutospacing="0"/>
        <w:jc w:val="both"/>
        <w:rPr>
          <w:sz w:val="36"/>
          <w:szCs w:val="36"/>
        </w:rPr>
      </w:pPr>
      <w:r w:rsidRPr="0033212D">
        <w:rPr>
          <w:sz w:val="36"/>
          <w:szCs w:val="36"/>
        </w:rPr>
        <w:t>Evaluate the effectiveness of these measures with justifications.</w:t>
      </w:r>
    </w:p>
    <w:p w:rsidR="0033212D" w:rsidRPr="0033212D" w:rsidRDefault="0033212D" w:rsidP="0033212D">
      <w:pPr>
        <w:pStyle w:val="NormalWeb"/>
        <w:shd w:val="clear" w:color="auto" w:fill="F7F7F7"/>
        <w:spacing w:before="0" w:beforeAutospacing="0" w:after="0" w:afterAutospacing="0"/>
        <w:jc w:val="both"/>
        <w:rPr>
          <w:sz w:val="36"/>
          <w:szCs w:val="36"/>
        </w:rPr>
      </w:pPr>
      <w:r w:rsidRPr="0033212D">
        <w:rPr>
          <w:sz w:val="36"/>
          <w:szCs w:val="36"/>
        </w:rPr>
        <w:t>Suggest more effective strategies to tackle this menace. (150 words) (10)</w:t>
      </w:r>
    </w:p>
    <w:p w:rsidR="00596B90" w:rsidRPr="0033212D" w:rsidRDefault="00596B90" w:rsidP="00596B90">
      <w:pPr>
        <w:shd w:val="clear" w:color="auto" w:fill="FFFFFF"/>
        <w:spacing w:before="225" w:after="100" w:afterAutospacing="1" w:line="375" w:lineRule="atLeast"/>
        <w:jc w:val="both"/>
        <w:rPr>
          <w:rFonts w:ascii="Times New Roman" w:eastAsia="Times New Roman" w:hAnsi="Times New Roman" w:cs="Times New Roman"/>
          <w:sz w:val="36"/>
          <w:szCs w:val="36"/>
          <w:lang w:eastAsia="en-IN"/>
        </w:rPr>
      </w:pPr>
    </w:p>
    <w:p w:rsidR="002F181A" w:rsidRPr="00501E09" w:rsidRDefault="002F181A" w:rsidP="002F181A">
      <w:pPr>
        <w:pStyle w:val="NormalWeb"/>
        <w:shd w:val="clear" w:color="auto" w:fill="FFFFFF"/>
        <w:spacing w:before="0" w:beforeAutospacing="0" w:after="0" w:afterAutospacing="0"/>
        <w:jc w:val="both"/>
        <w:textAlignment w:val="baseline"/>
        <w:rPr>
          <w:rFonts w:ascii="Franklin Gothic Demi" w:hAnsi="Franklin Gothic Demi" w:cs="Tahoma"/>
          <w:sz w:val="26"/>
          <w:szCs w:val="26"/>
        </w:rPr>
      </w:pPr>
      <w:r w:rsidRPr="00501E09">
        <w:rPr>
          <w:rStyle w:val="Strong"/>
          <w:rFonts w:ascii="Franklin Gothic Demi" w:hAnsi="Franklin Gothic Demi" w:cs="Tahoma"/>
          <w:sz w:val="26"/>
          <w:szCs w:val="26"/>
          <w:bdr w:val="none" w:sz="0" w:space="0" w:color="auto" w:frame="1"/>
        </w:rPr>
        <w:t>1.</w:t>
      </w:r>
      <w:r w:rsidRPr="00501E09">
        <w:rPr>
          <w:rFonts w:ascii="Franklin Gothic Demi" w:hAnsi="Franklin Gothic Demi" w:cs="Tahoma"/>
          <w:sz w:val="26"/>
          <w:szCs w:val="26"/>
          <w:bdr w:val="none" w:sz="0" w:space="0" w:color="auto" w:frame="1"/>
        </w:rPr>
        <w:t> You are an honest and responsible civil servant. You often observe the following:</w:t>
      </w:r>
    </w:p>
    <w:p w:rsidR="002F181A" w:rsidRPr="00501E09" w:rsidRDefault="002F181A" w:rsidP="002F181A">
      <w:pPr>
        <w:pStyle w:val="NormalWeb"/>
        <w:shd w:val="clear" w:color="auto" w:fill="FFFFFF"/>
        <w:spacing w:before="0" w:beforeAutospacing="0" w:after="0" w:afterAutospacing="0"/>
        <w:jc w:val="both"/>
        <w:textAlignment w:val="baseline"/>
        <w:rPr>
          <w:rFonts w:ascii="Franklin Gothic Demi" w:hAnsi="Franklin Gothic Demi" w:cs="Tahoma"/>
          <w:sz w:val="26"/>
          <w:szCs w:val="26"/>
        </w:rPr>
      </w:pPr>
      <w:r w:rsidRPr="00501E09">
        <w:rPr>
          <w:rStyle w:val="Strong"/>
          <w:rFonts w:ascii="Franklin Gothic Demi" w:hAnsi="Franklin Gothic Demi" w:cs="Tahoma"/>
          <w:sz w:val="26"/>
          <w:szCs w:val="26"/>
          <w:bdr w:val="none" w:sz="0" w:space="0" w:color="auto" w:frame="1"/>
        </w:rPr>
        <w:t>(a) </w:t>
      </w:r>
      <w:r w:rsidRPr="00501E09">
        <w:rPr>
          <w:rFonts w:ascii="Franklin Gothic Demi" w:hAnsi="Franklin Gothic Demi" w:cs="Tahoma"/>
          <w:sz w:val="26"/>
          <w:szCs w:val="26"/>
          <w:bdr w:val="none" w:sz="0" w:space="0" w:color="auto" w:frame="1"/>
        </w:rPr>
        <w:t>There is a general perception that adhering to ethical conduct one may face difficulties to oneself and cause problems for the family, whereas unfair practices may help to reach the career goals.</w:t>
      </w:r>
    </w:p>
    <w:p w:rsidR="002F181A" w:rsidRPr="00501E09" w:rsidRDefault="002F181A" w:rsidP="002F181A">
      <w:pPr>
        <w:pStyle w:val="NormalWeb"/>
        <w:shd w:val="clear" w:color="auto" w:fill="FFFFFF"/>
        <w:spacing w:before="0" w:beforeAutospacing="0" w:after="0" w:afterAutospacing="0"/>
        <w:jc w:val="both"/>
        <w:textAlignment w:val="baseline"/>
        <w:rPr>
          <w:rFonts w:ascii="Franklin Gothic Demi" w:hAnsi="Franklin Gothic Demi" w:cs="Tahoma"/>
          <w:sz w:val="26"/>
          <w:szCs w:val="26"/>
        </w:rPr>
      </w:pPr>
      <w:r w:rsidRPr="00501E09">
        <w:rPr>
          <w:rFonts w:ascii="Franklin Gothic Demi" w:hAnsi="Franklin Gothic Demi" w:cs="Tahoma"/>
          <w:sz w:val="26"/>
          <w:szCs w:val="26"/>
          <w:bdr w:val="none" w:sz="0" w:space="0" w:color="auto" w:frame="1"/>
        </w:rPr>
        <w:t>(b) When the number of people adopting unfair means is large, a small minority having a penchant towards ethical means makes no difference. </w:t>
      </w:r>
    </w:p>
    <w:p w:rsidR="002F181A" w:rsidRPr="00501E09" w:rsidRDefault="002F181A" w:rsidP="002F181A">
      <w:pPr>
        <w:pStyle w:val="NormalWeb"/>
        <w:shd w:val="clear" w:color="auto" w:fill="FFFFFF"/>
        <w:spacing w:before="0" w:beforeAutospacing="0" w:after="0" w:afterAutospacing="0"/>
        <w:jc w:val="both"/>
        <w:textAlignment w:val="baseline"/>
        <w:rPr>
          <w:rFonts w:ascii="Franklin Gothic Demi" w:hAnsi="Franklin Gothic Demi" w:cs="Tahoma"/>
          <w:sz w:val="26"/>
          <w:szCs w:val="26"/>
        </w:rPr>
      </w:pPr>
      <w:r w:rsidRPr="00501E09">
        <w:rPr>
          <w:rFonts w:ascii="Franklin Gothic Demi" w:hAnsi="Franklin Gothic Demi" w:cs="Tahoma"/>
          <w:sz w:val="26"/>
          <w:szCs w:val="26"/>
          <w:bdr w:val="none" w:sz="0" w:space="0" w:color="auto" w:frame="1"/>
        </w:rPr>
        <w:t>(c) Sticking to ethical means is detrimental to the larger developmental goals</w:t>
      </w:r>
    </w:p>
    <w:p w:rsidR="002F181A" w:rsidRPr="00501E09" w:rsidRDefault="002F181A" w:rsidP="002F181A">
      <w:pPr>
        <w:pStyle w:val="NormalWeb"/>
        <w:shd w:val="clear" w:color="auto" w:fill="FFFFFF"/>
        <w:spacing w:before="0" w:beforeAutospacing="0" w:after="0" w:afterAutospacing="0"/>
        <w:jc w:val="both"/>
        <w:textAlignment w:val="baseline"/>
        <w:rPr>
          <w:rFonts w:ascii="Franklin Gothic Demi" w:hAnsi="Franklin Gothic Demi" w:cs="Tahoma"/>
          <w:sz w:val="26"/>
          <w:szCs w:val="26"/>
        </w:rPr>
      </w:pPr>
      <w:r w:rsidRPr="00501E09">
        <w:rPr>
          <w:rFonts w:ascii="Franklin Gothic Demi" w:hAnsi="Franklin Gothic Demi" w:cs="Tahoma"/>
          <w:sz w:val="26"/>
          <w:szCs w:val="26"/>
          <w:bdr w:val="none" w:sz="0" w:space="0" w:color="auto" w:frame="1"/>
        </w:rPr>
        <w:t>(d) While one may not involve oneself in large unethical practices, but giving and accepting small gifts makes the system more efficient. </w:t>
      </w:r>
    </w:p>
    <w:p w:rsidR="002F181A" w:rsidRPr="00501E09" w:rsidRDefault="002F181A" w:rsidP="002F181A">
      <w:pPr>
        <w:pStyle w:val="NormalWeb"/>
        <w:shd w:val="clear" w:color="auto" w:fill="FFFFFF"/>
        <w:spacing w:before="0" w:beforeAutospacing="0" w:after="0" w:afterAutospacing="0"/>
        <w:jc w:val="both"/>
        <w:textAlignment w:val="baseline"/>
        <w:rPr>
          <w:rFonts w:ascii="Franklin Gothic Demi" w:hAnsi="Franklin Gothic Demi" w:cs="Tahoma"/>
          <w:sz w:val="26"/>
          <w:szCs w:val="26"/>
          <w:bdr w:val="none" w:sz="0" w:space="0" w:color="auto" w:frame="1"/>
        </w:rPr>
      </w:pPr>
      <w:r w:rsidRPr="00501E09">
        <w:rPr>
          <w:rFonts w:ascii="Franklin Gothic Demi" w:hAnsi="Franklin Gothic Demi" w:cs="Tahoma"/>
          <w:sz w:val="26"/>
          <w:szCs w:val="26"/>
          <w:bdr w:val="none" w:sz="0" w:space="0" w:color="auto" w:frame="1"/>
        </w:rPr>
        <w:t>Examine the above statements with their merits and demerits. (250 Words, 20)</w:t>
      </w:r>
    </w:p>
    <w:p w:rsidR="00C801B6" w:rsidRDefault="00C801B6" w:rsidP="0007381C">
      <w:pPr>
        <w:jc w:val="both"/>
        <w:rPr>
          <w:rFonts w:ascii="Times New Roman" w:hAnsi="Times New Roman" w:cs="Times New Roman"/>
          <w:sz w:val="36"/>
          <w:szCs w:val="36"/>
        </w:rPr>
      </w:pPr>
    </w:p>
    <w:p w:rsidR="002F181A" w:rsidRPr="00501E09" w:rsidRDefault="002F181A" w:rsidP="002F181A">
      <w:pPr>
        <w:pStyle w:val="NormalWeb"/>
        <w:shd w:val="clear" w:color="auto" w:fill="FFFFFF"/>
        <w:spacing w:before="0" w:beforeAutospacing="0" w:after="0" w:afterAutospacing="0"/>
        <w:jc w:val="both"/>
        <w:textAlignment w:val="baseline"/>
        <w:rPr>
          <w:rFonts w:ascii="Franklin Gothic Demi" w:hAnsi="Franklin Gothic Demi" w:cs="Tahoma"/>
          <w:sz w:val="26"/>
          <w:szCs w:val="26"/>
        </w:rPr>
      </w:pPr>
      <w:r w:rsidRPr="00501E09">
        <w:rPr>
          <w:rStyle w:val="Strong"/>
          <w:rFonts w:ascii="Franklin Gothic Demi" w:hAnsi="Franklin Gothic Demi" w:cs="Tahoma"/>
          <w:sz w:val="26"/>
          <w:szCs w:val="26"/>
          <w:bdr w:val="none" w:sz="0" w:space="0" w:color="auto" w:frame="1"/>
        </w:rPr>
        <w:t>.</w:t>
      </w:r>
      <w:r w:rsidRPr="00501E09">
        <w:rPr>
          <w:rFonts w:ascii="Franklin Gothic Demi" w:hAnsi="Franklin Gothic Demi" w:cs="Tahoma"/>
          <w:sz w:val="26"/>
          <w:szCs w:val="26"/>
        </w:rPr>
        <w:t> </w:t>
      </w:r>
      <w:r w:rsidRPr="00501E09">
        <w:rPr>
          <w:rFonts w:ascii="Franklin Gothic Demi" w:hAnsi="Franklin Gothic Demi" w:cs="Tahoma"/>
          <w:sz w:val="26"/>
          <w:szCs w:val="26"/>
          <w:bdr w:val="none" w:sz="0" w:space="0" w:color="auto" w:frame="1"/>
        </w:rPr>
        <w:t>You are a Public Information Officer (PIO) in a government department. You are aware that the RTI Act 2005 envisages transparency and accountability in administration. The act has functioned as a check on the supposedly arbitrarily administrative behaviour and actions. However, as a PIO you have observed that there are citizens who filed RTI applications not for themselves but on behalf of such stakeholders who purportedly want to have access to information to further their own interests. At the same time there are these RTI activists who routinely file RTI applications and attempt to extort money from the decision makers. This type of RTI activism has affected the functioning of the administration adversely and also possibly jeopardises the genuineness of the applications which are essentially aimed at getting justice.</w:t>
      </w:r>
    </w:p>
    <w:p w:rsidR="002F181A" w:rsidRPr="00501E09" w:rsidRDefault="002F181A" w:rsidP="002F181A">
      <w:pPr>
        <w:pStyle w:val="NormalWeb"/>
        <w:shd w:val="clear" w:color="auto" w:fill="FFFFFF"/>
        <w:spacing w:before="0" w:beforeAutospacing="0" w:after="0" w:afterAutospacing="0"/>
        <w:jc w:val="both"/>
        <w:textAlignment w:val="baseline"/>
        <w:rPr>
          <w:rFonts w:ascii="Franklin Gothic Demi" w:hAnsi="Franklin Gothic Demi" w:cs="Tahoma"/>
          <w:sz w:val="26"/>
          <w:szCs w:val="26"/>
        </w:rPr>
      </w:pPr>
      <w:r w:rsidRPr="00501E09">
        <w:rPr>
          <w:rFonts w:ascii="Franklin Gothic Demi" w:hAnsi="Franklin Gothic Demi" w:cs="Tahoma"/>
          <w:sz w:val="26"/>
          <w:szCs w:val="26"/>
          <w:bdr w:val="none" w:sz="0" w:space="0" w:color="auto" w:frame="1"/>
        </w:rPr>
        <w:t>What measures would you suggest to separate genuine and non-genuine applications? Give merits and demerits of your suggestions. (250 Words, 20)</w:t>
      </w:r>
    </w:p>
    <w:p w:rsidR="002F181A" w:rsidRDefault="002F181A" w:rsidP="0007381C">
      <w:pPr>
        <w:jc w:val="both"/>
        <w:rPr>
          <w:rFonts w:ascii="Times New Roman" w:hAnsi="Times New Roman" w:cs="Times New Roman"/>
          <w:sz w:val="36"/>
          <w:szCs w:val="36"/>
        </w:rPr>
      </w:pPr>
    </w:p>
    <w:p w:rsidR="002F181A" w:rsidRPr="00501E09" w:rsidRDefault="002F181A" w:rsidP="002F181A">
      <w:pPr>
        <w:shd w:val="clear" w:color="auto" w:fill="FFFFFF"/>
        <w:spacing w:after="150" w:line="240" w:lineRule="auto"/>
        <w:jc w:val="both"/>
        <w:rPr>
          <w:rFonts w:ascii="Franklin Gothic Demi" w:eastAsia="Times New Roman" w:hAnsi="Franklin Gothic Demi" w:cs="Times New Roman"/>
          <w:sz w:val="26"/>
          <w:szCs w:val="26"/>
          <w:lang w:eastAsia="en-IN"/>
        </w:rPr>
      </w:pPr>
      <w:r w:rsidRPr="00501E09">
        <w:rPr>
          <w:rFonts w:ascii="Franklin Gothic Demi" w:eastAsia="Times New Roman" w:hAnsi="Franklin Gothic Demi" w:cs="Times New Roman"/>
          <w:sz w:val="26"/>
          <w:szCs w:val="26"/>
          <w:lang w:eastAsia="en-IN"/>
        </w:rPr>
        <w:t xml:space="preserve">2) Land needed for mining, dams and other large-scale projects is acquired mostly from </w:t>
      </w:r>
      <w:proofErr w:type="spellStart"/>
      <w:r w:rsidRPr="00501E09">
        <w:rPr>
          <w:rFonts w:ascii="Franklin Gothic Demi" w:eastAsia="Times New Roman" w:hAnsi="Franklin Gothic Demi" w:cs="Times New Roman"/>
          <w:sz w:val="26"/>
          <w:szCs w:val="26"/>
          <w:lang w:eastAsia="en-IN"/>
        </w:rPr>
        <w:t>Adivasis</w:t>
      </w:r>
      <w:proofErr w:type="spellEnd"/>
      <w:r w:rsidRPr="00501E09">
        <w:rPr>
          <w:rFonts w:ascii="Franklin Gothic Demi" w:eastAsia="Times New Roman" w:hAnsi="Franklin Gothic Demi" w:cs="Times New Roman"/>
          <w:sz w:val="26"/>
          <w:szCs w:val="26"/>
          <w:lang w:eastAsia="en-IN"/>
        </w:rPr>
        <w:t xml:space="preserve">, hill dwellers and rural communities. The displaced persons are paid monetary compensation as per the legal provisions. However, the payment is often tardy. In any case, hit cannot sustain the displaced families for long. These people do not possess marketable skills to engage in some other accusation. They end up as low paid migrant </w:t>
      </w:r>
      <w:proofErr w:type="spellStart"/>
      <w:r w:rsidRPr="00501E09">
        <w:rPr>
          <w:rFonts w:ascii="Franklin Gothic Demi" w:eastAsia="Times New Roman" w:hAnsi="Franklin Gothic Demi" w:cs="Times New Roman"/>
          <w:sz w:val="26"/>
          <w:szCs w:val="26"/>
          <w:lang w:eastAsia="en-IN"/>
        </w:rPr>
        <w:t>laborers</w:t>
      </w:r>
      <w:proofErr w:type="spellEnd"/>
      <w:r w:rsidRPr="00501E09">
        <w:rPr>
          <w:rFonts w:ascii="Franklin Gothic Demi" w:eastAsia="Times New Roman" w:hAnsi="Franklin Gothic Demi" w:cs="Times New Roman"/>
          <w:sz w:val="26"/>
          <w:szCs w:val="26"/>
          <w:lang w:eastAsia="en-IN"/>
        </w:rPr>
        <w:t xml:space="preserve">. Moreover, their development goes to industries, industrialists and urban communities </w:t>
      </w:r>
      <w:r w:rsidRPr="00501E09">
        <w:rPr>
          <w:rFonts w:ascii="Franklin Gothic Demi" w:eastAsia="Times New Roman" w:hAnsi="Franklin Gothic Demi" w:cs="Times New Roman"/>
          <w:sz w:val="26"/>
          <w:szCs w:val="26"/>
          <w:lang w:eastAsia="en-IN"/>
        </w:rPr>
        <w:lastRenderedPageBreak/>
        <w:t>whereas the costs are passed on to these poor helpless people. This unjust distribution of costs and benefits is unethical.</w:t>
      </w:r>
    </w:p>
    <w:p w:rsidR="002F181A" w:rsidRPr="00501E09" w:rsidRDefault="002F181A" w:rsidP="002F181A">
      <w:pPr>
        <w:shd w:val="clear" w:color="auto" w:fill="FFFFFF"/>
        <w:spacing w:after="150" w:line="240" w:lineRule="auto"/>
        <w:jc w:val="both"/>
        <w:rPr>
          <w:rFonts w:ascii="Franklin Gothic Demi" w:eastAsia="Times New Roman" w:hAnsi="Franklin Gothic Demi" w:cs="Times New Roman"/>
          <w:sz w:val="26"/>
          <w:szCs w:val="26"/>
          <w:lang w:eastAsia="en-IN"/>
        </w:rPr>
      </w:pPr>
      <w:r w:rsidRPr="00501E09">
        <w:rPr>
          <w:rFonts w:ascii="Franklin Gothic Demi" w:eastAsia="Times New Roman" w:hAnsi="Franklin Gothic Demi" w:cs="Times New Roman"/>
          <w:sz w:val="26"/>
          <w:szCs w:val="26"/>
          <w:lang w:eastAsia="en-IN"/>
        </w:rPr>
        <w:t>Suppose you have been entrusted with the task of drafting a better compensation-cum-rehabilitation policy for such displaced persons, how would</w:t>
      </w:r>
      <w:proofErr w:type="gramStart"/>
      <w:r w:rsidRPr="00501E09">
        <w:rPr>
          <w:rFonts w:ascii="Franklin Gothic Demi" w:eastAsia="Times New Roman" w:hAnsi="Franklin Gothic Demi" w:cs="Times New Roman"/>
          <w:sz w:val="26"/>
          <w:szCs w:val="26"/>
          <w:lang w:eastAsia="en-IN"/>
        </w:rPr>
        <w:t>  you</w:t>
      </w:r>
      <w:proofErr w:type="gramEnd"/>
      <w:r w:rsidRPr="00501E09">
        <w:rPr>
          <w:rFonts w:ascii="Franklin Gothic Demi" w:eastAsia="Times New Roman" w:hAnsi="Franklin Gothic Demi" w:cs="Times New Roman"/>
          <w:sz w:val="26"/>
          <w:szCs w:val="26"/>
          <w:lang w:eastAsia="en-IN"/>
        </w:rPr>
        <w:t xml:space="preserve"> approach the problem and what would be the main elements of your suggested policy? (250 words</w:t>
      </w:r>
      <w:proofErr w:type="gramStart"/>
      <w:r w:rsidRPr="00501E09">
        <w:rPr>
          <w:rFonts w:ascii="Franklin Gothic Demi" w:eastAsia="Times New Roman" w:hAnsi="Franklin Gothic Demi" w:cs="Times New Roman"/>
          <w:sz w:val="26"/>
          <w:szCs w:val="26"/>
          <w:lang w:eastAsia="en-IN"/>
        </w:rPr>
        <w:t>)  20</w:t>
      </w:r>
      <w:proofErr w:type="gramEnd"/>
    </w:p>
    <w:p w:rsidR="002F181A" w:rsidRPr="00501E09" w:rsidRDefault="002F181A" w:rsidP="002F181A">
      <w:pPr>
        <w:shd w:val="clear" w:color="auto" w:fill="FFFFFF"/>
        <w:spacing w:after="150" w:line="240" w:lineRule="auto"/>
        <w:jc w:val="both"/>
        <w:rPr>
          <w:rFonts w:ascii="Franklin Gothic Demi" w:eastAsia="Times New Roman" w:hAnsi="Franklin Gothic Demi" w:cs="Times New Roman"/>
          <w:sz w:val="26"/>
          <w:szCs w:val="26"/>
          <w:lang w:eastAsia="en-IN"/>
        </w:rPr>
      </w:pPr>
      <w:r w:rsidRPr="00501E09">
        <w:rPr>
          <w:rFonts w:ascii="Franklin Gothic Demi" w:eastAsia="Times New Roman" w:hAnsi="Franklin Gothic Demi" w:cs="Times New Roman"/>
          <w:sz w:val="26"/>
          <w:szCs w:val="26"/>
          <w:lang w:eastAsia="en-IN"/>
        </w:rPr>
        <w:t>3) Suppose you are an officer in-charge of implementing a social service scheme to provide support to old and destitute women. An old and</w:t>
      </w:r>
      <w:proofErr w:type="gramStart"/>
      <w:r w:rsidRPr="00501E09">
        <w:rPr>
          <w:rFonts w:ascii="Franklin Gothic Demi" w:eastAsia="Times New Roman" w:hAnsi="Franklin Gothic Demi" w:cs="Times New Roman"/>
          <w:sz w:val="26"/>
          <w:szCs w:val="26"/>
          <w:lang w:eastAsia="en-IN"/>
        </w:rPr>
        <w:t>  illiterate</w:t>
      </w:r>
      <w:proofErr w:type="gramEnd"/>
      <w:r w:rsidRPr="00501E09">
        <w:rPr>
          <w:rFonts w:ascii="Franklin Gothic Demi" w:eastAsia="Times New Roman" w:hAnsi="Franklin Gothic Demi" w:cs="Times New Roman"/>
          <w:sz w:val="26"/>
          <w:szCs w:val="26"/>
          <w:lang w:eastAsia="en-IN"/>
        </w:rPr>
        <w:t xml:space="preserve"> woman comes to you to avail the benefits of the scheme. However, she has no documents to show that she fulfils the eligibility criteria. </w:t>
      </w:r>
      <w:proofErr w:type="gramStart"/>
      <w:r w:rsidRPr="00501E09">
        <w:rPr>
          <w:rFonts w:ascii="Franklin Gothic Demi" w:eastAsia="Times New Roman" w:hAnsi="Franklin Gothic Demi" w:cs="Times New Roman"/>
          <w:sz w:val="26"/>
          <w:szCs w:val="26"/>
          <w:lang w:eastAsia="en-IN"/>
        </w:rPr>
        <w:t>But  after</w:t>
      </w:r>
      <w:proofErr w:type="gramEnd"/>
      <w:r w:rsidRPr="00501E09">
        <w:rPr>
          <w:rFonts w:ascii="Franklin Gothic Demi" w:eastAsia="Times New Roman" w:hAnsi="Franklin Gothic Demi" w:cs="Times New Roman"/>
          <w:sz w:val="26"/>
          <w:szCs w:val="26"/>
          <w:lang w:eastAsia="en-IN"/>
        </w:rPr>
        <w:t xml:space="preserve"> meeting her and listening to her you feel that she certainly needs support. Your enquiries also show that she is really destitute and living in a pitiable condition.  You are in a dilemma as to what to do. Putting her under the scheme without necessary </w:t>
      </w:r>
      <w:proofErr w:type="gramStart"/>
      <w:r w:rsidRPr="00501E09">
        <w:rPr>
          <w:rFonts w:ascii="Franklin Gothic Demi" w:eastAsia="Times New Roman" w:hAnsi="Franklin Gothic Demi" w:cs="Times New Roman"/>
          <w:sz w:val="26"/>
          <w:szCs w:val="26"/>
          <w:lang w:eastAsia="en-IN"/>
        </w:rPr>
        <w:t>documents  would</w:t>
      </w:r>
      <w:proofErr w:type="gramEnd"/>
      <w:r w:rsidRPr="00501E09">
        <w:rPr>
          <w:rFonts w:ascii="Franklin Gothic Demi" w:eastAsia="Times New Roman" w:hAnsi="Franklin Gothic Demi" w:cs="Times New Roman"/>
          <w:sz w:val="26"/>
          <w:szCs w:val="26"/>
          <w:lang w:eastAsia="en-IN"/>
        </w:rPr>
        <w:t xml:space="preserve"> clearly be violation of rules. But denying her the support would be cruel and inhuman.</w:t>
      </w:r>
    </w:p>
    <w:p w:rsidR="002F181A" w:rsidRPr="00501E09" w:rsidRDefault="002F181A" w:rsidP="002F181A">
      <w:pPr>
        <w:shd w:val="clear" w:color="auto" w:fill="FFFFFF"/>
        <w:spacing w:after="150" w:line="240" w:lineRule="auto"/>
        <w:jc w:val="both"/>
        <w:rPr>
          <w:rFonts w:ascii="Franklin Gothic Demi" w:eastAsia="Times New Roman" w:hAnsi="Franklin Gothic Demi" w:cs="Times New Roman"/>
          <w:sz w:val="26"/>
          <w:szCs w:val="26"/>
          <w:lang w:eastAsia="en-IN"/>
        </w:rPr>
      </w:pPr>
      <w:r w:rsidRPr="00501E09">
        <w:rPr>
          <w:rFonts w:ascii="Franklin Gothic Demi" w:eastAsia="Times New Roman" w:hAnsi="Franklin Gothic Demi" w:cs="Times New Roman"/>
          <w:sz w:val="26"/>
          <w:szCs w:val="26"/>
          <w:lang w:eastAsia="en-IN"/>
        </w:rPr>
        <w:t>a) Can you think of a rational way to resolve this dilemma?</w:t>
      </w:r>
    </w:p>
    <w:p w:rsidR="002F181A" w:rsidRPr="00501E09" w:rsidRDefault="002F181A" w:rsidP="002F181A">
      <w:pPr>
        <w:shd w:val="clear" w:color="auto" w:fill="FFFFFF"/>
        <w:spacing w:after="150" w:line="240" w:lineRule="auto"/>
        <w:jc w:val="both"/>
        <w:rPr>
          <w:rFonts w:ascii="Franklin Gothic Demi" w:eastAsia="Times New Roman" w:hAnsi="Franklin Gothic Demi" w:cs="Times New Roman"/>
          <w:sz w:val="26"/>
          <w:szCs w:val="26"/>
          <w:lang w:eastAsia="en-IN"/>
        </w:rPr>
      </w:pPr>
      <w:r w:rsidRPr="00501E09">
        <w:rPr>
          <w:rFonts w:ascii="Franklin Gothic Demi" w:eastAsia="Times New Roman" w:hAnsi="Franklin Gothic Demi" w:cs="Times New Roman"/>
          <w:sz w:val="26"/>
          <w:szCs w:val="26"/>
          <w:lang w:eastAsia="en-IN"/>
        </w:rPr>
        <w:t>b) Give your reasons for it.                                                         (250 words</w:t>
      </w:r>
      <w:proofErr w:type="gramStart"/>
      <w:r w:rsidRPr="00501E09">
        <w:rPr>
          <w:rFonts w:ascii="Franklin Gothic Demi" w:eastAsia="Times New Roman" w:hAnsi="Franklin Gothic Demi" w:cs="Times New Roman"/>
          <w:sz w:val="26"/>
          <w:szCs w:val="26"/>
          <w:lang w:eastAsia="en-IN"/>
        </w:rPr>
        <w:t>)  20</w:t>
      </w:r>
      <w:proofErr w:type="gramEnd"/>
    </w:p>
    <w:p w:rsidR="002F181A" w:rsidRPr="00501E09" w:rsidRDefault="002F181A" w:rsidP="002F181A">
      <w:pPr>
        <w:shd w:val="clear" w:color="auto" w:fill="FFFFFF"/>
        <w:spacing w:after="150" w:line="240" w:lineRule="auto"/>
        <w:jc w:val="both"/>
        <w:rPr>
          <w:rFonts w:ascii="Franklin Gothic Demi" w:eastAsia="Times New Roman" w:hAnsi="Franklin Gothic Demi" w:cs="Times New Roman"/>
          <w:sz w:val="26"/>
          <w:szCs w:val="26"/>
          <w:lang w:eastAsia="en-IN"/>
        </w:rPr>
      </w:pPr>
      <w:proofErr w:type="spellStart"/>
      <w:r w:rsidRPr="00501E09">
        <w:rPr>
          <w:rFonts w:ascii="Franklin Gothic Demi" w:eastAsia="Times New Roman" w:hAnsi="Franklin Gothic Demi" w:cs="Times New Roman"/>
          <w:sz w:val="26"/>
          <w:szCs w:val="26"/>
          <w:lang w:eastAsia="en-IN"/>
        </w:rPr>
        <w:t>Saraswati</w:t>
      </w:r>
      <w:proofErr w:type="spellEnd"/>
      <w:r w:rsidRPr="00501E09">
        <w:rPr>
          <w:rFonts w:ascii="Franklin Gothic Demi" w:eastAsia="Times New Roman" w:hAnsi="Franklin Gothic Demi" w:cs="Times New Roman"/>
          <w:sz w:val="26"/>
          <w:szCs w:val="26"/>
          <w:lang w:eastAsia="en-IN"/>
        </w:rPr>
        <w:t xml:space="preserve"> was a successful IT professional in USA.  Moved by the patriotic sense of doing something for the country she returned to India. Together with some other like-minded</w:t>
      </w:r>
      <w:proofErr w:type="gramStart"/>
      <w:r w:rsidRPr="00501E09">
        <w:rPr>
          <w:rFonts w:ascii="Franklin Gothic Demi" w:eastAsia="Times New Roman" w:hAnsi="Franklin Gothic Demi" w:cs="Times New Roman"/>
          <w:sz w:val="26"/>
          <w:szCs w:val="26"/>
          <w:lang w:eastAsia="en-IN"/>
        </w:rPr>
        <w:t>  friends</w:t>
      </w:r>
      <w:proofErr w:type="gramEnd"/>
      <w:r w:rsidRPr="00501E09">
        <w:rPr>
          <w:rFonts w:ascii="Franklin Gothic Demi" w:eastAsia="Times New Roman" w:hAnsi="Franklin Gothic Demi" w:cs="Times New Roman"/>
          <w:sz w:val="26"/>
          <w:szCs w:val="26"/>
          <w:lang w:eastAsia="en-IN"/>
        </w:rPr>
        <w:t>, she formed an NGO to build a school for a poor rural community.</w:t>
      </w:r>
    </w:p>
    <w:p w:rsidR="002F181A" w:rsidRPr="00501E09" w:rsidRDefault="002F181A" w:rsidP="002F181A">
      <w:pPr>
        <w:shd w:val="clear" w:color="auto" w:fill="FFFFFF"/>
        <w:spacing w:after="150" w:line="240" w:lineRule="auto"/>
        <w:jc w:val="both"/>
        <w:rPr>
          <w:rFonts w:ascii="Franklin Gothic Demi" w:eastAsia="Times New Roman" w:hAnsi="Franklin Gothic Demi" w:cs="Times New Roman"/>
          <w:sz w:val="26"/>
          <w:szCs w:val="26"/>
          <w:lang w:eastAsia="en-IN"/>
        </w:rPr>
      </w:pPr>
      <w:r w:rsidRPr="00501E09">
        <w:rPr>
          <w:rFonts w:ascii="Franklin Gothic Demi" w:eastAsia="Times New Roman" w:hAnsi="Franklin Gothic Demi" w:cs="Times New Roman"/>
          <w:sz w:val="26"/>
          <w:szCs w:val="26"/>
          <w:lang w:eastAsia="en-IN"/>
        </w:rPr>
        <w:t>The objective of the school was to provide the best quality modern education at</w:t>
      </w:r>
      <w:proofErr w:type="gramStart"/>
      <w:r w:rsidRPr="00501E09">
        <w:rPr>
          <w:rFonts w:ascii="Franklin Gothic Demi" w:eastAsia="Times New Roman" w:hAnsi="Franklin Gothic Demi" w:cs="Times New Roman"/>
          <w:sz w:val="26"/>
          <w:szCs w:val="26"/>
          <w:lang w:eastAsia="en-IN"/>
        </w:rPr>
        <w:t>  a</w:t>
      </w:r>
      <w:proofErr w:type="gramEnd"/>
      <w:r w:rsidRPr="00501E09">
        <w:rPr>
          <w:rFonts w:ascii="Franklin Gothic Demi" w:eastAsia="Times New Roman" w:hAnsi="Franklin Gothic Demi" w:cs="Times New Roman"/>
          <w:sz w:val="26"/>
          <w:szCs w:val="26"/>
          <w:lang w:eastAsia="en-IN"/>
        </w:rPr>
        <w:t xml:space="preserve"> nominal cost. She soon discovered that she has to seek permission from a number of Government agencies. The rules and procedures were quite confusing and cumbersome. What frustrated her most was delays, callous</w:t>
      </w:r>
      <w:proofErr w:type="gramStart"/>
      <w:r w:rsidRPr="00501E09">
        <w:rPr>
          <w:rFonts w:ascii="Franklin Gothic Demi" w:eastAsia="Times New Roman" w:hAnsi="Franklin Gothic Demi" w:cs="Times New Roman"/>
          <w:sz w:val="26"/>
          <w:szCs w:val="26"/>
          <w:lang w:eastAsia="en-IN"/>
        </w:rPr>
        <w:t>  attitude</w:t>
      </w:r>
      <w:proofErr w:type="gramEnd"/>
      <w:r w:rsidRPr="00501E09">
        <w:rPr>
          <w:rFonts w:ascii="Franklin Gothic Demi" w:eastAsia="Times New Roman" w:hAnsi="Franklin Gothic Demi" w:cs="Times New Roman"/>
          <w:sz w:val="26"/>
          <w:szCs w:val="26"/>
          <w:lang w:eastAsia="en-IN"/>
        </w:rPr>
        <w:t xml:space="preserve"> of officials and constant demand for bribes. Her experience and the experience of many others like her </w:t>
      </w:r>
      <w:proofErr w:type="gramStart"/>
      <w:r w:rsidRPr="00501E09">
        <w:rPr>
          <w:rFonts w:ascii="Franklin Gothic Demi" w:eastAsia="Times New Roman" w:hAnsi="Franklin Gothic Demi" w:cs="Times New Roman"/>
          <w:sz w:val="26"/>
          <w:szCs w:val="26"/>
          <w:lang w:eastAsia="en-IN"/>
        </w:rPr>
        <w:t>has</w:t>
      </w:r>
      <w:proofErr w:type="gramEnd"/>
      <w:r w:rsidRPr="00501E09">
        <w:rPr>
          <w:rFonts w:ascii="Franklin Gothic Demi" w:eastAsia="Times New Roman" w:hAnsi="Franklin Gothic Demi" w:cs="Times New Roman"/>
          <w:sz w:val="26"/>
          <w:szCs w:val="26"/>
          <w:lang w:eastAsia="en-IN"/>
        </w:rPr>
        <w:t xml:space="preserve"> deterred people from taking up social service projects.</w:t>
      </w:r>
    </w:p>
    <w:p w:rsidR="002F181A" w:rsidRPr="00501E09" w:rsidRDefault="002F181A" w:rsidP="002F181A">
      <w:pPr>
        <w:shd w:val="clear" w:color="auto" w:fill="FFFFFF"/>
        <w:spacing w:after="150" w:line="240" w:lineRule="auto"/>
        <w:jc w:val="both"/>
        <w:rPr>
          <w:rFonts w:ascii="Franklin Gothic Demi" w:hAnsi="Franklin Gothic Demi" w:cs="Times New Roman"/>
          <w:sz w:val="26"/>
          <w:szCs w:val="26"/>
        </w:rPr>
      </w:pPr>
      <w:r w:rsidRPr="00501E09">
        <w:rPr>
          <w:rFonts w:ascii="Franklin Gothic Demi" w:eastAsia="Times New Roman" w:hAnsi="Franklin Gothic Demi" w:cs="Times New Roman"/>
          <w:sz w:val="26"/>
          <w:szCs w:val="26"/>
          <w:lang w:eastAsia="en-IN"/>
        </w:rPr>
        <w:t>A measure of Government control over voluntary social work is necessary. But it should not be exercised in a</w:t>
      </w:r>
      <w:proofErr w:type="gramStart"/>
      <w:r w:rsidRPr="00501E09">
        <w:rPr>
          <w:rFonts w:ascii="Franklin Gothic Demi" w:eastAsia="Times New Roman" w:hAnsi="Franklin Gothic Demi" w:cs="Times New Roman"/>
          <w:sz w:val="26"/>
          <w:szCs w:val="26"/>
          <w:lang w:eastAsia="en-IN"/>
        </w:rPr>
        <w:t>  coercive</w:t>
      </w:r>
      <w:proofErr w:type="gramEnd"/>
      <w:r w:rsidRPr="00501E09">
        <w:rPr>
          <w:rFonts w:ascii="Franklin Gothic Demi" w:eastAsia="Times New Roman" w:hAnsi="Franklin Gothic Demi" w:cs="Times New Roman"/>
          <w:sz w:val="26"/>
          <w:szCs w:val="26"/>
          <w:lang w:eastAsia="en-IN"/>
        </w:rPr>
        <w:t xml:space="preserve"> a corrupt manner. What measures can you suggest to ensure that due control is exercised but well meaning, honest NGO efforts are not thwarted?   </w:t>
      </w:r>
      <w:proofErr w:type="gramStart"/>
      <w:r w:rsidRPr="00501E09">
        <w:rPr>
          <w:rFonts w:ascii="Franklin Gothic Demi" w:eastAsia="Times New Roman" w:hAnsi="Franklin Gothic Demi" w:cs="Times New Roman"/>
          <w:sz w:val="26"/>
          <w:szCs w:val="26"/>
          <w:lang w:eastAsia="en-IN"/>
        </w:rPr>
        <w:t>(300 words).</w:t>
      </w:r>
      <w:proofErr w:type="gramEnd"/>
      <w:r w:rsidRPr="00501E09">
        <w:rPr>
          <w:rFonts w:ascii="Franklin Gothic Demi" w:eastAsia="Times New Roman" w:hAnsi="Franklin Gothic Demi" w:cs="Times New Roman"/>
          <w:sz w:val="26"/>
          <w:szCs w:val="26"/>
          <w:lang w:eastAsia="en-IN"/>
        </w:rPr>
        <w:t xml:space="preserve">    25</w:t>
      </w:r>
    </w:p>
    <w:p w:rsidR="002F181A" w:rsidRPr="00501E09" w:rsidRDefault="002F181A" w:rsidP="002F181A">
      <w:pPr>
        <w:shd w:val="clear" w:color="auto" w:fill="FFFFFF"/>
        <w:spacing w:after="0" w:line="240" w:lineRule="auto"/>
        <w:jc w:val="both"/>
        <w:rPr>
          <w:rFonts w:ascii="Franklin Gothic Demi" w:eastAsia="Times New Roman" w:hAnsi="Franklin Gothic Demi" w:cs="DokChampa"/>
          <w:sz w:val="26"/>
          <w:szCs w:val="26"/>
          <w:lang w:eastAsia="en-IN"/>
        </w:rPr>
      </w:pPr>
      <w:r w:rsidRPr="00501E09">
        <w:rPr>
          <w:rFonts w:ascii="Franklin Gothic Demi" w:eastAsia="Times New Roman" w:hAnsi="Franklin Gothic Demi" w:cs="DokChampa"/>
          <w:bCs/>
          <w:sz w:val="26"/>
          <w:szCs w:val="26"/>
          <w:lang w:eastAsia="en-IN"/>
        </w:rPr>
        <w:t xml:space="preserve">8. Suppose one of your close friends, who </w:t>
      </w:r>
      <w:proofErr w:type="gramStart"/>
      <w:r w:rsidRPr="00501E09">
        <w:rPr>
          <w:rFonts w:ascii="Franklin Gothic Demi" w:eastAsia="Times New Roman" w:hAnsi="Franklin Gothic Demi" w:cs="DokChampa"/>
          <w:bCs/>
          <w:sz w:val="26"/>
          <w:szCs w:val="26"/>
          <w:lang w:eastAsia="en-IN"/>
        </w:rPr>
        <w:t>is</w:t>
      </w:r>
      <w:proofErr w:type="gramEnd"/>
      <w:r w:rsidRPr="00501E09">
        <w:rPr>
          <w:rFonts w:ascii="Franklin Gothic Demi" w:eastAsia="Times New Roman" w:hAnsi="Franklin Gothic Demi" w:cs="DokChampa"/>
          <w:bCs/>
          <w:sz w:val="26"/>
          <w:szCs w:val="26"/>
          <w:lang w:eastAsia="en-IN"/>
        </w:rPr>
        <w:t xml:space="preserve"> also aspiring for civil services, comes to you for discussing some of the issues related to ethical conduct in public service. He raises the following </w:t>
      </w:r>
      <w:proofErr w:type="gramStart"/>
      <w:r w:rsidRPr="00501E09">
        <w:rPr>
          <w:rFonts w:ascii="Franklin Gothic Demi" w:eastAsia="Times New Roman" w:hAnsi="Franklin Gothic Demi" w:cs="DokChampa"/>
          <w:bCs/>
          <w:sz w:val="26"/>
          <w:szCs w:val="26"/>
          <w:lang w:eastAsia="en-IN"/>
        </w:rPr>
        <w:t>points :</w:t>
      </w:r>
      <w:proofErr w:type="gramEnd"/>
    </w:p>
    <w:p w:rsidR="002F181A" w:rsidRPr="00501E09" w:rsidRDefault="002F181A" w:rsidP="002F181A">
      <w:pPr>
        <w:numPr>
          <w:ilvl w:val="0"/>
          <w:numId w:val="12"/>
        </w:numPr>
        <w:shd w:val="clear" w:color="auto" w:fill="FFFFFF"/>
        <w:spacing w:after="0" w:line="240" w:lineRule="auto"/>
        <w:ind w:left="397"/>
        <w:jc w:val="both"/>
        <w:rPr>
          <w:rFonts w:ascii="Franklin Gothic Demi" w:eastAsia="Times New Roman" w:hAnsi="Franklin Gothic Demi" w:cs="DokChampa"/>
          <w:sz w:val="26"/>
          <w:szCs w:val="26"/>
          <w:lang w:eastAsia="en-IN"/>
        </w:rPr>
      </w:pPr>
      <w:r w:rsidRPr="00501E09">
        <w:rPr>
          <w:rFonts w:ascii="Franklin Gothic Demi" w:eastAsia="Times New Roman" w:hAnsi="Franklin Gothic Demi" w:cs="DokChampa"/>
          <w:sz w:val="26"/>
          <w:szCs w:val="26"/>
          <w:lang w:eastAsia="en-IN"/>
        </w:rPr>
        <w:t>In the present times, when unethical environment is quite prevalent, individual attempts to stick to ethical principles may cause a lot of problems in one’s career. It may also cause hardship to the family members as well as risk to one’s life. Why should we not be pragmatic and follow the path of least resistance, and be happy with doing whatever good we can?</w:t>
      </w:r>
    </w:p>
    <w:p w:rsidR="002F181A" w:rsidRPr="00501E09" w:rsidRDefault="002F181A" w:rsidP="002F181A">
      <w:pPr>
        <w:numPr>
          <w:ilvl w:val="0"/>
          <w:numId w:val="12"/>
        </w:numPr>
        <w:shd w:val="clear" w:color="auto" w:fill="FFFFFF"/>
        <w:spacing w:after="0" w:line="240" w:lineRule="auto"/>
        <w:ind w:left="397"/>
        <w:jc w:val="both"/>
        <w:rPr>
          <w:rFonts w:ascii="Franklin Gothic Demi" w:eastAsia="Times New Roman" w:hAnsi="Franklin Gothic Demi" w:cs="DokChampa"/>
          <w:sz w:val="26"/>
          <w:szCs w:val="26"/>
          <w:lang w:eastAsia="en-IN"/>
        </w:rPr>
      </w:pPr>
      <w:r w:rsidRPr="00501E09">
        <w:rPr>
          <w:rFonts w:ascii="Franklin Gothic Demi" w:eastAsia="Times New Roman" w:hAnsi="Franklin Gothic Demi" w:cs="DokChampa"/>
          <w:sz w:val="26"/>
          <w:szCs w:val="26"/>
          <w:lang w:eastAsia="en-IN"/>
        </w:rPr>
        <w:t xml:space="preserve">When so many people are adopting wrong means and are grossly harming the system, what difference would it make if only a small minority tries to </w:t>
      </w:r>
      <w:r w:rsidRPr="00501E09">
        <w:rPr>
          <w:rFonts w:ascii="Franklin Gothic Demi" w:eastAsia="Times New Roman" w:hAnsi="Franklin Gothic Demi" w:cs="DokChampa"/>
          <w:sz w:val="26"/>
          <w:szCs w:val="26"/>
          <w:lang w:eastAsia="en-IN"/>
        </w:rPr>
        <w:lastRenderedPageBreak/>
        <w:t>be ethical? They are going to be rather ineffective and are bound to get frustrated.</w:t>
      </w:r>
    </w:p>
    <w:p w:rsidR="002F181A" w:rsidRPr="00501E09" w:rsidRDefault="002F181A" w:rsidP="002F181A">
      <w:pPr>
        <w:numPr>
          <w:ilvl w:val="0"/>
          <w:numId w:val="12"/>
        </w:numPr>
        <w:shd w:val="clear" w:color="auto" w:fill="FFFFFF"/>
        <w:spacing w:after="0" w:line="240" w:lineRule="auto"/>
        <w:ind w:left="397"/>
        <w:jc w:val="both"/>
        <w:rPr>
          <w:rFonts w:ascii="Franklin Gothic Demi" w:eastAsia="Times New Roman" w:hAnsi="Franklin Gothic Demi" w:cs="DokChampa"/>
          <w:sz w:val="26"/>
          <w:szCs w:val="26"/>
          <w:lang w:eastAsia="en-IN"/>
        </w:rPr>
      </w:pPr>
      <w:r w:rsidRPr="00501E09">
        <w:rPr>
          <w:rFonts w:ascii="Franklin Gothic Demi" w:eastAsia="Times New Roman" w:hAnsi="Franklin Gothic Demi" w:cs="DokChampa"/>
          <w:sz w:val="26"/>
          <w:szCs w:val="26"/>
          <w:lang w:eastAsia="en-IN"/>
        </w:rPr>
        <w:t>If we become fussy about ethical considerations, will it not hamper the economic progress of our country? After all, in the present age of high competition, we cannot afford to be left behind in the race of development.</w:t>
      </w:r>
    </w:p>
    <w:p w:rsidR="002F181A" w:rsidRPr="00501E09" w:rsidRDefault="002F181A" w:rsidP="002F181A">
      <w:pPr>
        <w:numPr>
          <w:ilvl w:val="0"/>
          <w:numId w:val="12"/>
        </w:numPr>
        <w:shd w:val="clear" w:color="auto" w:fill="FFFFFF"/>
        <w:spacing w:after="0" w:line="240" w:lineRule="auto"/>
        <w:ind w:left="397"/>
        <w:jc w:val="both"/>
        <w:rPr>
          <w:rFonts w:ascii="Franklin Gothic Demi" w:eastAsia="Times New Roman" w:hAnsi="Franklin Gothic Demi" w:cs="DokChampa"/>
          <w:sz w:val="26"/>
          <w:szCs w:val="26"/>
          <w:lang w:eastAsia="en-IN"/>
        </w:rPr>
      </w:pPr>
      <w:r w:rsidRPr="00501E09">
        <w:rPr>
          <w:rFonts w:ascii="Franklin Gothic Demi" w:eastAsia="Times New Roman" w:hAnsi="Franklin Gothic Demi" w:cs="DokChampa"/>
          <w:sz w:val="26"/>
          <w:szCs w:val="26"/>
          <w:lang w:eastAsia="en-IN"/>
        </w:rPr>
        <w:t>It is understandable that we should not get involved in grossly unethical practices, but giving and accepting small gratifications and doing small favours increases everybody’s motivation. It also makes the system more efficient. What is wrong in adopting such practices?</w:t>
      </w:r>
    </w:p>
    <w:p w:rsidR="002F181A" w:rsidRDefault="002F181A" w:rsidP="002F181A">
      <w:pPr>
        <w:shd w:val="clear" w:color="auto" w:fill="FFFFFF"/>
        <w:spacing w:after="0" w:line="240" w:lineRule="auto"/>
        <w:jc w:val="both"/>
        <w:rPr>
          <w:rFonts w:ascii="Franklin Gothic Demi" w:eastAsia="Times New Roman" w:hAnsi="Franklin Gothic Demi" w:cs="DokChampa"/>
          <w:bCs/>
          <w:sz w:val="26"/>
          <w:szCs w:val="26"/>
          <w:lang w:eastAsia="en-IN"/>
        </w:rPr>
      </w:pPr>
      <w:r w:rsidRPr="00501E09">
        <w:rPr>
          <w:rFonts w:ascii="Franklin Gothic Demi" w:eastAsia="Times New Roman" w:hAnsi="Franklin Gothic Demi" w:cs="DokChampa"/>
          <w:bCs/>
          <w:sz w:val="26"/>
          <w:szCs w:val="26"/>
          <w:lang w:eastAsia="en-IN"/>
        </w:rPr>
        <w:t xml:space="preserve">Critically </w:t>
      </w:r>
      <w:proofErr w:type="spellStart"/>
      <w:r w:rsidRPr="00501E09">
        <w:rPr>
          <w:rFonts w:ascii="Franklin Gothic Demi" w:eastAsia="Times New Roman" w:hAnsi="Franklin Gothic Demi" w:cs="DokChampa"/>
          <w:bCs/>
          <w:sz w:val="26"/>
          <w:szCs w:val="26"/>
          <w:lang w:eastAsia="en-IN"/>
        </w:rPr>
        <w:t>analyze</w:t>
      </w:r>
      <w:proofErr w:type="spellEnd"/>
      <w:r w:rsidRPr="00501E09">
        <w:rPr>
          <w:rFonts w:ascii="Franklin Gothic Demi" w:eastAsia="Times New Roman" w:hAnsi="Franklin Gothic Demi" w:cs="DokChampa"/>
          <w:bCs/>
          <w:sz w:val="26"/>
          <w:szCs w:val="26"/>
          <w:lang w:eastAsia="en-IN"/>
        </w:rPr>
        <w:t xml:space="preserve"> the above viewpoints. On the basis of this analysis, what will be your advice to your friend? </w:t>
      </w:r>
      <w:proofErr w:type="gramStart"/>
      <w:r w:rsidRPr="00501E09">
        <w:rPr>
          <w:rFonts w:ascii="Franklin Gothic Demi" w:eastAsia="Times New Roman" w:hAnsi="Franklin Gothic Demi" w:cs="DokChampa"/>
          <w:bCs/>
          <w:sz w:val="26"/>
          <w:szCs w:val="26"/>
          <w:lang w:eastAsia="en-IN"/>
        </w:rPr>
        <w:t>250 words.</w:t>
      </w:r>
      <w:proofErr w:type="gramEnd"/>
    </w:p>
    <w:p w:rsidR="002F181A" w:rsidRDefault="002F181A" w:rsidP="0007381C">
      <w:pPr>
        <w:jc w:val="both"/>
        <w:rPr>
          <w:rFonts w:ascii="Times New Roman" w:hAnsi="Times New Roman" w:cs="Times New Roman"/>
          <w:sz w:val="36"/>
          <w:szCs w:val="36"/>
        </w:rPr>
      </w:pPr>
    </w:p>
    <w:p w:rsidR="002F181A" w:rsidRPr="00501E09" w:rsidRDefault="002F181A" w:rsidP="002F181A">
      <w:pPr>
        <w:pStyle w:val="NormalWeb"/>
        <w:shd w:val="clear" w:color="auto" w:fill="FFFFFF"/>
        <w:spacing w:before="0" w:beforeAutospacing="0" w:after="0" w:afterAutospacing="0"/>
        <w:jc w:val="both"/>
        <w:rPr>
          <w:rFonts w:ascii="Franklin Gothic Demi" w:hAnsi="Franklin Gothic Demi" w:cs="DokChampa"/>
          <w:sz w:val="26"/>
          <w:szCs w:val="26"/>
        </w:rPr>
      </w:pPr>
      <w:r w:rsidRPr="00501E09">
        <w:rPr>
          <w:rFonts w:ascii="Franklin Gothic Demi" w:hAnsi="Franklin Gothic Demi" w:cs="DokChampa"/>
          <w:sz w:val="26"/>
          <w:szCs w:val="26"/>
        </w:rPr>
        <w:t>13. A Public Information Officer has received an application under RTI Act. Having gathered the information, the PIO discovers that the information pertains to some of the decisions taken by him, which were found to be not altogether right. There were other employees also who party to these decisions were. Disclosure of the information is likely to lead to disciplinary action with possibility of punishment against him as well as some of his colleagues. Non-disclosure or part disclosure or camouflaged disclosure of information will result into lesser punishment or no punishment.</w:t>
      </w:r>
    </w:p>
    <w:p w:rsidR="002F181A" w:rsidRPr="00501E09" w:rsidRDefault="002F181A" w:rsidP="002F181A">
      <w:pPr>
        <w:shd w:val="clear" w:color="auto" w:fill="FFFFFF"/>
        <w:spacing w:after="0" w:line="240" w:lineRule="auto"/>
        <w:jc w:val="both"/>
        <w:rPr>
          <w:rFonts w:ascii="Franklin Gothic Demi" w:eastAsia="Times New Roman" w:hAnsi="Franklin Gothic Demi" w:cs="DokChampa"/>
          <w:sz w:val="26"/>
          <w:szCs w:val="26"/>
          <w:lang w:eastAsia="en-IN"/>
        </w:rPr>
      </w:pPr>
      <w:r w:rsidRPr="00501E09">
        <w:rPr>
          <w:rFonts w:ascii="Franklin Gothic Demi" w:eastAsia="Times New Roman" w:hAnsi="Franklin Gothic Demi" w:cs="DokChampa"/>
          <w:sz w:val="26"/>
          <w:szCs w:val="26"/>
          <w:lang w:eastAsia="en-IN"/>
        </w:rPr>
        <w:t>The PIO is otherwise an honest and conscientious person but this particular decision, on which the RTI application has been filed, turned out to be wrong. He comes to you for advice.</w:t>
      </w:r>
    </w:p>
    <w:p w:rsidR="002F181A" w:rsidRPr="00501E09" w:rsidRDefault="002F181A" w:rsidP="002F181A">
      <w:pPr>
        <w:shd w:val="clear" w:color="auto" w:fill="FFFFFF"/>
        <w:spacing w:after="0" w:line="240" w:lineRule="auto"/>
        <w:jc w:val="both"/>
        <w:rPr>
          <w:rFonts w:ascii="Franklin Gothic Demi" w:eastAsia="Times New Roman" w:hAnsi="Franklin Gothic Demi" w:cs="DokChampa"/>
          <w:sz w:val="26"/>
          <w:szCs w:val="26"/>
          <w:lang w:eastAsia="en-IN"/>
        </w:rPr>
      </w:pPr>
      <w:r w:rsidRPr="00501E09">
        <w:rPr>
          <w:rFonts w:ascii="Franklin Gothic Demi" w:eastAsia="Times New Roman" w:hAnsi="Franklin Gothic Demi" w:cs="DokChampa"/>
          <w:sz w:val="26"/>
          <w:szCs w:val="26"/>
          <w:lang w:eastAsia="en-IN"/>
        </w:rPr>
        <w:t>The following are some suggested options. Please evaluate the merits and demerits of each of the options:</w:t>
      </w:r>
    </w:p>
    <w:p w:rsidR="002F181A" w:rsidRPr="00501E09" w:rsidRDefault="002F181A" w:rsidP="002F181A">
      <w:pPr>
        <w:numPr>
          <w:ilvl w:val="0"/>
          <w:numId w:val="13"/>
        </w:numPr>
        <w:shd w:val="clear" w:color="auto" w:fill="FFFFFF"/>
        <w:spacing w:after="0" w:line="240" w:lineRule="auto"/>
        <w:ind w:left="397"/>
        <w:jc w:val="both"/>
        <w:rPr>
          <w:rFonts w:ascii="Franklin Gothic Demi" w:eastAsia="Times New Roman" w:hAnsi="Franklin Gothic Demi" w:cs="DokChampa"/>
          <w:sz w:val="26"/>
          <w:szCs w:val="26"/>
          <w:lang w:eastAsia="en-IN"/>
        </w:rPr>
      </w:pPr>
      <w:r w:rsidRPr="00501E09">
        <w:rPr>
          <w:rFonts w:ascii="Franklin Gothic Demi" w:eastAsia="Times New Roman" w:hAnsi="Franklin Gothic Demi" w:cs="DokChampa"/>
          <w:sz w:val="26"/>
          <w:szCs w:val="26"/>
          <w:lang w:eastAsia="en-IN"/>
        </w:rPr>
        <w:t>The PIO could refer the matter to his superior officer and seek his advice and act strictly in accordance with the advice, even though he is not completely in agreement with the advice of the superior.</w:t>
      </w:r>
    </w:p>
    <w:p w:rsidR="002F181A" w:rsidRPr="00501E09" w:rsidRDefault="002F181A" w:rsidP="002F181A">
      <w:pPr>
        <w:numPr>
          <w:ilvl w:val="0"/>
          <w:numId w:val="13"/>
        </w:numPr>
        <w:shd w:val="clear" w:color="auto" w:fill="FFFFFF"/>
        <w:spacing w:after="0" w:line="240" w:lineRule="auto"/>
        <w:ind w:left="397"/>
        <w:jc w:val="both"/>
        <w:rPr>
          <w:rFonts w:ascii="Franklin Gothic Demi" w:eastAsia="Times New Roman" w:hAnsi="Franklin Gothic Demi" w:cs="DokChampa"/>
          <w:sz w:val="26"/>
          <w:szCs w:val="26"/>
          <w:lang w:eastAsia="en-IN"/>
        </w:rPr>
      </w:pPr>
      <w:r w:rsidRPr="00501E09">
        <w:rPr>
          <w:rFonts w:ascii="Franklin Gothic Demi" w:eastAsia="Times New Roman" w:hAnsi="Franklin Gothic Demi" w:cs="DokChampa"/>
          <w:sz w:val="26"/>
          <w:szCs w:val="26"/>
          <w:lang w:eastAsia="en-IN"/>
        </w:rPr>
        <w:t>The PIO could proceed on leave and leave the matter to be dealt by his successor in office or request for transfer of the application to another PIO.</w:t>
      </w:r>
    </w:p>
    <w:p w:rsidR="002F181A" w:rsidRPr="00501E09" w:rsidRDefault="002F181A" w:rsidP="002F181A">
      <w:pPr>
        <w:numPr>
          <w:ilvl w:val="0"/>
          <w:numId w:val="13"/>
        </w:numPr>
        <w:shd w:val="clear" w:color="auto" w:fill="FFFFFF"/>
        <w:spacing w:after="0" w:line="240" w:lineRule="auto"/>
        <w:ind w:left="397"/>
        <w:jc w:val="both"/>
        <w:rPr>
          <w:rFonts w:ascii="Franklin Gothic Demi" w:eastAsia="Times New Roman" w:hAnsi="Franklin Gothic Demi" w:cs="DokChampa"/>
          <w:sz w:val="26"/>
          <w:szCs w:val="26"/>
          <w:lang w:eastAsia="en-IN"/>
        </w:rPr>
      </w:pPr>
      <w:r w:rsidRPr="00501E09">
        <w:rPr>
          <w:rFonts w:ascii="Franklin Gothic Demi" w:eastAsia="Times New Roman" w:hAnsi="Franklin Gothic Demi" w:cs="DokChampa"/>
          <w:sz w:val="26"/>
          <w:szCs w:val="26"/>
          <w:lang w:eastAsia="en-IN"/>
        </w:rPr>
        <w:t>The PIO could weigh the consequences of disclosing the information truthfully, including the effect on his career, and reply in a manner that would not place him or his career in jeopardy, but at the same time a little compromise can be made on the contents of the information.</w:t>
      </w:r>
    </w:p>
    <w:p w:rsidR="002F181A" w:rsidRPr="00501E09" w:rsidRDefault="002F181A" w:rsidP="002F181A">
      <w:pPr>
        <w:numPr>
          <w:ilvl w:val="0"/>
          <w:numId w:val="13"/>
        </w:numPr>
        <w:shd w:val="clear" w:color="auto" w:fill="FFFFFF"/>
        <w:spacing w:after="0" w:line="240" w:lineRule="auto"/>
        <w:ind w:left="397"/>
        <w:jc w:val="both"/>
        <w:rPr>
          <w:rFonts w:ascii="Franklin Gothic Demi" w:eastAsia="Times New Roman" w:hAnsi="Franklin Gothic Demi" w:cs="DokChampa"/>
          <w:sz w:val="26"/>
          <w:szCs w:val="26"/>
          <w:lang w:eastAsia="en-IN"/>
        </w:rPr>
      </w:pPr>
      <w:r w:rsidRPr="00501E09">
        <w:rPr>
          <w:rFonts w:ascii="Franklin Gothic Demi" w:eastAsia="Times New Roman" w:hAnsi="Franklin Gothic Demi" w:cs="DokChampa"/>
          <w:sz w:val="26"/>
          <w:szCs w:val="26"/>
          <w:lang w:eastAsia="en-IN"/>
        </w:rPr>
        <w:t>The PIO could consult his other colleagues who are party to the decision and take action as per their advice.</w:t>
      </w:r>
    </w:p>
    <w:p w:rsidR="002F181A" w:rsidRDefault="002F181A" w:rsidP="002F181A">
      <w:pPr>
        <w:shd w:val="clear" w:color="auto" w:fill="FFFFFF"/>
        <w:spacing w:after="0" w:line="240" w:lineRule="auto"/>
        <w:jc w:val="both"/>
        <w:rPr>
          <w:rFonts w:ascii="Franklin Gothic Demi" w:eastAsia="Times New Roman" w:hAnsi="Franklin Gothic Demi" w:cs="DokChampa"/>
          <w:sz w:val="26"/>
          <w:szCs w:val="26"/>
          <w:lang w:eastAsia="en-IN"/>
        </w:rPr>
      </w:pPr>
      <w:r w:rsidRPr="00501E09">
        <w:rPr>
          <w:rFonts w:ascii="Franklin Gothic Demi" w:eastAsia="Times New Roman" w:hAnsi="Franklin Gothic Demi" w:cs="DokChampa"/>
          <w:sz w:val="26"/>
          <w:szCs w:val="26"/>
          <w:lang w:eastAsia="en-IN"/>
        </w:rPr>
        <w:t>Also please indicate (without necessarily restricting to the above options) what you would like to advise, giving proper reasons. (20 marks| 250 words)</w:t>
      </w:r>
    </w:p>
    <w:p w:rsidR="002F181A" w:rsidRDefault="002F181A" w:rsidP="0007381C">
      <w:pPr>
        <w:jc w:val="both"/>
        <w:rPr>
          <w:rFonts w:ascii="Times New Roman" w:hAnsi="Times New Roman" w:cs="Times New Roman"/>
          <w:sz w:val="36"/>
          <w:szCs w:val="36"/>
        </w:rPr>
      </w:pPr>
    </w:p>
    <w:p w:rsidR="002F181A" w:rsidRPr="000D244B" w:rsidRDefault="002F181A" w:rsidP="002F181A">
      <w:pPr>
        <w:pStyle w:val="ListParagraph"/>
        <w:numPr>
          <w:ilvl w:val="0"/>
          <w:numId w:val="14"/>
        </w:numPr>
        <w:shd w:val="clear" w:color="auto" w:fill="FFFFFF"/>
        <w:spacing w:after="150" w:line="360" w:lineRule="atLeast"/>
        <w:jc w:val="both"/>
        <w:rPr>
          <w:rFonts w:ascii="Franklin Gothic Demi" w:eastAsia="Times New Roman" w:hAnsi="Franklin Gothic Demi" w:cs="Arial"/>
          <w:sz w:val="26"/>
          <w:szCs w:val="26"/>
          <w:lang w:eastAsia="en-IN"/>
        </w:rPr>
      </w:pPr>
      <w:r w:rsidRPr="000D244B">
        <w:rPr>
          <w:rFonts w:ascii="Franklin Gothic Demi" w:eastAsia="Times New Roman" w:hAnsi="Franklin Gothic Demi" w:cs="Arial"/>
          <w:sz w:val="26"/>
          <w:szCs w:val="26"/>
          <w:lang w:eastAsia="en-IN"/>
        </w:rPr>
        <w:t xml:space="preserve">Honesty and uprightness are the hallmarks </w:t>
      </w:r>
      <w:proofErr w:type="gramStart"/>
      <w:r w:rsidRPr="000D244B">
        <w:rPr>
          <w:rFonts w:ascii="Franklin Gothic Demi" w:eastAsia="Times New Roman" w:hAnsi="Franklin Gothic Demi" w:cs="Arial"/>
          <w:sz w:val="26"/>
          <w:szCs w:val="26"/>
          <w:lang w:eastAsia="en-IN"/>
        </w:rPr>
        <w:t>of a civil servants</w:t>
      </w:r>
      <w:proofErr w:type="gramEnd"/>
      <w:r w:rsidRPr="000D244B">
        <w:rPr>
          <w:rFonts w:ascii="Franklin Gothic Demi" w:eastAsia="Times New Roman" w:hAnsi="Franklin Gothic Demi" w:cs="Arial"/>
          <w:sz w:val="26"/>
          <w:szCs w:val="26"/>
          <w:lang w:eastAsia="en-IN"/>
        </w:rPr>
        <w:t xml:space="preserve">. Civil servants possessing these qualities are considered as a back bone of any strong organizations. In line of duty, they take various decisions, at time some become </w:t>
      </w:r>
      <w:proofErr w:type="spellStart"/>
      <w:r w:rsidRPr="000D244B">
        <w:rPr>
          <w:rFonts w:ascii="Franklin Gothic Demi" w:eastAsia="Times New Roman" w:hAnsi="Franklin Gothic Demi" w:cs="Arial"/>
          <w:sz w:val="26"/>
          <w:szCs w:val="26"/>
          <w:lang w:eastAsia="en-IN"/>
        </w:rPr>
        <w:t>bonafide</w:t>
      </w:r>
      <w:proofErr w:type="spellEnd"/>
      <w:r w:rsidRPr="000D244B">
        <w:rPr>
          <w:rFonts w:ascii="Franklin Gothic Demi" w:eastAsia="Times New Roman" w:hAnsi="Franklin Gothic Demi" w:cs="Arial"/>
          <w:sz w:val="26"/>
          <w:szCs w:val="26"/>
          <w:lang w:eastAsia="en-IN"/>
        </w:rPr>
        <w:t xml:space="preserve"> mistakes. As long as such decisions, are </w:t>
      </w:r>
      <w:r w:rsidRPr="000D244B">
        <w:rPr>
          <w:rFonts w:ascii="Franklin Gothic Demi" w:eastAsia="Times New Roman" w:hAnsi="Franklin Gothic Demi" w:cs="Arial"/>
          <w:sz w:val="26"/>
          <w:szCs w:val="26"/>
          <w:lang w:eastAsia="en-IN"/>
        </w:rPr>
        <w:lastRenderedPageBreak/>
        <w:t>not taken intentionally and do not benefit personally, the officer cannot be said to be guilty. Though such decisions may, at times, lead to unforeseen adverse consequences in the long term.</w:t>
      </w:r>
    </w:p>
    <w:p w:rsidR="002F181A" w:rsidRPr="000D244B" w:rsidRDefault="002F181A" w:rsidP="002F181A">
      <w:pPr>
        <w:shd w:val="clear" w:color="auto" w:fill="FFFFFF"/>
        <w:spacing w:after="150" w:line="360" w:lineRule="atLeast"/>
        <w:jc w:val="both"/>
        <w:rPr>
          <w:rFonts w:ascii="Franklin Gothic Demi" w:eastAsia="Times New Roman" w:hAnsi="Franklin Gothic Demi" w:cs="Arial"/>
          <w:sz w:val="26"/>
          <w:szCs w:val="26"/>
          <w:lang w:eastAsia="en-IN"/>
        </w:rPr>
      </w:pPr>
      <w:r w:rsidRPr="000D244B">
        <w:rPr>
          <w:rFonts w:ascii="Franklin Gothic Demi" w:eastAsia="Times New Roman" w:hAnsi="Franklin Gothic Demi" w:cs="Arial"/>
          <w:sz w:val="26"/>
          <w:szCs w:val="26"/>
          <w:lang w:eastAsia="en-IN"/>
        </w:rPr>
        <w:t xml:space="preserve">In the recent past, a few instances have surfaced where in civil servants has been implicated for </w:t>
      </w:r>
      <w:proofErr w:type="spellStart"/>
      <w:r w:rsidRPr="000D244B">
        <w:rPr>
          <w:rFonts w:ascii="Franklin Gothic Demi" w:eastAsia="Times New Roman" w:hAnsi="Franklin Gothic Demi" w:cs="Arial"/>
          <w:sz w:val="26"/>
          <w:szCs w:val="26"/>
          <w:lang w:eastAsia="en-IN"/>
        </w:rPr>
        <w:t>bonafide</w:t>
      </w:r>
      <w:proofErr w:type="spellEnd"/>
      <w:r w:rsidRPr="000D244B">
        <w:rPr>
          <w:rFonts w:ascii="Franklin Gothic Demi" w:eastAsia="Times New Roman" w:hAnsi="Franklin Gothic Demi" w:cs="Arial"/>
          <w:sz w:val="26"/>
          <w:szCs w:val="26"/>
          <w:lang w:eastAsia="en-IN"/>
        </w:rPr>
        <w:t xml:space="preserve"> mistakes. They have often been prosecuted and even imprisoned. These instances have greatly rattled the moral </w:t>
      </w:r>
      <w:proofErr w:type="spellStart"/>
      <w:r w:rsidRPr="000D244B">
        <w:rPr>
          <w:rFonts w:ascii="Franklin Gothic Demi" w:eastAsia="Times New Roman" w:hAnsi="Franklin Gothic Demi" w:cs="Arial"/>
          <w:sz w:val="26"/>
          <w:szCs w:val="26"/>
          <w:lang w:eastAsia="en-IN"/>
        </w:rPr>
        <w:t>fiber</w:t>
      </w:r>
      <w:proofErr w:type="spellEnd"/>
      <w:r w:rsidRPr="000D244B">
        <w:rPr>
          <w:rFonts w:ascii="Franklin Gothic Demi" w:eastAsia="Times New Roman" w:hAnsi="Franklin Gothic Demi" w:cs="Arial"/>
          <w:sz w:val="26"/>
          <w:szCs w:val="26"/>
          <w:lang w:eastAsia="en-IN"/>
        </w:rPr>
        <w:t xml:space="preserve"> of the civil servants.</w:t>
      </w:r>
    </w:p>
    <w:p w:rsidR="002F181A" w:rsidRPr="000D244B" w:rsidRDefault="002F181A" w:rsidP="002F181A">
      <w:pPr>
        <w:shd w:val="clear" w:color="auto" w:fill="FFFFFF"/>
        <w:spacing w:after="150" w:line="360" w:lineRule="atLeast"/>
        <w:jc w:val="both"/>
        <w:rPr>
          <w:rFonts w:ascii="Franklin Gothic Demi" w:eastAsia="Times New Roman" w:hAnsi="Franklin Gothic Demi" w:cs="Arial"/>
          <w:sz w:val="26"/>
          <w:szCs w:val="26"/>
          <w:lang w:eastAsia="en-IN"/>
        </w:rPr>
      </w:pPr>
      <w:r w:rsidRPr="000D244B">
        <w:rPr>
          <w:rFonts w:ascii="Franklin Gothic Demi" w:eastAsia="Times New Roman" w:hAnsi="Franklin Gothic Demi" w:cs="Arial"/>
          <w:sz w:val="26"/>
          <w:szCs w:val="26"/>
          <w:lang w:eastAsia="en-IN"/>
        </w:rPr>
        <w:t xml:space="preserve">How does this trend affect the functioning of civil services? What measures can be taken to ensure that honest civil servants are not implicated for </w:t>
      </w:r>
      <w:proofErr w:type="spellStart"/>
      <w:r w:rsidRPr="000D244B">
        <w:rPr>
          <w:rFonts w:ascii="Franklin Gothic Demi" w:eastAsia="Times New Roman" w:hAnsi="Franklin Gothic Demi" w:cs="Arial"/>
          <w:sz w:val="26"/>
          <w:szCs w:val="26"/>
          <w:lang w:eastAsia="en-IN"/>
        </w:rPr>
        <w:t>bonafide</w:t>
      </w:r>
      <w:proofErr w:type="spellEnd"/>
      <w:r w:rsidRPr="000D244B">
        <w:rPr>
          <w:rFonts w:ascii="Franklin Gothic Demi" w:eastAsia="Times New Roman" w:hAnsi="Franklin Gothic Demi" w:cs="Arial"/>
          <w:sz w:val="26"/>
          <w:szCs w:val="26"/>
          <w:lang w:eastAsia="en-IN"/>
        </w:rPr>
        <w:t xml:space="preserve"> mistakes on their part? Justify your answer. (250 words) (20 marks)</w:t>
      </w:r>
    </w:p>
    <w:p w:rsidR="002F181A" w:rsidRDefault="002F181A" w:rsidP="0007381C">
      <w:pPr>
        <w:jc w:val="both"/>
        <w:rPr>
          <w:rFonts w:ascii="Times New Roman" w:hAnsi="Times New Roman" w:cs="Times New Roman"/>
          <w:sz w:val="36"/>
          <w:szCs w:val="36"/>
        </w:rPr>
      </w:pPr>
    </w:p>
    <w:p w:rsidR="002F181A" w:rsidRPr="000D244B" w:rsidRDefault="002F181A" w:rsidP="002F181A">
      <w:pPr>
        <w:pStyle w:val="ListParagraph"/>
        <w:numPr>
          <w:ilvl w:val="0"/>
          <w:numId w:val="15"/>
        </w:numPr>
        <w:shd w:val="clear" w:color="auto" w:fill="FFFFFF"/>
        <w:spacing w:after="150" w:line="360" w:lineRule="atLeast"/>
        <w:jc w:val="both"/>
        <w:rPr>
          <w:rFonts w:ascii="Franklin Gothic Demi" w:eastAsia="Times New Roman" w:hAnsi="Franklin Gothic Demi" w:cs="Arial"/>
          <w:sz w:val="26"/>
          <w:szCs w:val="26"/>
          <w:lang w:eastAsia="en-IN"/>
        </w:rPr>
      </w:pPr>
      <w:r w:rsidRPr="000D244B">
        <w:rPr>
          <w:rFonts w:ascii="Franklin Gothic Demi" w:eastAsia="Times New Roman" w:hAnsi="Franklin Gothic Demi" w:cs="Arial"/>
          <w:sz w:val="26"/>
          <w:szCs w:val="26"/>
          <w:lang w:eastAsia="en-IN"/>
        </w:rPr>
        <w:t>In a modern democratic polity there is a concept of political executive and permanent executive elected people’s representatives forms the political executive and bureaucracy forms the permanent executive. Ministers frame policy decisions and bureaucrats execute these. In the initial decades after independence, relationship between the permanent executives and the political executives were characterized by mutual understanding, respect, and cooperation, without encroaching upon each other’s domain.</w:t>
      </w:r>
    </w:p>
    <w:p w:rsidR="002F181A" w:rsidRPr="000D244B" w:rsidRDefault="002F181A" w:rsidP="002F181A">
      <w:pPr>
        <w:shd w:val="clear" w:color="auto" w:fill="FFFFFF"/>
        <w:spacing w:after="150" w:line="360" w:lineRule="atLeast"/>
        <w:jc w:val="both"/>
        <w:rPr>
          <w:rFonts w:ascii="Franklin Gothic Demi" w:eastAsia="Times New Roman" w:hAnsi="Franklin Gothic Demi" w:cs="Arial"/>
          <w:sz w:val="26"/>
          <w:szCs w:val="26"/>
          <w:lang w:eastAsia="en-IN"/>
        </w:rPr>
      </w:pPr>
      <w:r w:rsidRPr="000D244B">
        <w:rPr>
          <w:rFonts w:ascii="Franklin Gothic Demi" w:eastAsia="Times New Roman" w:hAnsi="Franklin Gothic Demi" w:cs="Arial"/>
          <w:sz w:val="26"/>
          <w:szCs w:val="26"/>
          <w:lang w:eastAsia="en-IN"/>
        </w:rPr>
        <w:t xml:space="preserve">However, in the subsequent decades the situation has changed. There are instances of the political executive insisting upon the permanent executives to follow its agenda. Respect for an appreciation </w:t>
      </w:r>
      <w:proofErr w:type="gramStart"/>
      <w:r w:rsidRPr="000D244B">
        <w:rPr>
          <w:rFonts w:ascii="Franklin Gothic Demi" w:eastAsia="Times New Roman" w:hAnsi="Franklin Gothic Demi" w:cs="Arial"/>
          <w:sz w:val="26"/>
          <w:szCs w:val="26"/>
          <w:lang w:eastAsia="en-IN"/>
        </w:rPr>
        <w:t>of an upright bureaucrats</w:t>
      </w:r>
      <w:proofErr w:type="gramEnd"/>
      <w:r w:rsidRPr="000D244B">
        <w:rPr>
          <w:rFonts w:ascii="Franklin Gothic Demi" w:eastAsia="Times New Roman" w:hAnsi="Franklin Gothic Demi" w:cs="Arial"/>
          <w:sz w:val="26"/>
          <w:szCs w:val="26"/>
          <w:lang w:eastAsia="en-IN"/>
        </w:rPr>
        <w:t xml:space="preserve"> has declined. There is an increasing tendency among the political executive to get involved in routine administrative matters such as transfers, posting etc. Under this scenario, there is a definitive trend towards ‘politicization of bureaucracy’. The raising materialism and acquisitiveness in social life has also adversely impacted upon the ethical values of both the permanent executive and the political executive.</w:t>
      </w:r>
    </w:p>
    <w:p w:rsidR="002F181A" w:rsidRPr="000D244B" w:rsidRDefault="002F181A" w:rsidP="002F181A">
      <w:pPr>
        <w:shd w:val="clear" w:color="auto" w:fill="FFFFFF"/>
        <w:spacing w:after="150" w:line="360" w:lineRule="atLeast"/>
        <w:jc w:val="both"/>
        <w:rPr>
          <w:rFonts w:ascii="Franklin Gothic Demi" w:eastAsia="Times New Roman" w:hAnsi="Franklin Gothic Demi" w:cs="Arial"/>
          <w:sz w:val="26"/>
          <w:szCs w:val="26"/>
          <w:lang w:eastAsia="en-IN"/>
        </w:rPr>
      </w:pPr>
      <w:r w:rsidRPr="000D244B">
        <w:rPr>
          <w:rFonts w:ascii="Franklin Gothic Demi" w:eastAsia="Times New Roman" w:hAnsi="Franklin Gothic Demi" w:cs="Arial"/>
          <w:sz w:val="26"/>
          <w:szCs w:val="26"/>
          <w:lang w:eastAsia="en-IN"/>
        </w:rPr>
        <w:t>What are the consequences of this ‘politicization of bureaucracy? Discuss. (250 words) (20 marks)</w:t>
      </w:r>
    </w:p>
    <w:p w:rsidR="002F181A" w:rsidRPr="0033212D" w:rsidRDefault="002F181A" w:rsidP="0007381C">
      <w:pPr>
        <w:jc w:val="both"/>
        <w:rPr>
          <w:rFonts w:ascii="Times New Roman" w:hAnsi="Times New Roman" w:cs="Times New Roman"/>
          <w:sz w:val="36"/>
          <w:szCs w:val="36"/>
        </w:rPr>
      </w:pPr>
      <w:bookmarkStart w:id="0" w:name="_GoBack"/>
      <w:bookmarkEnd w:id="0"/>
    </w:p>
    <w:sectPr w:rsidR="002F181A" w:rsidRPr="00332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okChampa">
    <w:charset w:val="00"/>
    <w:family w:val="swiss"/>
    <w:pitch w:val="variable"/>
    <w:sig w:usb0="03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2FC0"/>
    <w:multiLevelType w:val="multilevel"/>
    <w:tmpl w:val="39E0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D7FCF"/>
    <w:multiLevelType w:val="multilevel"/>
    <w:tmpl w:val="E264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D626D7"/>
    <w:multiLevelType w:val="multilevel"/>
    <w:tmpl w:val="94CE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772BEE"/>
    <w:multiLevelType w:val="multilevel"/>
    <w:tmpl w:val="EE34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D85018"/>
    <w:multiLevelType w:val="multilevel"/>
    <w:tmpl w:val="ED22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4A6579"/>
    <w:multiLevelType w:val="multilevel"/>
    <w:tmpl w:val="4BC88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C45FF8"/>
    <w:multiLevelType w:val="multilevel"/>
    <w:tmpl w:val="D94E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36097B"/>
    <w:multiLevelType w:val="multilevel"/>
    <w:tmpl w:val="B0DE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F53917"/>
    <w:multiLevelType w:val="multilevel"/>
    <w:tmpl w:val="C64A8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42565E"/>
    <w:multiLevelType w:val="hybridMultilevel"/>
    <w:tmpl w:val="885EFDCE"/>
    <w:lvl w:ilvl="0" w:tplc="4009000F">
      <w:start w:val="1"/>
      <w:numFmt w:val="decimal"/>
      <w:lvlText w:val="%1."/>
      <w:lvlJc w:val="left"/>
      <w:pPr>
        <w:ind w:left="720" w:hanging="360"/>
      </w:pPr>
    </w:lvl>
    <w:lvl w:ilvl="1" w:tplc="712406E4">
      <w:start w:val="1"/>
      <w:numFmt w:val="lowerLetter"/>
      <w:lvlText w:val="%2)"/>
      <w:lvlJc w:val="left"/>
      <w:pPr>
        <w:ind w:left="1440" w:hanging="360"/>
      </w:pPr>
      <w:rPr>
        <w:rFonts w:hint="default"/>
      </w:rPr>
    </w:lvl>
    <w:lvl w:ilvl="2" w:tplc="8D744146">
      <w:start w:val="1"/>
      <w:numFmt w:val="decimal"/>
      <w:lvlText w:val="(%3)"/>
      <w:lvlJc w:val="left"/>
      <w:pPr>
        <w:ind w:left="2340" w:hanging="360"/>
      </w:pPr>
      <w:rPr>
        <w:rFonts w:hint="default"/>
      </w:rPr>
    </w:lvl>
    <w:lvl w:ilvl="3" w:tplc="85B0555E">
      <w:start w:val="1"/>
      <w:numFmt w:val="lowerLetter"/>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4DB13A3"/>
    <w:multiLevelType w:val="multilevel"/>
    <w:tmpl w:val="173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F87B66"/>
    <w:multiLevelType w:val="multilevel"/>
    <w:tmpl w:val="834E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2F7857"/>
    <w:multiLevelType w:val="multilevel"/>
    <w:tmpl w:val="0C68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7B2BC9"/>
    <w:multiLevelType w:val="hybridMultilevel"/>
    <w:tmpl w:val="2A0A2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720146F"/>
    <w:multiLevelType w:val="hybridMultilevel"/>
    <w:tmpl w:val="2A0A2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11"/>
  </w:num>
  <w:num w:numId="5">
    <w:abstractNumId w:val="6"/>
  </w:num>
  <w:num w:numId="6">
    <w:abstractNumId w:val="3"/>
  </w:num>
  <w:num w:numId="7">
    <w:abstractNumId w:val="1"/>
  </w:num>
  <w:num w:numId="8">
    <w:abstractNumId w:val="12"/>
  </w:num>
  <w:num w:numId="9">
    <w:abstractNumId w:val="7"/>
  </w:num>
  <w:num w:numId="10">
    <w:abstractNumId w:val="10"/>
  </w:num>
  <w:num w:numId="11">
    <w:abstractNumId w:val="9"/>
  </w:num>
  <w:num w:numId="12">
    <w:abstractNumId w:val="0"/>
  </w:num>
  <w:num w:numId="13">
    <w:abstractNumId w:val="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5B1"/>
    <w:rsid w:val="0007381C"/>
    <w:rsid w:val="002F181A"/>
    <w:rsid w:val="0033212D"/>
    <w:rsid w:val="00596B90"/>
    <w:rsid w:val="00976145"/>
    <w:rsid w:val="00A42926"/>
    <w:rsid w:val="00C801B6"/>
    <w:rsid w:val="00D02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25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25B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025B1"/>
    <w:rPr>
      <w:b/>
      <w:bCs/>
    </w:rPr>
  </w:style>
  <w:style w:type="character" w:styleId="Hyperlink">
    <w:name w:val="Hyperlink"/>
    <w:basedOn w:val="DefaultParagraphFont"/>
    <w:uiPriority w:val="99"/>
    <w:semiHidden/>
    <w:unhideWhenUsed/>
    <w:rsid w:val="00D025B1"/>
    <w:rPr>
      <w:color w:val="0000FF"/>
      <w:u w:val="single"/>
    </w:rPr>
  </w:style>
  <w:style w:type="paragraph" w:styleId="ListParagraph">
    <w:name w:val="List Paragraph"/>
    <w:basedOn w:val="Normal"/>
    <w:uiPriority w:val="34"/>
    <w:qFormat/>
    <w:rsid w:val="0007381C"/>
    <w:pPr>
      <w:ind w:left="720"/>
      <w:contextualSpacing/>
    </w:pPr>
  </w:style>
  <w:style w:type="paragraph" w:styleId="NormalWeb">
    <w:name w:val="Normal (Web)"/>
    <w:basedOn w:val="Normal"/>
    <w:uiPriority w:val="99"/>
    <w:semiHidden/>
    <w:unhideWhenUsed/>
    <w:rsid w:val="000738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321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25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25B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025B1"/>
    <w:rPr>
      <w:b/>
      <w:bCs/>
    </w:rPr>
  </w:style>
  <w:style w:type="character" w:styleId="Hyperlink">
    <w:name w:val="Hyperlink"/>
    <w:basedOn w:val="DefaultParagraphFont"/>
    <w:uiPriority w:val="99"/>
    <w:semiHidden/>
    <w:unhideWhenUsed/>
    <w:rsid w:val="00D025B1"/>
    <w:rPr>
      <w:color w:val="0000FF"/>
      <w:u w:val="single"/>
    </w:rPr>
  </w:style>
  <w:style w:type="paragraph" w:styleId="ListParagraph">
    <w:name w:val="List Paragraph"/>
    <w:basedOn w:val="Normal"/>
    <w:uiPriority w:val="34"/>
    <w:qFormat/>
    <w:rsid w:val="0007381C"/>
    <w:pPr>
      <w:ind w:left="720"/>
      <w:contextualSpacing/>
    </w:pPr>
  </w:style>
  <w:style w:type="paragraph" w:styleId="NormalWeb">
    <w:name w:val="Normal (Web)"/>
    <w:basedOn w:val="Normal"/>
    <w:uiPriority w:val="99"/>
    <w:semiHidden/>
    <w:unhideWhenUsed/>
    <w:rsid w:val="000738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32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013793">
      <w:bodyDiv w:val="1"/>
      <w:marLeft w:val="0"/>
      <w:marRight w:val="0"/>
      <w:marTop w:val="0"/>
      <w:marBottom w:val="0"/>
      <w:divBdr>
        <w:top w:val="none" w:sz="0" w:space="0" w:color="auto"/>
        <w:left w:val="none" w:sz="0" w:space="0" w:color="auto"/>
        <w:bottom w:val="none" w:sz="0" w:space="0" w:color="auto"/>
        <w:right w:val="none" w:sz="0" w:space="0" w:color="auto"/>
      </w:divBdr>
    </w:div>
    <w:div w:id="105100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mpass.rauias.com/reforming-the-government-delivery-system-through-the-direct-benefit-transfer-scheme-is-a-progressive-step-but-it-has-its-limitations-too-com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ass.rauias.com/the-gati-shakti-yojana-needs-meticulous-coordination-between-the-government-and-the-private-sector-to-achieve-the-goal-of-connectivity-discu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 paturi</dc:creator>
  <cp:lastModifiedBy>pavan kumar paturi</cp:lastModifiedBy>
  <cp:revision>3</cp:revision>
  <dcterms:created xsi:type="dcterms:W3CDTF">2023-12-16T14:04:00Z</dcterms:created>
  <dcterms:modified xsi:type="dcterms:W3CDTF">2024-01-11T04:17:00Z</dcterms:modified>
</cp:coreProperties>
</file>