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6BAB" w:rsidRDefault="00D46B09">
      <w:pPr>
        <w:spacing w:before="240" w:line="288" w:lineRule="auto"/>
      </w:pPr>
      <w:bookmarkStart w:id="0" w:name="azure_data_services_a_comprehensi_d0b18b"/>
      <w:r>
        <w:rPr>
          <w:b/>
          <w:sz w:val="56"/>
        </w:rPr>
        <w:t>Azure Data Services: A Comprehensive Overview</w:t>
      </w:r>
      <w:bookmarkEnd w:id="0"/>
    </w:p>
    <w:p w:rsidR="00BE6BAB" w:rsidRDefault="00D46B09">
      <w:pPr>
        <w:spacing w:before="240" w:line="271" w:lineRule="auto"/>
      </w:pPr>
      <w:bookmarkStart w:id="1" w:name="introduction"/>
      <w:r>
        <w:rPr>
          <w:b/>
          <w:sz w:val="42"/>
        </w:rPr>
        <w:t>Introduction</w:t>
      </w:r>
      <w:bookmarkEnd w:id="1"/>
    </w:p>
    <w:p w:rsidR="00BE6BAB" w:rsidRDefault="00D46B09">
      <w:pPr>
        <w:spacing w:after="210"/>
      </w:pPr>
      <w:r>
        <w:rPr>
          <w:rFonts w:eastAsia="Georgia" w:hAnsi="Georgia" w:cs="Georgia"/>
        </w:rPr>
        <w:t xml:space="preserve">Microsoft Azure provides a powerful suite of data services designed to help organizations manage, process, and analyze massive volumes of data efficiently. Four core services </w:t>
      </w:r>
      <w:r>
        <w:rPr>
          <w:rFonts w:eastAsia="Georgia" w:hAnsi="Georgia" w:cs="Georgia"/>
        </w:rPr>
        <w:t>Azure Data Factory, Azure Data Lake, Azure Databricks, and Azure Synapse Analytic</w:t>
      </w:r>
      <w:r>
        <w:rPr>
          <w:rFonts w:eastAsia="Georgia" w:hAnsi="Georgia" w:cs="Georgia"/>
        </w:rPr>
        <w:t xml:space="preserve">s </w:t>
      </w:r>
      <w:r>
        <w:rPr>
          <w:rFonts w:eastAsia="Georgia" w:hAnsi="Georgia" w:cs="Georgia"/>
        </w:rPr>
        <w:t>form the backbone of modern data architecture. Each serves a distinct purpose while integrating seamlessly within the Azure ecosystem</w:t>
      </w:r>
      <w:r>
        <w:rPr>
          <w:rFonts w:eastAsia="Georgia" w:hAnsi="Georgia" w:cs="Georgia"/>
        </w:rPr>
        <w:t>.</w:t>
      </w:r>
    </w:p>
    <w:p w:rsidR="00BE6BAB" w:rsidRDefault="00D46B09">
      <w:pPr>
        <w:spacing w:before="240" w:line="271" w:lineRule="auto"/>
      </w:pPr>
      <w:bookmarkStart w:id="2" w:name="azure_data_factory"/>
      <w:r>
        <w:rPr>
          <w:b/>
          <w:sz w:val="42"/>
        </w:rPr>
        <w:t>Azure Data Factory</w:t>
      </w:r>
      <w:bookmarkEnd w:id="2"/>
    </w:p>
    <w:p w:rsidR="00BE6BAB" w:rsidRDefault="00D46B09">
      <w:pPr>
        <w:spacing w:after="210"/>
      </w:pPr>
      <w:r>
        <w:rPr>
          <w:b/>
        </w:rPr>
        <w:t>What It Is:</w:t>
      </w:r>
      <w:r>
        <w:t xml:space="preserve"> Azure Data Factory (ADF) is a fully managed, cloud-based data integration service tha</w:t>
      </w:r>
      <w:r>
        <w:t>t orchestrates and automates the movement and transformation of data.</w:t>
      </w:r>
    </w:p>
    <w:p w:rsidR="00BE6BAB" w:rsidRDefault="00D46B09">
      <w:pPr>
        <w:spacing w:after="210"/>
      </w:pPr>
      <w:r>
        <w:rPr>
          <w:b/>
        </w:rPr>
        <w:t>Why It's Used:</w:t>
      </w:r>
    </w:p>
    <w:p w:rsidR="00BE6BAB" w:rsidRDefault="00D46B09">
      <w:pPr>
        <w:numPr>
          <w:ilvl w:val="0"/>
          <w:numId w:val="1"/>
        </w:numPr>
      </w:pPr>
      <w:r>
        <w:rPr>
          <w:b/>
        </w:rPr>
        <w:t>ETL Processes:</w:t>
      </w:r>
      <w:r>
        <w:t xml:space="preserve"> ADF enables Extract, Transform, Load operations at scale, moving data from multiple sources to destinations</w:t>
      </w:r>
    </w:p>
    <w:p w:rsidR="00BE6BAB" w:rsidRDefault="00D46B09">
      <w:pPr>
        <w:numPr>
          <w:ilvl w:val="0"/>
          <w:numId w:val="1"/>
        </w:numPr>
      </w:pPr>
      <w:r>
        <w:rPr>
          <w:b/>
        </w:rPr>
        <w:t>Automation:</w:t>
      </w:r>
      <w:r>
        <w:t xml:space="preserve"> Reduces manual effort through vis</w:t>
      </w:r>
      <w:r>
        <w:t>ual pipeline creation with over 90 built-in connectors</w:t>
      </w:r>
    </w:p>
    <w:p w:rsidR="00BE6BAB" w:rsidRDefault="00D46B09">
      <w:pPr>
        <w:numPr>
          <w:ilvl w:val="0"/>
          <w:numId w:val="1"/>
        </w:numPr>
      </w:pPr>
      <w:r>
        <w:rPr>
          <w:b/>
        </w:rPr>
        <w:t>Hybrid Integration:</w:t>
      </w:r>
      <w:r>
        <w:t xml:space="preserve"> Seamlessly connects on-premises systems with cloud-based sources</w:t>
      </w:r>
    </w:p>
    <w:p w:rsidR="00BE6BAB" w:rsidRDefault="00D46B09">
      <w:pPr>
        <w:numPr>
          <w:ilvl w:val="0"/>
          <w:numId w:val="1"/>
        </w:numPr>
      </w:pPr>
      <w:r>
        <w:rPr>
          <w:b/>
        </w:rPr>
        <w:t>Monitoring:</w:t>
      </w:r>
      <w:r>
        <w:t xml:space="preserve"> Provides dashboards and alerts to track pipeline performance and data lineage</w:t>
      </w:r>
    </w:p>
    <w:p w:rsidR="00BE6BAB" w:rsidRDefault="00D46B09">
      <w:pPr>
        <w:spacing w:after="210"/>
      </w:pPr>
      <w:r>
        <w:t xml:space="preserve">ADF is essential when you </w:t>
      </w:r>
      <w:r>
        <w:t>need to automatically move and transform data across diverse systems in a scheduled or real-time manner</w:t>
      </w:r>
      <w:r>
        <w:t>.</w:t>
      </w:r>
    </w:p>
    <w:p w:rsidR="00BE6BAB" w:rsidRDefault="00D46B09">
      <w:pPr>
        <w:spacing w:before="240" w:line="271" w:lineRule="auto"/>
      </w:pPr>
      <w:bookmarkStart w:id="3" w:name="azure_data_lake_storage"/>
      <w:r>
        <w:rPr>
          <w:b/>
          <w:sz w:val="42"/>
        </w:rPr>
        <w:t>Azure Data Lake Storage</w:t>
      </w:r>
      <w:bookmarkEnd w:id="3"/>
    </w:p>
    <w:p w:rsidR="00BE6BAB" w:rsidRDefault="00D46B09">
      <w:pPr>
        <w:spacing w:after="210"/>
      </w:pPr>
      <w:r>
        <w:rPr>
          <w:b/>
        </w:rPr>
        <w:t>What It Is:</w:t>
      </w:r>
      <w:r>
        <w:t xml:space="preserve"> Azure Data Lake is a massively scalable cloud storage solution optimized for big data analytics, capable of stor</w:t>
      </w:r>
      <w:r>
        <w:t>ing structured and unstructured data at petabyte scale</w:t>
      </w:r>
      <w:r>
        <w:t>.</w:t>
      </w:r>
    </w:p>
    <w:p w:rsidR="00BE6BAB" w:rsidRDefault="00D46B09">
      <w:pPr>
        <w:spacing w:after="210"/>
      </w:pPr>
      <w:r>
        <w:rPr>
          <w:b/>
        </w:rPr>
        <w:t>Why It's Used:</w:t>
      </w:r>
    </w:p>
    <w:p w:rsidR="00BE6BAB" w:rsidRDefault="00D46B09">
      <w:pPr>
        <w:numPr>
          <w:ilvl w:val="0"/>
          <w:numId w:val="2"/>
        </w:numPr>
      </w:pPr>
      <w:r>
        <w:rPr>
          <w:b/>
        </w:rPr>
        <w:t>Big Data Storage:</w:t>
      </w:r>
      <w:r>
        <w:t xml:space="preserve"> Stores vast volumes of raw data from IoT devices, applications, and enterprise sources</w:t>
      </w:r>
    </w:p>
    <w:p w:rsidR="00BE6BAB" w:rsidRDefault="00D46B09">
      <w:pPr>
        <w:numPr>
          <w:ilvl w:val="0"/>
          <w:numId w:val="2"/>
        </w:numPr>
      </w:pPr>
      <w:r>
        <w:rPr>
          <w:b/>
        </w:rPr>
        <w:t>Cost Efficiency:</w:t>
      </w:r>
      <w:r>
        <w:t xml:space="preserve"> Offers affordable storage without compromising on performanc</w:t>
      </w:r>
      <w:r>
        <w:t>e</w:t>
      </w:r>
    </w:p>
    <w:p w:rsidR="00BE6BAB" w:rsidRDefault="00D46B09">
      <w:pPr>
        <w:numPr>
          <w:ilvl w:val="0"/>
          <w:numId w:val="2"/>
        </w:numPr>
      </w:pPr>
      <w:r>
        <w:rPr>
          <w:b/>
        </w:rPr>
        <w:t>Advanced Analytics:</w:t>
      </w:r>
      <w:r>
        <w:t xml:space="preserve"> Serves as a foundation for machine learning and predictive analytics</w:t>
      </w:r>
    </w:p>
    <w:p w:rsidR="00BE6BAB" w:rsidRDefault="00D46B09">
      <w:pPr>
        <w:numPr>
          <w:ilvl w:val="0"/>
          <w:numId w:val="2"/>
        </w:numPr>
      </w:pPr>
      <w:r>
        <w:rPr>
          <w:b/>
        </w:rPr>
        <w:t>Flexible Data Handling:</w:t>
      </w:r>
      <w:r>
        <w:t xml:space="preserve"> Supports multiple data formats and complex analytics operations</w:t>
      </w:r>
    </w:p>
    <w:p w:rsidR="00BE6BAB" w:rsidRDefault="00D46B09">
      <w:pPr>
        <w:spacing w:after="210"/>
      </w:pPr>
      <w:r>
        <w:lastRenderedPageBreak/>
        <w:t>Organizations use Data Lake for data warehousing, advanced analytics, machine</w:t>
      </w:r>
      <w:r>
        <w:t xml:space="preserve"> learning model training, and supporting hybrid cloud environments</w:t>
      </w:r>
      <w:r>
        <w:t>.</w:t>
      </w:r>
    </w:p>
    <w:p w:rsidR="00BE6BAB" w:rsidRDefault="00D46B09">
      <w:pPr>
        <w:spacing w:before="240" w:line="271" w:lineRule="auto"/>
      </w:pPr>
      <w:bookmarkStart w:id="4" w:name="azure_databricks"/>
      <w:r>
        <w:rPr>
          <w:b/>
          <w:sz w:val="42"/>
        </w:rPr>
        <w:t>Azure Databricks</w:t>
      </w:r>
      <w:bookmarkEnd w:id="4"/>
    </w:p>
    <w:p w:rsidR="00BE6BAB" w:rsidRDefault="00D46B09">
      <w:pPr>
        <w:spacing w:after="210"/>
      </w:pPr>
      <w:r>
        <w:rPr>
          <w:b/>
        </w:rPr>
        <w:t>What It Is:</w:t>
      </w:r>
      <w:r>
        <w:t xml:space="preserve"> Azure Databricks is a unified, open analytics platform built on Apache Spark that enables collaborative data engineering, analytics, and artificial intellig</w:t>
      </w:r>
      <w:r>
        <w:t>ence</w:t>
      </w:r>
      <w:r>
        <w:t>.</w:t>
      </w:r>
    </w:p>
    <w:p w:rsidR="00BE6BAB" w:rsidRDefault="00D46B09">
      <w:pPr>
        <w:spacing w:after="210"/>
      </w:pPr>
      <w:r>
        <w:rPr>
          <w:b/>
        </w:rPr>
        <w:t>Why It's Used:</w:t>
      </w:r>
    </w:p>
    <w:p w:rsidR="00BE6BAB" w:rsidRDefault="00D46B09">
      <w:pPr>
        <w:numPr>
          <w:ilvl w:val="0"/>
          <w:numId w:val="3"/>
        </w:numPr>
      </w:pPr>
      <w:r>
        <w:rPr>
          <w:b/>
        </w:rPr>
        <w:t>Unified Platform:</w:t>
      </w:r>
      <w:r>
        <w:t xml:space="preserve"> Combines data processing, analytics, and AI on a single platform</w:t>
      </w:r>
    </w:p>
    <w:p w:rsidR="00BE6BAB" w:rsidRDefault="00D46B09">
      <w:pPr>
        <w:numPr>
          <w:ilvl w:val="0"/>
          <w:numId w:val="3"/>
        </w:numPr>
      </w:pPr>
      <w:r>
        <w:rPr>
          <w:b/>
        </w:rPr>
        <w:t>Performance:</w:t>
      </w:r>
      <w:r>
        <w:t xml:space="preserve"> Offers 12x better price/performance for SQL workloads with Photon technology</w:t>
      </w:r>
    </w:p>
    <w:p w:rsidR="00BE6BAB" w:rsidRDefault="00D46B09">
      <w:pPr>
        <w:numPr>
          <w:ilvl w:val="0"/>
          <w:numId w:val="3"/>
        </w:numPr>
      </w:pPr>
      <w:r>
        <w:rPr>
          <w:b/>
        </w:rPr>
        <w:t>Collaboration:</w:t>
      </w:r>
      <w:r>
        <w:t xml:space="preserve"> Enables data teams to work together securely</w:t>
      </w:r>
      <w:r>
        <w:t xml:space="preserve"> with shared notebooks supporting Python, R, Scala, and SQL</w:t>
      </w:r>
    </w:p>
    <w:p w:rsidR="00BE6BAB" w:rsidRDefault="00D46B09">
      <w:pPr>
        <w:numPr>
          <w:ilvl w:val="0"/>
          <w:numId w:val="3"/>
        </w:numPr>
      </w:pPr>
      <w:r>
        <w:rPr>
          <w:b/>
        </w:rPr>
        <w:t>Lakehouse Architecture:</w:t>
      </w:r>
      <w:r>
        <w:t xml:space="preserve"> Integrates structured data warehousing with flexible data lake storage</w:t>
      </w:r>
    </w:p>
    <w:p w:rsidR="00BE6BAB" w:rsidRDefault="00D46B09">
      <w:pPr>
        <w:numPr>
          <w:ilvl w:val="0"/>
          <w:numId w:val="3"/>
        </w:numPr>
      </w:pPr>
      <w:r>
        <w:rPr>
          <w:b/>
        </w:rPr>
        <w:t>ML Integration:</w:t>
      </w:r>
      <w:r>
        <w:t xml:space="preserve"> Seamlessly connects with Azure Machine Learning for advanced AI workflows</w:t>
      </w:r>
    </w:p>
    <w:p w:rsidR="00BE6BAB" w:rsidRDefault="00D46B09">
      <w:pPr>
        <w:spacing w:after="210"/>
      </w:pPr>
      <w:r>
        <w:t>Databricks is ideal for organizations needing a collaborative, scalable platform for data science, real-time analytics, and machine learning</w:t>
      </w:r>
      <w:r>
        <w:t>.</w:t>
      </w:r>
    </w:p>
    <w:p w:rsidR="00BE6BAB" w:rsidRDefault="00D46B09">
      <w:pPr>
        <w:spacing w:before="240" w:line="271" w:lineRule="auto"/>
      </w:pPr>
      <w:bookmarkStart w:id="5" w:name="azure_synapse_analytics"/>
      <w:r>
        <w:rPr>
          <w:b/>
          <w:sz w:val="42"/>
        </w:rPr>
        <w:t>Azure Synapse Analytics</w:t>
      </w:r>
      <w:bookmarkEnd w:id="5"/>
    </w:p>
    <w:p w:rsidR="00BE6BAB" w:rsidRDefault="00D46B09">
      <w:pPr>
        <w:spacing w:after="210"/>
      </w:pPr>
      <w:r>
        <w:rPr>
          <w:b/>
        </w:rPr>
        <w:t>What It Is:</w:t>
      </w:r>
      <w:r>
        <w:t xml:space="preserve"> Azure Synapse Analytics is an integrated analytics service combining data w</w:t>
      </w:r>
      <w:r>
        <w:t>arehousing, big data analytics, and data integration into a unified platform</w:t>
      </w:r>
      <w:r>
        <w:t>.</w:t>
      </w:r>
    </w:p>
    <w:p w:rsidR="00BE6BAB" w:rsidRDefault="00D46B09">
      <w:pPr>
        <w:spacing w:after="210"/>
      </w:pPr>
      <w:r>
        <w:rPr>
          <w:b/>
        </w:rPr>
        <w:t>Why It's Used:</w:t>
      </w:r>
    </w:p>
    <w:p w:rsidR="00BE6BAB" w:rsidRDefault="00D46B09">
      <w:pPr>
        <w:numPr>
          <w:ilvl w:val="0"/>
          <w:numId w:val="4"/>
        </w:numPr>
      </w:pPr>
      <w:r>
        <w:rPr>
          <w:b/>
        </w:rPr>
        <w:t>Unified Analytics:</w:t>
      </w:r>
      <w:r>
        <w:rPr>
          <w:rFonts w:eastAsia="Georgia" w:hAnsi="Georgia" w:cs="Georgia"/>
        </w:rPr>
        <w:t xml:space="preserve"> Eliminates the need for multiple tools—handles warehousing, big data, and integration together</w:t>
      </w:r>
    </w:p>
    <w:p w:rsidR="00BE6BAB" w:rsidRDefault="00D46B09">
      <w:pPr>
        <w:numPr>
          <w:ilvl w:val="0"/>
          <w:numId w:val="4"/>
        </w:numPr>
      </w:pPr>
      <w:r>
        <w:rPr>
          <w:b/>
        </w:rPr>
        <w:t>Real-Time Processing:</w:t>
      </w:r>
      <w:r>
        <w:t xml:space="preserve"> Supports streaming data </w:t>
      </w:r>
      <w:r>
        <w:t>analysis and live reporting capabilities</w:t>
      </w:r>
    </w:p>
    <w:p w:rsidR="00BE6BAB" w:rsidRDefault="00D46B09">
      <w:pPr>
        <w:numPr>
          <w:ilvl w:val="0"/>
          <w:numId w:val="4"/>
        </w:numPr>
      </w:pPr>
      <w:r>
        <w:rPr>
          <w:b/>
        </w:rPr>
        <w:t>Scalability:</w:t>
      </w:r>
      <w:r>
        <w:t xml:space="preserve"> Dynamically scales compute and storage independently, optimizing costs</w:t>
      </w:r>
    </w:p>
    <w:p w:rsidR="00BE6BAB" w:rsidRDefault="00D46B09">
      <w:pPr>
        <w:numPr>
          <w:ilvl w:val="0"/>
          <w:numId w:val="4"/>
        </w:numPr>
      </w:pPr>
      <w:r>
        <w:rPr>
          <w:b/>
        </w:rPr>
        <w:t>Advanced Security:</w:t>
      </w:r>
      <w:r>
        <w:t xml:space="preserve"> Includes threat detection, encryption, and role-based access control</w:t>
      </w:r>
    </w:p>
    <w:p w:rsidR="00BE6BAB" w:rsidRDefault="00D46B09">
      <w:pPr>
        <w:numPr>
          <w:ilvl w:val="0"/>
          <w:numId w:val="4"/>
        </w:numPr>
      </w:pPr>
      <w:r>
        <w:rPr>
          <w:b/>
        </w:rPr>
        <w:t>Machine Learning:</w:t>
      </w:r>
      <w:r>
        <w:t xml:space="preserve"> Integrates with Azure Machine Learning for predictive analytics</w:t>
      </w:r>
    </w:p>
    <w:p w:rsidR="00BE6BAB" w:rsidRDefault="00D46B09">
      <w:pPr>
        <w:numPr>
          <w:ilvl w:val="0"/>
          <w:numId w:val="4"/>
        </w:numPr>
      </w:pPr>
      <w:r>
        <w:rPr>
          <w:b/>
        </w:rPr>
        <w:t>Serverless Architecture:</w:t>
      </w:r>
      <w:r>
        <w:t xml:space="preserve"> Pay only for resources consumed without managing infrastructure</w:t>
      </w:r>
    </w:p>
    <w:p w:rsidR="00BE6BAB" w:rsidRDefault="00D46B09">
      <w:pPr>
        <w:spacing w:after="210"/>
      </w:pPr>
      <w:r>
        <w:t>Synapse empowers organizations to perform real-time analytics, predictive modeling, and complex data t</w:t>
      </w:r>
      <w:r>
        <w:t>ransformations at petabyte scale</w:t>
      </w:r>
      <w:r>
        <w:t>.</w:t>
      </w:r>
    </w:p>
    <w:p w:rsidR="00D46B09" w:rsidRDefault="00D46B09">
      <w:pPr>
        <w:spacing w:before="240" w:line="271" w:lineRule="auto"/>
        <w:rPr>
          <w:b/>
          <w:sz w:val="42"/>
        </w:rPr>
      </w:pPr>
      <w:bookmarkStart w:id="6" w:name="how_they_work_together"/>
    </w:p>
    <w:p w:rsidR="00BE6BAB" w:rsidRDefault="00D46B09">
      <w:pPr>
        <w:spacing w:before="240" w:line="271" w:lineRule="auto"/>
      </w:pPr>
      <w:r>
        <w:rPr>
          <w:b/>
          <w:sz w:val="42"/>
        </w:rPr>
        <w:lastRenderedPageBreak/>
        <w:t>How They Work Together</w:t>
      </w:r>
      <w:bookmarkEnd w:id="6"/>
    </w:p>
    <w:p w:rsidR="00BE6BAB" w:rsidRDefault="00D46B09">
      <w:pPr>
        <w:spacing w:after="210"/>
      </w:pPr>
      <w:r>
        <w:t>These services form a cohesive ecosystem: Data Factory orchestrates data movement, Data Lake provides scalable storage, Databricks handles collaborative analytics and ML, and Synapse Analytics per</w:t>
      </w:r>
      <w:r>
        <w:t>forms advanced querying and warehousing. Together, they enable organizations to build enterprise-grade data and AI solutions.</w:t>
      </w:r>
      <w:bookmarkStart w:id="7" w:name="_GoBack"/>
      <w:bookmarkEnd w:id="7"/>
    </w:p>
    <w:p w:rsidR="00BE6BAB" w:rsidRDefault="00D46B09">
      <w:pPr>
        <w:spacing w:before="240" w:line="271" w:lineRule="auto"/>
      </w:pPr>
      <w:bookmarkStart w:id="8" w:name="conclusion"/>
      <w:r>
        <w:rPr>
          <w:b/>
          <w:sz w:val="42"/>
        </w:rPr>
        <w:t>Conclusion</w:t>
      </w:r>
      <w:bookmarkEnd w:id="8"/>
    </w:p>
    <w:p w:rsidR="00BE6BAB" w:rsidRDefault="00D46B09">
      <w:pPr>
        <w:spacing w:after="210"/>
      </w:pPr>
      <w:r>
        <w:t>Azure's data platform services address different layers of the data pipeline. Whether you need automated data integ</w:t>
      </w:r>
      <w:r>
        <w:t>ration (Data Factory), scalable storage (Data Lake), collaborative analytics (Databricks), or unified analytics (Synapse), Microsoft Azure provides purpose-built solutions for modern data challenges.</w:t>
      </w:r>
    </w:p>
    <w:p w:rsidR="00BE6BAB" w:rsidRDefault="00BE6BAB">
      <w:pPr>
        <w:spacing w:after="210"/>
      </w:pPr>
    </w:p>
    <w:sectPr w:rsidR="00BE6BAB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C7396"/>
    <w:multiLevelType w:val="hybridMultilevel"/>
    <w:tmpl w:val="15FE08AE"/>
    <w:lvl w:ilvl="0" w:tplc="77AC79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C3CAF1A">
      <w:numFmt w:val="decimal"/>
      <w:lvlText w:val=""/>
      <w:lvlJc w:val="left"/>
    </w:lvl>
    <w:lvl w:ilvl="2" w:tplc="E8221050">
      <w:numFmt w:val="decimal"/>
      <w:lvlText w:val=""/>
      <w:lvlJc w:val="left"/>
    </w:lvl>
    <w:lvl w:ilvl="3" w:tplc="248A34A4">
      <w:numFmt w:val="decimal"/>
      <w:lvlText w:val=""/>
      <w:lvlJc w:val="left"/>
    </w:lvl>
    <w:lvl w:ilvl="4" w:tplc="C4D8078C">
      <w:numFmt w:val="decimal"/>
      <w:lvlText w:val=""/>
      <w:lvlJc w:val="left"/>
    </w:lvl>
    <w:lvl w:ilvl="5" w:tplc="FEB2AE1E">
      <w:numFmt w:val="decimal"/>
      <w:lvlText w:val=""/>
      <w:lvlJc w:val="left"/>
    </w:lvl>
    <w:lvl w:ilvl="6" w:tplc="4410AD90">
      <w:numFmt w:val="decimal"/>
      <w:lvlText w:val=""/>
      <w:lvlJc w:val="left"/>
    </w:lvl>
    <w:lvl w:ilvl="7" w:tplc="22BA8BE6">
      <w:numFmt w:val="decimal"/>
      <w:lvlText w:val=""/>
      <w:lvlJc w:val="left"/>
    </w:lvl>
    <w:lvl w:ilvl="8" w:tplc="98AED0D6">
      <w:numFmt w:val="decimal"/>
      <w:lvlText w:val=""/>
      <w:lvlJc w:val="left"/>
    </w:lvl>
  </w:abstractNum>
  <w:abstractNum w:abstractNumId="1" w15:restartNumberingAfterBreak="0">
    <w:nsid w:val="24F21058"/>
    <w:multiLevelType w:val="hybridMultilevel"/>
    <w:tmpl w:val="7FCAF43E"/>
    <w:lvl w:ilvl="0" w:tplc="ADC626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C4C8D2A">
      <w:numFmt w:val="decimal"/>
      <w:lvlText w:val=""/>
      <w:lvlJc w:val="left"/>
    </w:lvl>
    <w:lvl w:ilvl="2" w:tplc="1892F76C">
      <w:numFmt w:val="decimal"/>
      <w:lvlText w:val=""/>
      <w:lvlJc w:val="left"/>
    </w:lvl>
    <w:lvl w:ilvl="3" w:tplc="71344C46">
      <w:numFmt w:val="decimal"/>
      <w:lvlText w:val=""/>
      <w:lvlJc w:val="left"/>
    </w:lvl>
    <w:lvl w:ilvl="4" w:tplc="6742A72A">
      <w:numFmt w:val="decimal"/>
      <w:lvlText w:val=""/>
      <w:lvlJc w:val="left"/>
    </w:lvl>
    <w:lvl w:ilvl="5" w:tplc="A8E26C4C">
      <w:numFmt w:val="decimal"/>
      <w:lvlText w:val=""/>
      <w:lvlJc w:val="left"/>
    </w:lvl>
    <w:lvl w:ilvl="6" w:tplc="FFA61A7C">
      <w:numFmt w:val="decimal"/>
      <w:lvlText w:val=""/>
      <w:lvlJc w:val="left"/>
    </w:lvl>
    <w:lvl w:ilvl="7" w:tplc="5CB049D4">
      <w:numFmt w:val="decimal"/>
      <w:lvlText w:val=""/>
      <w:lvlJc w:val="left"/>
    </w:lvl>
    <w:lvl w:ilvl="8" w:tplc="C5863C18">
      <w:numFmt w:val="decimal"/>
      <w:lvlText w:val=""/>
      <w:lvlJc w:val="left"/>
    </w:lvl>
  </w:abstractNum>
  <w:abstractNum w:abstractNumId="2" w15:restartNumberingAfterBreak="0">
    <w:nsid w:val="777C280F"/>
    <w:multiLevelType w:val="hybridMultilevel"/>
    <w:tmpl w:val="1A5EFC5E"/>
    <w:lvl w:ilvl="0" w:tplc="5F9ECA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CA94">
      <w:numFmt w:val="decimal"/>
      <w:lvlText w:val=""/>
      <w:lvlJc w:val="left"/>
    </w:lvl>
    <w:lvl w:ilvl="2" w:tplc="36142EB2">
      <w:numFmt w:val="decimal"/>
      <w:lvlText w:val=""/>
      <w:lvlJc w:val="left"/>
    </w:lvl>
    <w:lvl w:ilvl="3" w:tplc="A912C934">
      <w:numFmt w:val="decimal"/>
      <w:lvlText w:val=""/>
      <w:lvlJc w:val="left"/>
    </w:lvl>
    <w:lvl w:ilvl="4" w:tplc="7D5C9574">
      <w:numFmt w:val="decimal"/>
      <w:lvlText w:val=""/>
      <w:lvlJc w:val="left"/>
    </w:lvl>
    <w:lvl w:ilvl="5" w:tplc="F25C79A8">
      <w:numFmt w:val="decimal"/>
      <w:lvlText w:val=""/>
      <w:lvlJc w:val="left"/>
    </w:lvl>
    <w:lvl w:ilvl="6" w:tplc="A45C076C">
      <w:numFmt w:val="decimal"/>
      <w:lvlText w:val=""/>
      <w:lvlJc w:val="left"/>
    </w:lvl>
    <w:lvl w:ilvl="7" w:tplc="1458C01C">
      <w:numFmt w:val="decimal"/>
      <w:lvlText w:val=""/>
      <w:lvlJc w:val="left"/>
    </w:lvl>
    <w:lvl w:ilvl="8" w:tplc="622A4D70">
      <w:numFmt w:val="decimal"/>
      <w:lvlText w:val=""/>
      <w:lvlJc w:val="left"/>
    </w:lvl>
  </w:abstractNum>
  <w:abstractNum w:abstractNumId="3" w15:restartNumberingAfterBreak="0">
    <w:nsid w:val="7B955B2D"/>
    <w:multiLevelType w:val="hybridMultilevel"/>
    <w:tmpl w:val="124E9E42"/>
    <w:lvl w:ilvl="0" w:tplc="D55495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32AC6DE">
      <w:numFmt w:val="decimal"/>
      <w:lvlText w:val=""/>
      <w:lvlJc w:val="left"/>
    </w:lvl>
    <w:lvl w:ilvl="2" w:tplc="E02C96A2">
      <w:numFmt w:val="decimal"/>
      <w:lvlText w:val=""/>
      <w:lvlJc w:val="left"/>
    </w:lvl>
    <w:lvl w:ilvl="3" w:tplc="43929B02">
      <w:numFmt w:val="decimal"/>
      <w:lvlText w:val=""/>
      <w:lvlJc w:val="left"/>
    </w:lvl>
    <w:lvl w:ilvl="4" w:tplc="43240904">
      <w:numFmt w:val="decimal"/>
      <w:lvlText w:val=""/>
      <w:lvlJc w:val="left"/>
    </w:lvl>
    <w:lvl w:ilvl="5" w:tplc="62445970">
      <w:numFmt w:val="decimal"/>
      <w:lvlText w:val=""/>
      <w:lvlJc w:val="left"/>
    </w:lvl>
    <w:lvl w:ilvl="6" w:tplc="8528E27C">
      <w:numFmt w:val="decimal"/>
      <w:lvlText w:val=""/>
      <w:lvlJc w:val="left"/>
    </w:lvl>
    <w:lvl w:ilvl="7" w:tplc="41F25F96">
      <w:numFmt w:val="decimal"/>
      <w:lvlText w:val=""/>
      <w:lvlJc w:val="left"/>
    </w:lvl>
    <w:lvl w:ilvl="8" w:tplc="6240CA86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BAB"/>
    <w:rsid w:val="00BE6BAB"/>
    <w:rsid w:val="00D4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7CC5"/>
  <w15:docId w15:val="{8B4E28F3-5252-4177-A2F4-D759FF89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ECFC7-92EE-492C-84FE-8FED9CFDA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Administrator</cp:lastModifiedBy>
  <cp:revision>2</cp:revision>
  <dcterms:created xsi:type="dcterms:W3CDTF">2025-12-30T04:47:00Z</dcterms:created>
  <dcterms:modified xsi:type="dcterms:W3CDTF">2025-12-30T04:51:00Z</dcterms:modified>
</cp:coreProperties>
</file>