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⚡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96"/>
          <w:szCs w:val="96"/>
        </w:rPr>
        <w:t xml:space="preserve">SYNCRO</w:t>
      </w:r>
    </w:p>
    <w:p>
      <w:pPr>
        <w:spacing w:after="4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32"/>
          <w:szCs w:val="32"/>
        </w:rPr>
        <w:t xml:space="preserve">One platform. Every stack. Every developer.</w:t>
      </w:r>
    </w:p>
    <w:p>
      <w:pPr>
        <w:pBdr>
          <w:bottom w:val="single" w:color="4F46E5" w:sz="12" w:space="1"/>
        </w:pBdr>
        <w:spacing w:after="440" w:before="0"/>
        <w:jc w:val="center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6"/>
          <w:szCs w:val="36"/>
        </w:rPr>
        <w:t xml:space="preserve">Official Product Vision &amp; Business Strategy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4"/>
          <w:szCs w:val="24"/>
        </w:rPr>
        <w:t xml:space="preserve">Confidential  ·  Version 2.0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040"/>
      </w:tblGrid>
      <w:tr>
        <w:tc>
          <w:tcPr>
            <w:tcW w:type="dxa" w:w="30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WEB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7D2FE"/>
                <w:sz w:val="17"/>
                <w:szCs w:val="17"/>
              </w:rPr>
              <w:t xml:space="preserve">Community · Templates · Admin</w:t>
            </w:r>
          </w:p>
        </w:tc>
        <w:tc>
          <w:tcPr>
            <w:tcW w:type="dxa" w:w="30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MOBILE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Flutter · Template</w:t>
            </w:r>
          </w:p>
        </w:tc>
        <w:tc>
          <w:tcPr>
            <w:tcW w:type="dxa" w:w="30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DESKTOP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AI · CLI · Admin  (Paid)</w:t>
            </w:r>
          </w:p>
        </w:tc>
      </w:tr>
    </w:tbl>
    <w:p>
      <w:pPr>
        <w:spacing w:after="400" w:before="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"One platform. Every stack. Every developer."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Syncro is an AI-native developer ecosystem that sells access to a community,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template marketplace, and an intelligent project engine — distributed across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web, mobile, and desktop in a single unified experience.</w:t>
            </w:r>
          </w:p>
        </w:tc>
      </w:tr>
    </w:tbl>
    <w:p>
      <w:pPr>
        <w:spacing w:after="16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Syncro is not just a tool. It is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developer membership platform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Members pay for access to an ecosystem that scaffolds their projects, tracks their progress, connects them to collaborators, and sells their work — all from one place.</w:t>
      </w:r>
    </w:p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1.  What Syncro Is Selling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Members pay to get access to the full Syncro ecosystem. Every feature is designed to deliver continuous, compounding value that makes the subscription worth renewing every month.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Members Get</w:t>
            </w:r>
          </w:p>
        </w:tc>
        <w:tc>
          <w:tcPr>
            <w:tcW w:type="dxa" w:w="6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 Is Delivered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Downloadable binary — gated behind paid membership tier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100+ curated full-stack starter templates (web, mobile, API)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Parallel AI that generates schema, code, and configs simultaneously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Proposals, voting, project tracking, peer collaboration network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Maps any frontend to any backend with a single command in under 60 seconds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dashboard + Desktop admin commands for pixel_head / admin roles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Ongoing template updates and community support that keeps the subscription alive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FREE TIER:  Community access (web only) · Public proposal feed · Read-only template browsing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PAID TIER:  Desktop download · Template scaffold · AI engine · CLI Bridge · Admin Panel · Project sync</w:t>
            </w:r>
          </w:p>
        </w:tc>
      </w:tr>
    </w:tbl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2.  Platform Architecture — The Three Surfaces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Syncro ships as three connected surfaces that share one backend and one identity.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7D2FE"/>
                <w:sz w:val="18"/>
                <w:szCs w:val="18"/>
              </w:rPr>
              <w:t xml:space="preserve">Surface 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WEB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7D2FE"/>
                <w:sz w:val="18"/>
                <w:szCs w:val="18"/>
              </w:rPr>
              <w:t xml:space="preserve">S.A.N.K.A.L.P. (Next.js)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Surface 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4"/>
                <w:szCs w:val="24"/>
              </w:rPr>
              <w:t xml:space="preserve">MOBILE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Flutter (via Template)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Surface 3  ·  Paid Only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DESKTOP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Syncro.Desktop (.NET MAUI)</w:t>
            </w:r>
          </w:p>
        </w:tc>
      </w:tr>
    </w:tbl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3.  The CLI Bridge — Frontend ↔ Backend Mapper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CLI Bridge is Syncro's core technical differentiator. It produces a wired, runnable full-stack project in under 60 seconds.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Command syntax: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syncro init &lt;frontend&gt; --backend &lt;backend&gt; --db &lt;database&gt; [--ai "description"]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Supported Frontend × Backend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MERN stack with API routes, auth, models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+ FastAPI + SQLAlchemy + CORS wired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.NET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+ ASP.NET Core Web API + EF Core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React SPA + Express REST API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React + Flask Blueprint API + psycopg2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mobile app + Express API + JWT auth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+ FastAPI + Motor (async Mongo)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.NET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+ ASP.NET Core + EF Core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+ Flask + SQLAlchemy + MySQL</w:t>
            </w:r>
          </w:p>
        </w:tc>
      </w:tr>
    </w:tbl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4.  AI Parallel Hybrid — Database Generator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Parallel Hybrid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Syncro's AI-driven schema and migration engine. It runs multiple inference jobs in parallel and merges the results into a production-ready data layer.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Schema Job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7D2FE"/>
                <w:sz w:val="19"/>
                <w:szCs w:val="19"/>
              </w:rPr>
              <w:t xml:space="preserve">Infers all models and relations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2"/>
                <w:szCs w:val="22"/>
              </w:rPr>
              <w:t xml:space="preserve">Query Job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Designs indexes and optimizations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Migration Job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Generates SQL DDL / Prisma / EF Core</w:t>
            </w:r>
          </w:p>
        </w:tc>
      </w:tr>
      <w:tr>
        <w:tc>
          <w:tcPr>
            <w:tcW w:type="dxa" w:w="9360"/>
            <w:gridSpan w:val="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Merged Output:  schema.json  ·  models/  ·  migrations/  ·  seed.sql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Database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Mongoose schemas + indexes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Prisma schema or raw SQL + migrations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Sequelize models or raw DDL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Drizzle schema or raw DDL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 Core models + migrations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Firestore collection structure + security rules</w:t>
            </w:r>
          </w:p>
        </w:tc>
      </w:tr>
    </w:tbl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5.  Template Marketplace — The Revenue Engine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Marketplace is 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primary recurring revenue stream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beyond subscriptions and the mechanism through which community members earn income from their work.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Multi-tenant Next.js + Node API + Stripe billing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app + FastAPI backend, pre-wired end-to-end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storefront + Express + Stripe + MongoDB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 (Next.js) + REST API + PostgreSQL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 feed like S.A.N.K.A.L.P. itself — buyable template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interface + vector DB + OpenAI/Groq integration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 tool scaffold + npm publish setup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multi-service starter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Free templates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basic starters, available to all registered members at no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 templates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sold individually ($9–$49) or included in paid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Community templates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submitted by paid members, revenue-shared at 70/30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Enterprise templates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custom-scoped, sold direct with SLA</w:t>
      </w:r>
    </w:p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6.  Business Model — Membership Tiers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64748B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FREE TIER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No cost · Community access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4748B" w:sz="1"/>
              <w:bottom w:val="single" w:color="E2E8F0" w:sz="1"/>
              <w:right w:val="single" w:color="64748B" w:sz="1"/>
            </w:tcBorders>
            <w:shd w:fill="F8FAFC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○  Web community access (S.A.N.K.A.L.P.)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4748B" w:sz="1"/>
              <w:bottom w:val="single" w:color="E2E8F0" w:sz="1"/>
              <w:right w:val="single" w:color="64748B" w:sz="1"/>
            </w:tcBorders>
            <w:shd w:fill="F8FAFC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○  Public proposal feed and community voting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4748B" w:sz="1"/>
              <w:bottom w:val="single" w:color="E2E8F0" w:sz="1"/>
              <w:right w:val="single" w:color="64748B" w:sz="1"/>
            </w:tcBorders>
            <w:shd w:fill="F8FAFC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○  Template marketplace browsing (no download)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4748B" w:sz="1"/>
              <w:bottom w:val="single" w:color="E2E8F0" w:sz="1"/>
              <w:right w:val="single" w:color="64748B" w:sz="1"/>
            </w:tcBorders>
            <w:shd w:fill="F8FAFC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○  Public profile and follower network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 TIER  —  $X / month  or  $Y / year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Everything in Free, plus full desktop + AI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E2E8F0" w:sz="1"/>
              <w:right w:val="single" w:color="4F46E5" w:sz="1"/>
            </w:tcBorders>
            <w:shd w:fill="EEF2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Syncro.Desktop 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E2E8F0" w:sz="1"/>
              <w:right w:val="single" w:color="4F46E5" w:sz="1"/>
            </w:tcBorders>
            <w:shd w:fill="EEF2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Full CLI Bridge (all 9 frontend × backend combinations)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E2E8F0" w:sz="1"/>
              <w:right w:val="single" w:color="4F46E5" w:sz="1"/>
            </w:tcBorders>
            <w:shd w:fill="EEF2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AI Parallel Hybrid database generator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E2E8F0" w:sz="1"/>
              <w:right w:val="single" w:color="4F46E5" w:sz="1"/>
            </w:tcBorders>
            <w:shd w:fill="EEF2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Unlimited local project creation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E2E8F0" w:sz="1"/>
              <w:right w:val="single" w:color="4F46E5" w:sz="1"/>
            </w:tcBorders>
            <w:shd w:fill="EEF2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All free templates + 5 Pro template credits/month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E2E8F0" w:sz="1"/>
              <w:right w:val="single" w:color="4F46E5" w:sz="1"/>
            </w:tcBorders>
            <w:shd w:fill="EEF2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Git sync to platform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E2E8F0" w:sz="1"/>
              <w:right w:val="single" w:color="4F46E5" w:sz="1"/>
            </w:tcBorders>
            <w:shd w:fill="EEF2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Priority community features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TEAM TIER  —  $X / seat / month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Everything in Pro, plus shared workspace and revenue share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293B" w:sz="1"/>
              <w:bottom w:val="single" w:color="E2E8F0" w:sz="1"/>
              <w:right w:val="single" w:color="1E293B" w:sz="1"/>
            </w:tcBorders>
            <w:shd w:fill="F1F5F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Shared org workspace on 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293B" w:sz="1"/>
              <w:bottom w:val="single" w:color="E2E8F0" w:sz="1"/>
              <w:right w:val="single" w:color="1E293B" w:sz="1"/>
            </w:tcBorders>
            <w:shd w:fill="F1F5F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Team project tracking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293B" w:sz="1"/>
              <w:bottom w:val="single" w:color="E2E8F0" w:sz="1"/>
              <w:right w:val="single" w:color="1E293B" w:sz="1"/>
            </w:tcBorders>
            <w:shd w:fill="F1F5F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Admin panel access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web dashboard + desktop admin 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293B" w:sz="1"/>
              <w:bottom w:val="single" w:color="E2E8F0" w:sz="1"/>
              <w:right w:val="single" w:color="1E293B" w:sz="1"/>
            </w:tcBorders>
            <w:shd w:fill="F1F5F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Unlimited Pro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293B" w:sz="1"/>
              <w:bottom w:val="single" w:color="E2E8F0" w:sz="1"/>
              <w:right w:val="single" w:color="1E293B" w:sz="1"/>
            </w:tcBorders>
            <w:shd w:fill="F1F5F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Custom template publishing + 70/30 revenue share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293B" w:sz="1"/>
              <w:bottom w:val="single" w:color="E2E8F0" w:sz="1"/>
              <w:right w:val="single" w:color="1E293B" w:sz="1"/>
            </w:tcBorders>
            <w:shd w:fill="F1F5F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✓  Dedicated Netlify deploy dashboard</w:t>
            </w:r>
          </w:p>
        </w:tc>
      </w:tr>
    </w:tbl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7.  The Syncro Product Loop — How It Grows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Syncro's growth engine is a self-reinforcing loop. Every stage feeds the next, turning free members into paying members and paying members into template publishers.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 joins free tier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Browses community proposals → sees real projects built with Syncro templates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Wants to build something similar → hits Use Template gate → Upgrade prompt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Upgrades to Pro → downloads Syncro.Desktop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Uses CLI Bridge + AI engine to scaffold project in under 60 seconds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Pushes project to S.A.N.K.A.L.P. as a proposal → community votes + contributes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 gains reputation, followers, and visibility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 publishes their own template to Marketplace → earns 70% revenue share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Earns revenue → renews subscription to keep earning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members discover the template → join free → upgrade → loop repeats</w:t>
            </w:r>
          </w:p>
        </w:tc>
      </w:tr>
    </w:tbl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8.  Feature Checklist — Shipped vs Roadmap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Shipped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Web community platform (S.A.N.K.A.L.P.) — proposals, voting, feed,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Desktop app shell (MAUI + Blazor Hybrid)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JWT auth connecting Desktop to web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Social feed in Desktop (proposals + activity + Netlify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Local project creation and type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Syncro CLI (init, git, doctor commands)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AI agent panel (Groq-powered, NLP mode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Git manager (LibGit2Sharp + shell commands)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Environment manager (SDK detection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 Admin Panel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users, proposals, projects, tasks, team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Mobile Admin API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/api/mobile/admin/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routes for Desktop admin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Admin panel auth — AdminGuard component + JWT role check on every API call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In Progress — Near-Term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Membership tier field + Stripe subscription gate in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Desktop Admin UI — dedicated admin pages in Syncro.Desktop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/api/mobile/marketplace/scripts endpoint on web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Local project → platform project sync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AI Parallel Hybrid database generator (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syncro db generate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Full 9-combo CLI Bridge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Template Marketplace with purchase + download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Mobile Flutter template as a sellable dogfood showcase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syncro deploy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push to Netlify/Vercel/Render from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○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Hot patch AI (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syncro fix &lt;description&gt;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 — AI-driven bug resolution</w:t>
      </w:r>
    </w:p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9.  Admin Panel — The Command Centre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Panel is 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control layer of the entire Syncro platform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It exists on both surfaces — as a full web dashboard at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/admin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as a set of API-powered admin commands accessible from the Syncro.Desktop app. Both surfaces talk to the same MongoDB backend and enforce the same role gate: only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admin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pixel_head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roles can access any admin capability.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640"/>
      </w:tblGrid>
      <w:tr>
        <w:tc>
          <w:tcPr>
            <w:tcW w:type="dxa" w:w="46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WEB ADMIN PANEL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7D2FE"/>
                <w:sz w:val="19"/>
                <w:szCs w:val="19"/>
              </w:rPr>
              <w:t xml:space="preserve">/admin  (Next.js  ·  S.A.N.K.A.L.P.)</w:t>
            </w:r>
          </w:p>
        </w:tc>
        <w:tc>
          <w:tcPr>
            <w:tcW w:type="dxa" w:w="46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DESKTOP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Syncro.Desktop  ·  /api/mobile/admin/</w:t>
            </w:r>
          </w:p>
        </w:tc>
      </w:tr>
      <w:tr>
        <w:tc>
          <w:tcPr>
            <w:tcW w:type="dxa" w:w="4640"/>
            <w:tcBorders>
              <w:top w:val="none" w:color="FFFFFF" w:sz="0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browser dashboard UI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NextAuth session (cookie-based)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Dedicated pages for each domain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AdminGuard component protects all routes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Server-side rendering on dashboard</w:t>
            </w:r>
          </w:p>
        </w:tc>
        <w:tc>
          <w:tcPr>
            <w:tcW w:type="dxa" w:w="4640"/>
            <w:tcBorders>
              <w:top w:val="none" w:color="FFFFFF" w:sz="0"/>
              <w:left w:val="single" w:color="1E293B" w:sz="1"/>
              <w:bottom w:val="single" w:color="1E293B" w:sz="1"/>
              <w:right w:val="single" w:color="1E293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API-driven admin commands from Desktop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Bearer token (stateless)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Role check via getMobileSession(req)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admin actions logged to Activity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Same MongoDB, same data — realtime parity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9A.  Web Admin Panel  ·  /admin  (Next.js)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Authentication &amp; Guard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page is wrapped in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AdminShell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which wraps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AdminGuard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The guard checks the NextAuth session on every render cycle and enforces three outcomes: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Full-screen spinner — Verifying Access...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Immediate redirect to /admin/login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role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Redirect to /unauthorized — Access Denied screen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or pixel_head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 children — full admin access granted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Dashboard  ·  /admin/dashboard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is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server-rendered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page that fetches all KPIs in a single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Promise.all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before the page renders. No loading states — data is always fresh on every page load.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408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22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Source</w:t>
            </w:r>
          </w:p>
        </w:tc>
        <w:tc>
          <w:tcPr>
            <w:tcW w:type="dxa" w:w="4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User.countDocuments()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registered platform accounts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Proposals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Proposal.countDocuments()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All-time proposal count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Proposals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"active"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Currently live and votable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Accounts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role: admin/pixel_head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Privileged users count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Below the KPI cards, two live tables show 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 most recent users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 most recent proposals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with author attribution — giving admins an instant pulse of platform activity without navigating away.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User Management  ·  /admin/users  +  GET/PATCH /api/admin/users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single" w:color="059669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Search all users by name, email, or university (case-insensitive regex)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Filter by role · Paginated (default 20 per page)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Returns: name, email, avatar, role, universityName, skills, reputation, createdAt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a single user's role by userId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Validates against the 5-tier role enum before writing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Returns the updated user document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 roles (in order):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normal_user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pixel_member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project_lead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pixel_head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admin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Proposal Management  ·  /admin/proposals/**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Proposals move through two dimensions simultaneously —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and admins control both.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 Actions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· proposal · active · approved · rejected · closed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status on single or bulk proposals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 · planning · ideation · architecture · setup · development · completed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stage to advance the proposal pipeline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user ID (or null to clear)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 / unassign a lead before conversion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proposal detail page (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 /api/admin/proposals/[id]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 returns the full proposer profile, vote aggregation (upvotes vs downvotes), and up to 4 other proposals by the same author — all in a single request.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Vote aggregation query: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Vote.aggregate([ { $match: { proposalId } }, { $group: { _id: "$value", count: { $sum: 1 } } } ])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Result:  { upvotes: 24, downvotes: 3 }  — shown alongside the proposal in the admin detail view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Proposal → Project Conversion  ·  POST /api/admin/proposals/[id]/convert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single most important admin action: converting a voted-on proposal into a tracked project. This is the gateway from idea to execution.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 status must be "approved" or "active"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 resolution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provided orgId, or falls back to first org, or auto-creates "SANKALP" org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resolution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provided leadId, falls back to proposal.projectLead, then current admin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created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"planning", inherits title/description/techStack from proposal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 updated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→ "setup", status → "active" (marks proposal as in-motion)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the new Project document with HTTP 201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Project Management  ·  /api/admin/projects/**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a project is born, admins have granular control over every dimension: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projects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/api/admin/projects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status/search, paginated, populated lead + org + proposal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/api/admin/projects/[id]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population: lead, members, org, source proposal, verifiedBy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project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/api/admin/projects/[id]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status, lead, progress (0–100), githubRepo, verify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team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/api/admin/projects/[id]/team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add/remove arrays — uses $addToSet/$pull for safe idempotent ops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/api/admin/projects/[id]/tasks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assignedTo, deadline (required) + description, priority,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task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.../tasks/[taskId]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field. progress auto-clamped to 0–100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task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.../tasks/[taskId]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 delete — no soft delete. Returns { message: "Task deleted" }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Admin Stat Cards Component  (AdminStatCard)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AdminStatCard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a reusable React component used across the dashboard to display KPIs. It accepts an accent prop that switches the card to an indigo colour scheme — used for the most important metric on any given view.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 displayed above the value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| 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metric number shown as the focal point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LucideIcon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shown in the top-right corner of the card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Subtitle below the value for context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(optional)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Switches to indigo bg/border — highlight the primary KPI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9B.  Desktop Admin  ·  Syncro.Desktop  +  /api/mobile/admin/</w:t>
      </w:r>
    </w:p>
    <w:p>
      <w:pPr>
        <w:spacing w:after="8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Desktop app provides admin capabilities through the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/api/mobile/admin/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route group on the web backend. This group uses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JWT Bearer authentication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getMobileSession(req)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 instead of session cookies — enabling stateless admin commands from any authenticated Desktop client.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Authentication Architecture — Desktop vs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Web Admin Panel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Desktop Admin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mechanism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 session (cookie)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Bearer from AuthService.Token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 check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(session.user as any).role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getMobileSession(req).role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prefix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/api/admin/...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/api/mobile/admin/...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activity log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logged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PATCH creates Activity record (ADMIN_UPDATE)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search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 admin session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(no auth needed for GET)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Desktop Admin API Routes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GET /api/mobile/admin/proposals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Fetch all proposals with optional filters: status, stage, type, search, page, limit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Default limit: 100 (higher than web admin default of 20 — built for Desktop bulk views)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Populates: createdBy (name, avatar, role) + projectLead (name, avatar, role)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Role gate: admin or pixel_head only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PATCH /api/mobile/admin/proposals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proposal: status, stage, or projectLead — provide proposal id in body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Writes an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Activity record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on every update: type ADMIN_UPDATE, targetType PROPOSAL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activity log is the audit trail — every admin change is traceable by actor + timestamp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single" w:color="0891B2" w:sz="12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91B2"/>
                <w:sz w:val="18"/>
                <w:szCs w:val="18"/>
              </w:rPr>
              <w:t xml:space="preserve">GET /api/mobile/admin/users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single" w:color="E2E8F0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Search all users —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no auth required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(public endpoint for developer discovery)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Searches: name, email, skills (array match), universityName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Sorted by reputation DESC · Limit 30 results · Returns full profile fields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PATCH /api/mobile/admin/users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Assign a new role to any user — requires admin or pixel_head JWT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Validates role against the 5-tier enum before writing to MongoDB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Returns the updated user document (selected fields only — no password)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Desktop Admin — Current vs Planned UI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/api/mobile/admin/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routes are fully implemented on the backend. The Desktop UI layer for admin is the next development priority: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Desktop UI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+ filter proposals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 — AllProposals.razor (admin view)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proposal status/stage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 — action buttons in proposal list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+ filter users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Partially in Social feed (read only)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 user roles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 — UserProfile.razor admin mode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activity log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 — ActivityLog.razor (admin filter)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 proposal to project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yet — requires Desktop project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 admin dashboard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KPI + recent activity panel from Desktop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Admin Activity Audit Trail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PATCH through the Desktop admin API creates an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Activity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record in MongoDB — forming a complete, queryable audit log of all admin interventions: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Activity record structure (Desktop admin actions):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actorId:    &lt;admin user ID from JWT&gt;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type:       "ADMIN_UPDATE"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targetId:   &lt;proposal or user ID&gt;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targetType: "PROPOSAL" | "USER"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metadata:   { status, stage, projectLead }   ← what changed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createdAt:  &lt;timestamp&gt;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These records power the ActivityLog.razor component in the Desktop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and the /api/mobile/activity feed visible to all members.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Admin Role Flow — Both Sides Combined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full admin workflow, showing how Web and Desktop complement each other: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1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Admin logs into /admin — NextAuth session set — AdminGuard renders dashboard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2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Dashboard loads KPIs server-side — total users, proposals, actives, admin count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3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Admin reviews proposal list — filters by status/stage — opens detail view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4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Detail view shows vote stats, proposer card, other proposals by same author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5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Admin clicks Approve → PATCH status to "approved" — proposal enters queue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6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Admin clicks Convert → POST /convert → Project created, proposal updated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7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Admin assigns team members → PATCH /team (add array) — members notified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8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Web: Admin creates tasks → POST /tasks — each with priority, deadline, assignee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64748B" w:sz="8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Desktop: Admin opens Syncro.Desktop — JWT login — role checked in AuthService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64748B" w:sz="8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Desktop: Admin searches users → GET /api/mobile/admin/users — no auth needed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64748B" w:sz="8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Desktop: Admin promotes user → PATCH /api/mobile/admin/users — role updated, logged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64748B" w:sz="8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Desktop: Admin reviews proposals → GET /api/mobile/admin/proposals — bulk view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64748B" w:sz="8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Desktop: Admin updates proposal → PATCH — Activity record created for audit trail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Both: Changes reflected in real-time on web feed and Desktop social panel</w:t>
            </w:r>
          </w:p>
        </w:tc>
      </w:tr>
    </w:tbl>
    <w:p>
      <w:pPr>
        <w:spacing w:after="2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34"/>
          <w:szCs w:val="34"/>
        </w:rPr>
        <w:t xml:space="preserve">10.  Positioning Statement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Syncro is the only developer platform where the community, the tools,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and the templates are one product.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don't buy a CLI.  You don't buy a course.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buy membership to an ecosystem that scaffolds your projects, tracks your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progress, connects you to collaborators, and sells your work — all from one place.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And for teams:  you get a full admin command centre — on the web and on the desktop.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Syncro's Edge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web apps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Syncro deploys AND scaffolds AND manages community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code suggestions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Syncro generates entire project structures end-to-end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Opinionated Next.js scaffold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Syncro supports 9 frontend × backend combos with AI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app tooling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Syncro is Flutter-native and community-backed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Syncro is built for developers, not managers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admin tools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Syncro's admin panel is built-in, not an add-on</w:t>
            </w:r>
          </w:p>
        </w:tc>
      </w:tr>
    </w:tbl>
    <w:p>
      <w:pPr>
        <w:spacing w:after="300" w:before="0"/>
      </w:pPr>
    </w:p>
    <w:p>
      <w:pPr>
        <w:pBdr>
          <w:bottom w:val="single" w:color="4F46E5" w:sz="8" w:space="1"/>
        </w:pBdr>
        <w:spacing w:after="200" w:before="200"/>
      </w:pP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40"/>
          <w:szCs w:val="40"/>
        </w:rPr>
        <w:t xml:space="preserve">SYNCRO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6"/>
          <w:szCs w:val="26"/>
        </w:rPr>
        <w:t xml:space="preserve">One platform. Every stack. Every developer.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Confidential  ·  Version 2.0  ·  2025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Confidential — Syncro Platform  ·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Confidential — Syncro Platform  ·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  <w:spacing w:after="120"/>
    </w:pPr>
    <w:r>
      <w:rPr>
        <w:rFonts w:ascii="Arial" w:cs="Arial" w:eastAsia="Arial" w:hAnsi="Arial"/>
        <w:b/>
        <w:bCs/>
        <w:i w:val="false"/>
        <w:iCs w:val="false"/>
        <w:color w:val="4F46E5"/>
        <w:sz w:val="20"/>
        <w:szCs w:val="20"/>
      </w:rPr>
      <w:t xml:space="preserve">SYNCRO  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20"/>
        <w:szCs w:val="20"/>
      </w:rPr>
      <w:t xml:space="preserve">Official Product Vision &amp; Business Strategy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  <w:spacing w:after="120"/>
    </w:pPr>
    <w:r>
      <w:rPr>
        <w:rFonts w:ascii="Arial" w:cs="Arial" w:eastAsia="Arial" w:hAnsi="Arial"/>
        <w:b/>
        <w:bCs/>
        <w:i w:val="false"/>
        <w:iCs w:val="false"/>
        <w:color w:val="4F46E5"/>
        <w:sz w:val="20"/>
        <w:szCs w:val="20"/>
      </w:rPr>
      <w:t xml:space="preserve">SYNCRO  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20"/>
        <w:szCs w:val="20"/>
      </w:rPr>
      <w:t xml:space="preserve">Official Product Vision &amp; Business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2026-05-26T16:15:47.337Z</dcterms:created>
  <dcterms:modified xsi:type="dcterms:W3CDTF">2026-05-26T16:15:47.339Z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