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2A52" w14:textId="1A49C565" w:rsidR="008A3188" w:rsidRPr="008A3188" w:rsidRDefault="007659BF" w:rsidP="00464DC7">
      <w:pPr>
        <w:pStyle w:val="ListParagraph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A3188" w:rsidRPr="008A3188">
        <w:rPr>
          <w:sz w:val="32"/>
          <w:szCs w:val="32"/>
        </w:rPr>
        <w:t>15/06/23</w:t>
      </w:r>
    </w:p>
    <w:p w14:paraId="373130CD" w14:textId="42A38286" w:rsidR="008A3188" w:rsidRPr="008A3188" w:rsidRDefault="008A3188" w:rsidP="00464DC7">
      <w:pPr>
        <w:pStyle w:val="ListParagraph"/>
        <w:spacing w:line="360" w:lineRule="auto"/>
        <w:jc w:val="center"/>
        <w:rPr>
          <w:sz w:val="32"/>
          <w:szCs w:val="32"/>
        </w:rPr>
      </w:pPr>
      <w:r w:rsidRPr="008A3188">
        <w:rPr>
          <w:sz w:val="32"/>
          <w:szCs w:val="32"/>
        </w:rPr>
        <w:t xml:space="preserve"> Changes to be done</w:t>
      </w:r>
    </w:p>
    <w:p w14:paraId="68654032" w14:textId="77777777" w:rsidR="008A3188" w:rsidRPr="008A3188" w:rsidRDefault="008A3188" w:rsidP="00464DC7">
      <w:pPr>
        <w:spacing w:line="360" w:lineRule="auto"/>
        <w:jc w:val="both"/>
      </w:pPr>
    </w:p>
    <w:p w14:paraId="75B398C9" w14:textId="0FB418F9" w:rsidR="00944B0D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Re</w:t>
      </w:r>
      <w:r w:rsidR="00944B0D">
        <w:t>move the certification</w:t>
      </w:r>
      <w:r w:rsidRPr="008A3188">
        <w:t xml:space="preserve"> </w:t>
      </w:r>
      <w:r w:rsidR="00944B0D">
        <w:t>from the qualification form/tab.</w:t>
      </w:r>
    </w:p>
    <w:p w14:paraId="0AD82410" w14:textId="77777777" w:rsidR="00944B0D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 xml:space="preserve">Remove the "Eligible for Rehire" option </w:t>
      </w:r>
    </w:p>
    <w:p w14:paraId="736A748B" w14:textId="196D22AE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Makes account data in more depth according to accounting.</w:t>
      </w:r>
    </w:p>
    <w:p w14:paraId="1F58C425" w14:textId="3F454FC7" w:rsidR="00944B0D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Add support for JSON data integration/storage as per the project requirements.</w:t>
      </w:r>
    </w:p>
    <w:p w14:paraId="26E73ECC" w14:textId="6EC1100F" w:rsidR="007659BF" w:rsidRDefault="007659BF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7659BF">
        <w:t>PF Joining Date</w:t>
      </w:r>
      <w:r w:rsidR="00944B0D">
        <w:t xml:space="preserve"> should be renamed to ESI join date under ESI details section.</w:t>
      </w:r>
    </w:p>
    <w:p w14:paraId="2D462CBD" w14:textId="4442924E" w:rsidR="007659BF" w:rsidRPr="008A3188" w:rsidRDefault="007659BF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7659BF">
        <w:t>Specify the number of leaves that can be availed under the allowed leave benefits.</w:t>
      </w:r>
    </w:p>
    <w:p w14:paraId="3BB018F8" w14:textId="77777777" w:rsid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Expand the Account Details section to include more comprehensive accounting-related information and fields.</w:t>
      </w:r>
    </w:p>
    <w:p w14:paraId="74D6F577" w14:textId="6E97D86B" w:rsidR="007659BF" w:rsidRDefault="007659BF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7659BF">
        <w:t>Remove the Skills section from the Master Form</w:t>
      </w:r>
      <w:r>
        <w:t>.</w:t>
      </w:r>
    </w:p>
    <w:p w14:paraId="0B38ED35" w14:textId="3B005EED" w:rsidR="007659BF" w:rsidRDefault="007659BF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7659BF">
        <w:t>Duration and Level fields should not be mandatory.</w:t>
      </w:r>
    </w:p>
    <w:p w14:paraId="64689E0C" w14:textId="4C1B165C" w:rsidR="007659BF" w:rsidRPr="008A3188" w:rsidRDefault="007659BF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7659BF">
        <w:t>Leave cancellation benefits should be configurable based on the allowed leave policy.</w:t>
      </w:r>
    </w:p>
    <w:p w14:paraId="6DBAAC1F" w14:textId="77777777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Generate the corresponding SQL file/script for the required database changes.</w:t>
      </w:r>
    </w:p>
    <w:p w14:paraId="2D6A0CC9" w14:textId="0ECA3EEF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</w:pPr>
      <w:r w:rsidRPr="008A3188">
        <w:t xml:space="preserve">Upon selecting a Designation, the following fields should be </w:t>
      </w:r>
      <w:r w:rsidR="00E25D39" w:rsidRPr="008A3188">
        <w:t>auto populated</w:t>
      </w:r>
      <w:r w:rsidRPr="008A3188">
        <w:t>:</w:t>
      </w:r>
      <w:r w:rsidRPr="008A3188">
        <w:br/>
      </w:r>
      <w:r>
        <w:t xml:space="preserve">    </w:t>
      </w:r>
      <w:r w:rsidRPr="008A3188">
        <w:t>Department</w:t>
      </w:r>
      <w:r>
        <w:t xml:space="preserve"> code </w:t>
      </w:r>
      <w:r w:rsidRPr="008A3188">
        <w:br/>
      </w:r>
      <w:r>
        <w:t xml:space="preserve">    </w:t>
      </w:r>
      <w:r w:rsidRPr="008A3188">
        <w:t xml:space="preserve">Designation </w:t>
      </w:r>
      <w:r w:rsidRPr="008A3188">
        <w:br/>
      </w:r>
      <w:r>
        <w:t xml:space="preserve">    </w:t>
      </w:r>
      <w:r w:rsidRPr="008A3188">
        <w:t>Grade</w:t>
      </w:r>
    </w:p>
    <w:p w14:paraId="587947AC" w14:textId="77777777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Remove the mandatory (*) validation from the Basic Salary field.</w:t>
      </w:r>
    </w:p>
    <w:p w14:paraId="3FBF645B" w14:textId="7A5FB84F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 xml:space="preserve">Remove the mandatory (*) validation from the following </w:t>
      </w:r>
      <w:r w:rsidR="00E25D39" w:rsidRPr="008A3188">
        <w:t>fields</w:t>
      </w:r>
      <w:r w:rsidR="00E25D39">
        <w:t xml:space="preserve"> under Add department tab</w:t>
      </w:r>
      <w:r w:rsidRPr="008A3188">
        <w:t>:</w:t>
      </w:r>
    </w:p>
    <w:p w14:paraId="2C79CCDA" w14:textId="52D58F95" w:rsidR="008A3188" w:rsidRPr="008A3188" w:rsidRDefault="008A3188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8A3188">
        <w:t>Department Name</w:t>
      </w:r>
    </w:p>
    <w:p w14:paraId="57B4A036" w14:textId="44A3C270" w:rsidR="008A3188" w:rsidRPr="008A3188" w:rsidRDefault="008A3188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8A3188">
        <w:t>HOD Code</w:t>
      </w:r>
    </w:p>
    <w:p w14:paraId="4773095D" w14:textId="288B9C25" w:rsidR="008A3188" w:rsidRP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 xml:space="preserve">Display the Department and Sub-Department </w:t>
      </w:r>
      <w:r w:rsidR="00CD2660">
        <w:t>in Set order under Depart and Sub-department tab in the following format</w:t>
      </w:r>
      <w:r w:rsidRPr="008A3188">
        <w:t>:</w:t>
      </w:r>
    </w:p>
    <w:p w14:paraId="233B1525" w14:textId="733F1865" w:rsidR="008A3188" w:rsidRPr="008A3188" w:rsidRDefault="008A3188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8A3188">
        <w:t>Department Name: Sub-Department Name</w:t>
      </w:r>
    </w:p>
    <w:p w14:paraId="2CA6F68C" w14:textId="78C6A034" w:rsidR="008A3188" w:rsidRPr="008A3188" w:rsidRDefault="008A3188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8A3188">
        <w:lastRenderedPageBreak/>
        <w:t>Example: Human Resources: Recruitment</w:t>
      </w:r>
    </w:p>
    <w:p w14:paraId="35A092DE" w14:textId="23575FEE" w:rsid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>Make the Duration field optional (non-mandatory)</w:t>
      </w:r>
      <w:r w:rsidR="00CD2660">
        <w:t xml:space="preserve"> in Master Form</w:t>
      </w:r>
      <w:r w:rsidRPr="008A3188">
        <w:t>.</w:t>
      </w:r>
    </w:p>
    <w:p w14:paraId="54B63E6A" w14:textId="5E079400" w:rsidR="008A3188" w:rsidRDefault="008A3188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8A3188">
        <w:t xml:space="preserve">Add </w:t>
      </w:r>
      <w:r w:rsidR="00CD2660">
        <w:t xml:space="preserve">PhD and </w:t>
      </w:r>
      <w:r w:rsidRPr="008A3188">
        <w:t>"Postdoctoral</w:t>
      </w:r>
      <w:r w:rsidR="00CD2660" w:rsidRPr="008A3188">
        <w:t>” as</w:t>
      </w:r>
      <w:r w:rsidRPr="008A3188">
        <w:t xml:space="preserve"> an option under the Education Level/Qualification section</w:t>
      </w:r>
    </w:p>
    <w:p w14:paraId="090F5F27" w14:textId="02741DAB" w:rsidR="00464DC7" w:rsidRDefault="00464DC7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464DC7">
        <w:t xml:space="preserve">The navigation links under the </w:t>
      </w:r>
      <w:r w:rsidRPr="00E25D39">
        <w:rPr>
          <w:b/>
          <w:bCs/>
        </w:rPr>
        <w:t>Allocation</w:t>
      </w:r>
      <w:r w:rsidRPr="00464DC7">
        <w:t xml:space="preserve"> section are incorrect and should be reviewed and corrected</w:t>
      </w:r>
      <w:r w:rsidR="00E25D39">
        <w:t xml:space="preserve"> under Grade tab.</w:t>
      </w:r>
    </w:p>
    <w:p w14:paraId="50242128" w14:textId="11318ED5" w:rsidR="00464DC7" w:rsidRPr="00464DC7" w:rsidRDefault="00464DC7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464DC7">
        <w:t>Add the following new fields</w:t>
      </w:r>
      <w:r w:rsidR="00E25D39">
        <w:t xml:space="preserve"> inside the blood group tab</w:t>
      </w:r>
      <w:r w:rsidRPr="00464DC7">
        <w:t>:</w:t>
      </w:r>
    </w:p>
    <w:p w14:paraId="1518DDC4" w14:textId="77777777" w:rsidR="00464DC7" w:rsidRPr="00464DC7" w:rsidRDefault="00464DC7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464DC7">
        <w:t>Donor</w:t>
      </w:r>
    </w:p>
    <w:p w14:paraId="760060B2" w14:textId="77777777" w:rsidR="00464DC7" w:rsidRPr="00464DC7" w:rsidRDefault="00464DC7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464DC7">
        <w:t>Recipient</w:t>
      </w:r>
    </w:p>
    <w:p w14:paraId="078A8B39" w14:textId="77777777" w:rsidR="00464DC7" w:rsidRPr="00464DC7" w:rsidRDefault="00464DC7" w:rsidP="00E25D39">
      <w:pPr>
        <w:pStyle w:val="ListParagraph"/>
        <w:numPr>
          <w:ilvl w:val="1"/>
          <w:numId w:val="8"/>
        </w:numPr>
        <w:spacing w:line="360" w:lineRule="auto"/>
        <w:jc w:val="both"/>
      </w:pPr>
      <w:r w:rsidRPr="00464DC7">
        <w:t>Rarity Level</w:t>
      </w:r>
    </w:p>
    <w:p w14:paraId="06584B47" w14:textId="5916BAE0" w:rsidR="00464DC7" w:rsidRDefault="00464DC7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464DC7">
        <w:t xml:space="preserve">Add support for </w:t>
      </w:r>
      <w:r w:rsidRPr="00E25D39">
        <w:rPr>
          <w:b/>
          <w:bCs/>
        </w:rPr>
        <w:t>Allowances</w:t>
      </w:r>
      <w:r w:rsidRPr="00464DC7">
        <w:t xml:space="preserve"> and </w:t>
      </w:r>
      <w:r w:rsidRPr="00E25D39">
        <w:rPr>
          <w:b/>
          <w:bCs/>
        </w:rPr>
        <w:t>Deductions</w:t>
      </w:r>
      <w:r w:rsidRPr="00464DC7">
        <w:t xml:space="preserve"> within the </w:t>
      </w:r>
      <w:r w:rsidRPr="00E25D39">
        <w:rPr>
          <w:b/>
          <w:bCs/>
        </w:rPr>
        <w:t>Salary Management</w:t>
      </w:r>
      <w:r w:rsidRPr="00464DC7">
        <w:t xml:space="preserve"> module.</w:t>
      </w:r>
    </w:p>
    <w:p w14:paraId="26E98926" w14:textId="28DF7759" w:rsidR="008A3188" w:rsidRDefault="00464DC7" w:rsidP="00E25D39">
      <w:pPr>
        <w:pStyle w:val="ListParagraph"/>
        <w:numPr>
          <w:ilvl w:val="0"/>
          <w:numId w:val="8"/>
        </w:numPr>
        <w:spacing w:line="360" w:lineRule="auto"/>
        <w:jc w:val="both"/>
      </w:pPr>
      <w:r w:rsidRPr="00464DC7">
        <w:t xml:space="preserve">In the </w:t>
      </w:r>
      <w:r w:rsidRPr="00E25D39">
        <w:rPr>
          <w:b/>
          <w:bCs/>
        </w:rPr>
        <w:t>Apply Max Limit</w:t>
      </w:r>
      <w:r w:rsidRPr="00464DC7">
        <w:t xml:space="preserve"> field, the default selection should be </w:t>
      </w:r>
      <w:r w:rsidRPr="00E25D39">
        <w:rPr>
          <w:b/>
          <w:bCs/>
        </w:rPr>
        <w:t>"No"</w:t>
      </w:r>
      <w:r w:rsidRPr="00464DC7">
        <w:t>, and users should have the option to change it if required.</w:t>
      </w:r>
    </w:p>
    <w:p w14:paraId="2D087A82" w14:textId="5B29AB3E" w:rsidR="007659BF" w:rsidRDefault="007659BF" w:rsidP="00E25D39">
      <w:pPr>
        <w:pStyle w:val="ListParagraph"/>
        <w:numPr>
          <w:ilvl w:val="0"/>
          <w:numId w:val="8"/>
        </w:numPr>
        <w:spacing w:line="480" w:lineRule="auto"/>
        <w:jc w:val="both"/>
      </w:pPr>
      <w:r w:rsidRPr="007659BF">
        <w:t>Implement parameterized queries to improve.</w:t>
      </w:r>
      <w:r>
        <w:t xml:space="preserve"> </w:t>
      </w:r>
    </w:p>
    <w:sectPr w:rsidR="007659BF" w:rsidSect="008A31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F47E9"/>
    <w:multiLevelType w:val="multilevel"/>
    <w:tmpl w:val="D25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D0B"/>
    <w:multiLevelType w:val="multilevel"/>
    <w:tmpl w:val="8EF865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05E95"/>
    <w:multiLevelType w:val="hybridMultilevel"/>
    <w:tmpl w:val="EAE613DE"/>
    <w:lvl w:ilvl="0" w:tplc="175A2F3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5D5B5F"/>
    <w:multiLevelType w:val="hybridMultilevel"/>
    <w:tmpl w:val="87A0A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EE86AD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F5D04"/>
    <w:multiLevelType w:val="hybridMultilevel"/>
    <w:tmpl w:val="63C85F90"/>
    <w:lvl w:ilvl="0" w:tplc="B944130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767CFC"/>
    <w:multiLevelType w:val="hybridMultilevel"/>
    <w:tmpl w:val="50F2B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65965"/>
    <w:multiLevelType w:val="hybridMultilevel"/>
    <w:tmpl w:val="0C4C2868"/>
    <w:lvl w:ilvl="0" w:tplc="24AE75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526469">
    <w:abstractNumId w:val="0"/>
  </w:num>
  <w:num w:numId="2" w16cid:durableId="1814248702">
    <w:abstractNumId w:val="4"/>
  </w:num>
  <w:num w:numId="3" w16cid:durableId="1767575329">
    <w:abstractNumId w:val="2"/>
  </w:num>
  <w:num w:numId="4" w16cid:durableId="1742287381">
    <w:abstractNumId w:val="1"/>
  </w:num>
  <w:num w:numId="5" w16cid:durableId="201676841">
    <w:abstractNumId w:val="5"/>
  </w:num>
  <w:num w:numId="6" w16cid:durableId="919632540">
    <w:abstractNumId w:val="7"/>
  </w:num>
  <w:num w:numId="7" w16cid:durableId="2142384664">
    <w:abstractNumId w:val="3"/>
  </w:num>
  <w:num w:numId="8" w16cid:durableId="553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88"/>
    <w:rsid w:val="002747C4"/>
    <w:rsid w:val="00464DC7"/>
    <w:rsid w:val="00664DFA"/>
    <w:rsid w:val="006F316B"/>
    <w:rsid w:val="007659BF"/>
    <w:rsid w:val="007F76FF"/>
    <w:rsid w:val="008A3188"/>
    <w:rsid w:val="00944B0D"/>
    <w:rsid w:val="009C3393"/>
    <w:rsid w:val="00A7360C"/>
    <w:rsid w:val="00B212F1"/>
    <w:rsid w:val="00CD2660"/>
    <w:rsid w:val="00DC477D"/>
    <w:rsid w:val="00DF2817"/>
    <w:rsid w:val="00E2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AF6D"/>
  <w15:chartTrackingRefBased/>
  <w15:docId w15:val="{F9A1CD08-8C23-4F5E-9224-730532F2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Yashwani Sharma</dc:creator>
  <cp:keywords/>
  <dc:description/>
  <cp:lastModifiedBy>Varun Thakur</cp:lastModifiedBy>
  <cp:revision>2</cp:revision>
  <dcterms:created xsi:type="dcterms:W3CDTF">2026-06-15T17:21:00Z</dcterms:created>
  <dcterms:modified xsi:type="dcterms:W3CDTF">2026-06-15T17:21:00Z</dcterms:modified>
</cp:coreProperties>
</file>