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9498" w14:textId="77777777" w:rsidR="0065184C" w:rsidRPr="0065184C" w:rsidRDefault="0065184C" w:rsidP="0065184C">
      <w:pPr>
        <w:rPr>
          <w:b/>
          <w:bCs/>
        </w:rPr>
      </w:pPr>
      <w:proofErr w:type="spellStart"/>
      <w:r w:rsidRPr="0065184C">
        <w:rPr>
          <w:b/>
          <w:bCs/>
        </w:rPr>
        <w:t>MyVolki</w:t>
      </w:r>
      <w:proofErr w:type="spellEnd"/>
      <w:r w:rsidRPr="0065184C">
        <w:rPr>
          <w:b/>
          <w:bCs/>
        </w:rPr>
        <w:t xml:space="preserve"> – AI-Driven After-Sales Intelligence Ecosystem</w:t>
      </w:r>
    </w:p>
    <w:p w14:paraId="4EB66728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1. Objective</w:t>
      </w:r>
    </w:p>
    <w:p w14:paraId="46A03E80" w14:textId="77777777" w:rsidR="0065184C" w:rsidRPr="0065184C" w:rsidRDefault="0065184C" w:rsidP="0065184C">
      <w:r w:rsidRPr="0065184C">
        <w:t xml:space="preserve">The goal of </w:t>
      </w:r>
      <w:proofErr w:type="spellStart"/>
      <w:r w:rsidRPr="0065184C">
        <w:rPr>
          <w:b/>
          <w:bCs/>
        </w:rPr>
        <w:t>MyVolki</w:t>
      </w:r>
      <w:proofErr w:type="spellEnd"/>
      <w:r w:rsidRPr="0065184C">
        <w:t xml:space="preserve"> is to revolutionize Volkswagen’s after-sales support by building a </w:t>
      </w:r>
      <w:r w:rsidRPr="0065184C">
        <w:rPr>
          <w:b/>
          <w:bCs/>
        </w:rPr>
        <w:t>smart, AI-integrated ecosystem</w:t>
      </w:r>
      <w:r w:rsidRPr="0065184C">
        <w:t xml:space="preserve"> that connects vehicles, customers, service </w:t>
      </w:r>
      <w:proofErr w:type="spellStart"/>
      <w:r w:rsidRPr="0065184C">
        <w:t>centers</w:t>
      </w:r>
      <w:proofErr w:type="spellEnd"/>
      <w:r w:rsidRPr="0065184C">
        <w:t>, and OEM analytics teams in real-time.</w:t>
      </w:r>
      <w:r w:rsidRPr="0065184C">
        <w:br/>
        <w:t xml:space="preserve">It enables predictive maintenance, intelligent diagnostics, sentiment-based customer engagement, and model-wise defect analytics — leading to </w:t>
      </w:r>
      <w:r w:rsidRPr="0065184C">
        <w:rPr>
          <w:b/>
          <w:bCs/>
        </w:rPr>
        <w:t>higher customer trust, faster fault resolution, and reduced service costs.</w:t>
      </w:r>
    </w:p>
    <w:p w14:paraId="0C8A8D98" w14:textId="77777777" w:rsidR="0065184C" w:rsidRPr="0065184C" w:rsidRDefault="0065184C" w:rsidP="0065184C">
      <w:r w:rsidRPr="0065184C">
        <w:pict w14:anchorId="44A36515">
          <v:rect id="_x0000_i1061" style="width:0;height:1.5pt" o:hralign="center" o:hrstd="t" o:hr="t" fillcolor="#a0a0a0" stroked="f"/>
        </w:pict>
      </w:r>
    </w:p>
    <w:p w14:paraId="3A66B292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2. System Overview</w:t>
      </w:r>
    </w:p>
    <w:p w14:paraId="10DD6747" w14:textId="77777777" w:rsidR="0065184C" w:rsidRPr="0065184C" w:rsidRDefault="0065184C" w:rsidP="0065184C">
      <w:proofErr w:type="spellStart"/>
      <w:r w:rsidRPr="0065184C">
        <w:rPr>
          <w:b/>
          <w:bCs/>
        </w:rPr>
        <w:t>MyVolki</w:t>
      </w:r>
      <w:proofErr w:type="spellEnd"/>
      <w:r w:rsidRPr="0065184C">
        <w:t xml:space="preserve"> consists of three integrated components:</w:t>
      </w:r>
    </w:p>
    <w:p w14:paraId="18CFD946" w14:textId="77777777" w:rsidR="0065184C" w:rsidRPr="0065184C" w:rsidRDefault="0065184C" w:rsidP="0065184C">
      <w:pPr>
        <w:numPr>
          <w:ilvl w:val="0"/>
          <w:numId w:val="1"/>
        </w:numPr>
      </w:pPr>
      <w:r w:rsidRPr="0065184C">
        <w:rPr>
          <w:b/>
          <w:bCs/>
        </w:rPr>
        <w:t>Customer Mobile App (Flutter-based)</w:t>
      </w:r>
    </w:p>
    <w:p w14:paraId="78CF1B08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>Provides real-time vehicle health status (engine, DSG, tyres, battery, electrical).</w:t>
      </w:r>
    </w:p>
    <w:p w14:paraId="3C4D027C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>Displays AI-predicted service alerts and performance trends.</w:t>
      </w:r>
    </w:p>
    <w:p w14:paraId="71651D32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>Allows booking of service appointments and part orders directly through VW’s connected system.</w:t>
      </w:r>
    </w:p>
    <w:p w14:paraId="4F1DF250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>Features sentiment-based feedback to understand driver satisfaction after each service or issue report.</w:t>
      </w:r>
    </w:p>
    <w:p w14:paraId="4AE5B74F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 xml:space="preserve">Offers navigation to the nearest authorized Volkswagen service </w:t>
      </w:r>
      <w:proofErr w:type="spellStart"/>
      <w:r w:rsidRPr="0065184C">
        <w:t>center</w:t>
      </w:r>
      <w:proofErr w:type="spellEnd"/>
      <w:r w:rsidRPr="0065184C">
        <w:t>.</w:t>
      </w:r>
    </w:p>
    <w:p w14:paraId="69B64024" w14:textId="77777777" w:rsidR="0065184C" w:rsidRPr="0065184C" w:rsidRDefault="0065184C" w:rsidP="0065184C">
      <w:pPr>
        <w:numPr>
          <w:ilvl w:val="0"/>
          <w:numId w:val="1"/>
        </w:numPr>
      </w:pPr>
      <w:r w:rsidRPr="0065184C">
        <w:rPr>
          <w:b/>
          <w:bCs/>
        </w:rPr>
        <w:t>AI Backend System (Cloud-based Analytics Engine)</w:t>
      </w:r>
    </w:p>
    <w:p w14:paraId="0FC79B3E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>Processes continuous data from vehicle sensors, telematics, and service logs.</w:t>
      </w:r>
    </w:p>
    <w:p w14:paraId="779B5E28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 xml:space="preserve">Uses </w:t>
      </w:r>
      <w:r w:rsidRPr="0065184C">
        <w:rPr>
          <w:b/>
          <w:bCs/>
        </w:rPr>
        <w:t>Machine Learning models</w:t>
      </w:r>
      <w:r w:rsidRPr="0065184C">
        <w:t xml:space="preserve"> to predict component degradation and detect patterns in DSG, turbo, or electrical system failures.</w:t>
      </w:r>
    </w:p>
    <w:p w14:paraId="1E780D0F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 xml:space="preserve">Performs </w:t>
      </w:r>
      <w:r w:rsidRPr="0065184C">
        <w:rPr>
          <w:b/>
          <w:bCs/>
        </w:rPr>
        <w:t>model-wise defect analysis</w:t>
      </w:r>
      <w:r w:rsidRPr="0065184C">
        <w:t xml:space="preserve"> — clustering similar issues across vehicles globally.</w:t>
      </w:r>
    </w:p>
    <w:p w14:paraId="7E99BAE8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 xml:space="preserve">Runs </w:t>
      </w:r>
      <w:r w:rsidRPr="0065184C">
        <w:rPr>
          <w:b/>
          <w:bCs/>
        </w:rPr>
        <w:t>sentiment analysis</w:t>
      </w:r>
      <w:r w:rsidRPr="0065184C">
        <w:t xml:space="preserve"> on user feedback and service </w:t>
      </w:r>
      <w:proofErr w:type="spellStart"/>
      <w:r w:rsidRPr="0065184C">
        <w:t>center</w:t>
      </w:r>
      <w:proofErr w:type="spellEnd"/>
      <w:r w:rsidRPr="0065184C">
        <w:t xml:space="preserve"> communications to measure satisfaction trends.</w:t>
      </w:r>
    </w:p>
    <w:p w14:paraId="6AA45AE7" w14:textId="77777777" w:rsidR="0065184C" w:rsidRPr="0065184C" w:rsidRDefault="0065184C" w:rsidP="0065184C">
      <w:pPr>
        <w:numPr>
          <w:ilvl w:val="0"/>
          <w:numId w:val="1"/>
        </w:numPr>
      </w:pPr>
      <w:r w:rsidRPr="0065184C">
        <w:rPr>
          <w:b/>
          <w:bCs/>
        </w:rPr>
        <w:t>Admin &amp; Service Dashboard</w:t>
      </w:r>
    </w:p>
    <w:p w14:paraId="3E403D3D" w14:textId="77777777" w:rsidR="0065184C" w:rsidRPr="0065184C" w:rsidRDefault="0065184C" w:rsidP="0065184C">
      <w:pPr>
        <w:numPr>
          <w:ilvl w:val="1"/>
          <w:numId w:val="1"/>
        </w:numPr>
      </w:pPr>
      <w:r w:rsidRPr="0065184C">
        <w:t xml:space="preserve">Provides Volkswagen engineers and service managers with a </w:t>
      </w:r>
      <w:r w:rsidRPr="0065184C">
        <w:rPr>
          <w:b/>
          <w:bCs/>
        </w:rPr>
        <w:t>live analytics portal</w:t>
      </w:r>
      <w:r w:rsidRPr="0065184C">
        <w:t xml:space="preserve"> showing:</w:t>
      </w:r>
    </w:p>
    <w:p w14:paraId="417A2786" w14:textId="77777777" w:rsidR="0065184C" w:rsidRPr="0065184C" w:rsidRDefault="0065184C" w:rsidP="0065184C">
      <w:pPr>
        <w:numPr>
          <w:ilvl w:val="2"/>
          <w:numId w:val="1"/>
        </w:numPr>
      </w:pPr>
      <w:r w:rsidRPr="0065184C">
        <w:t>Vehicle health distribution by model, region, and component type.</w:t>
      </w:r>
    </w:p>
    <w:p w14:paraId="064B1BC5" w14:textId="77777777" w:rsidR="0065184C" w:rsidRPr="0065184C" w:rsidRDefault="0065184C" w:rsidP="0065184C">
      <w:pPr>
        <w:numPr>
          <w:ilvl w:val="2"/>
          <w:numId w:val="1"/>
        </w:numPr>
      </w:pPr>
      <w:r w:rsidRPr="0065184C">
        <w:t>Early defect detection insights.</w:t>
      </w:r>
    </w:p>
    <w:p w14:paraId="0A75111D" w14:textId="77777777" w:rsidR="0065184C" w:rsidRPr="0065184C" w:rsidRDefault="0065184C" w:rsidP="0065184C">
      <w:pPr>
        <w:numPr>
          <w:ilvl w:val="2"/>
          <w:numId w:val="1"/>
        </w:numPr>
      </w:pPr>
      <w:r w:rsidRPr="0065184C">
        <w:t>Sentiment score trends to measure customer experience.</w:t>
      </w:r>
    </w:p>
    <w:p w14:paraId="481E3005" w14:textId="77777777" w:rsidR="0065184C" w:rsidRPr="0065184C" w:rsidRDefault="0065184C" w:rsidP="0065184C">
      <w:pPr>
        <w:numPr>
          <w:ilvl w:val="2"/>
          <w:numId w:val="1"/>
        </w:numPr>
      </w:pPr>
      <w:r w:rsidRPr="0065184C">
        <w:t>Predictive service demand forecasts for spare parts and logistics.</w:t>
      </w:r>
    </w:p>
    <w:p w14:paraId="49250948" w14:textId="77777777" w:rsidR="0065184C" w:rsidRPr="0065184C" w:rsidRDefault="0065184C" w:rsidP="0065184C">
      <w:r w:rsidRPr="0065184C">
        <w:pict w14:anchorId="4B69A275">
          <v:rect id="_x0000_i1062" style="width:0;height:1.5pt" o:hralign="center" o:hrstd="t" o:hr="t" fillcolor="#a0a0a0" stroked="f"/>
        </w:pict>
      </w:r>
    </w:p>
    <w:p w14:paraId="2CE1E45A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lastRenderedPageBreak/>
        <w:t>3. Key AI Modules</w:t>
      </w:r>
    </w:p>
    <w:p w14:paraId="71021853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A. Predictive Maintenance Engine</w:t>
      </w:r>
    </w:p>
    <w:p w14:paraId="786C1ADD" w14:textId="77777777" w:rsidR="0065184C" w:rsidRPr="0065184C" w:rsidRDefault="0065184C" w:rsidP="0065184C">
      <w:pPr>
        <w:numPr>
          <w:ilvl w:val="0"/>
          <w:numId w:val="2"/>
        </w:numPr>
      </w:pPr>
      <w:r w:rsidRPr="0065184C">
        <w:t>Trains on historical OBD-II and CAN bus sensor data.</w:t>
      </w:r>
    </w:p>
    <w:p w14:paraId="664F9415" w14:textId="77777777" w:rsidR="0065184C" w:rsidRPr="0065184C" w:rsidRDefault="0065184C" w:rsidP="0065184C">
      <w:pPr>
        <w:numPr>
          <w:ilvl w:val="0"/>
          <w:numId w:val="2"/>
        </w:numPr>
      </w:pPr>
      <w:r w:rsidRPr="0065184C">
        <w:t>Identifies abnormal patterns in temperature, voltage, RPM, or transmission pressure.</w:t>
      </w:r>
    </w:p>
    <w:p w14:paraId="15F0D6F4" w14:textId="77777777" w:rsidR="0065184C" w:rsidRPr="0065184C" w:rsidRDefault="0065184C" w:rsidP="0065184C">
      <w:pPr>
        <w:numPr>
          <w:ilvl w:val="0"/>
          <w:numId w:val="2"/>
        </w:numPr>
      </w:pPr>
      <w:r w:rsidRPr="0065184C">
        <w:t>Generates early alerts (e.g., “Gearbox overheating likely in next 150 km”).</w:t>
      </w:r>
    </w:p>
    <w:p w14:paraId="537302A4" w14:textId="77777777" w:rsidR="0065184C" w:rsidRPr="0065184C" w:rsidRDefault="0065184C" w:rsidP="0065184C">
      <w:pPr>
        <w:numPr>
          <w:ilvl w:val="0"/>
          <w:numId w:val="2"/>
        </w:numPr>
      </w:pPr>
      <w:r w:rsidRPr="0065184C">
        <w:t>Continuously improves through federated learning from fleet data.</w:t>
      </w:r>
    </w:p>
    <w:p w14:paraId="7E3929A9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B. Sentiment Analysis Engine</w:t>
      </w:r>
    </w:p>
    <w:p w14:paraId="720041A9" w14:textId="77777777" w:rsidR="0065184C" w:rsidRPr="0065184C" w:rsidRDefault="0065184C" w:rsidP="0065184C">
      <w:pPr>
        <w:numPr>
          <w:ilvl w:val="0"/>
          <w:numId w:val="3"/>
        </w:numPr>
      </w:pPr>
      <w:r w:rsidRPr="0065184C">
        <w:t xml:space="preserve">Uses NLP models to </w:t>
      </w:r>
      <w:proofErr w:type="spellStart"/>
      <w:r w:rsidRPr="0065184C">
        <w:t>analyze</w:t>
      </w:r>
      <w:proofErr w:type="spellEnd"/>
      <w:r w:rsidRPr="0065184C">
        <w:t xml:space="preserve"> customer feedback from app, voice, and service logs.</w:t>
      </w:r>
    </w:p>
    <w:p w14:paraId="0EE3E79C" w14:textId="77777777" w:rsidR="0065184C" w:rsidRPr="0065184C" w:rsidRDefault="0065184C" w:rsidP="0065184C">
      <w:pPr>
        <w:numPr>
          <w:ilvl w:val="0"/>
          <w:numId w:val="3"/>
        </w:numPr>
      </w:pPr>
      <w:r w:rsidRPr="0065184C">
        <w:t>Classifies tone (Positive / Neutral / Negative) and urgency.</w:t>
      </w:r>
    </w:p>
    <w:p w14:paraId="5838FED9" w14:textId="77777777" w:rsidR="0065184C" w:rsidRPr="0065184C" w:rsidRDefault="0065184C" w:rsidP="0065184C">
      <w:pPr>
        <w:numPr>
          <w:ilvl w:val="0"/>
          <w:numId w:val="3"/>
        </w:numPr>
      </w:pPr>
      <w:r w:rsidRPr="0065184C">
        <w:t>Automatically escalates negative or safety-critical feedback to Volkswagen customer support.</w:t>
      </w:r>
    </w:p>
    <w:p w14:paraId="1D95A6FF" w14:textId="77777777" w:rsidR="0065184C" w:rsidRPr="0065184C" w:rsidRDefault="0065184C" w:rsidP="0065184C">
      <w:pPr>
        <w:numPr>
          <w:ilvl w:val="0"/>
          <w:numId w:val="3"/>
        </w:numPr>
      </w:pPr>
      <w:r w:rsidRPr="0065184C">
        <w:t>Correlates sentiment with technical data — e.g., “Users reporting low mileage also show repeated turbo sensor warnings.”</w:t>
      </w:r>
    </w:p>
    <w:p w14:paraId="11344826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C. Model-Wise Defect Analytics</w:t>
      </w:r>
    </w:p>
    <w:p w14:paraId="1DC0A689" w14:textId="77777777" w:rsidR="0065184C" w:rsidRPr="0065184C" w:rsidRDefault="0065184C" w:rsidP="0065184C">
      <w:pPr>
        <w:numPr>
          <w:ilvl w:val="0"/>
          <w:numId w:val="4"/>
        </w:numPr>
      </w:pPr>
      <w:r w:rsidRPr="0065184C">
        <w:t xml:space="preserve">Aggregates global vehicle health data by </w:t>
      </w:r>
      <w:r w:rsidRPr="0065184C">
        <w:rPr>
          <w:b/>
          <w:bCs/>
        </w:rPr>
        <w:t>model, year, and geography.</w:t>
      </w:r>
    </w:p>
    <w:p w14:paraId="02C18940" w14:textId="77777777" w:rsidR="0065184C" w:rsidRPr="0065184C" w:rsidRDefault="0065184C" w:rsidP="0065184C">
      <w:pPr>
        <w:numPr>
          <w:ilvl w:val="0"/>
          <w:numId w:val="4"/>
        </w:numPr>
      </w:pPr>
      <w:r w:rsidRPr="0065184C">
        <w:t>Detects high-frequency faults (e.g., DSG mechatronic failure in DQ200 across Asia-Pacific).</w:t>
      </w:r>
    </w:p>
    <w:p w14:paraId="55BB078F" w14:textId="77777777" w:rsidR="0065184C" w:rsidRPr="0065184C" w:rsidRDefault="0065184C" w:rsidP="0065184C">
      <w:pPr>
        <w:numPr>
          <w:ilvl w:val="0"/>
          <w:numId w:val="4"/>
        </w:numPr>
      </w:pPr>
      <w:r w:rsidRPr="0065184C">
        <w:t xml:space="preserve">Generates automatic </w:t>
      </w:r>
      <w:r w:rsidRPr="0065184C">
        <w:rPr>
          <w:b/>
          <w:bCs/>
        </w:rPr>
        <w:t>Technical Bulletin</w:t>
      </w:r>
      <w:r w:rsidRPr="0065184C">
        <w:t xml:space="preserve"> suggestions for VW HQ with supporting field evidence.</w:t>
      </w:r>
    </w:p>
    <w:p w14:paraId="031DD258" w14:textId="77777777" w:rsidR="0065184C" w:rsidRPr="0065184C" w:rsidRDefault="0065184C" w:rsidP="0065184C">
      <w:pPr>
        <w:numPr>
          <w:ilvl w:val="0"/>
          <w:numId w:val="4"/>
        </w:numPr>
      </w:pPr>
      <w:r w:rsidRPr="0065184C">
        <w:t xml:space="preserve">Enables </w:t>
      </w:r>
      <w:r w:rsidRPr="0065184C">
        <w:rPr>
          <w:b/>
          <w:bCs/>
        </w:rPr>
        <w:t>proactive recalls or OTA (Over-the-Air) fixes</w:t>
      </w:r>
      <w:r w:rsidRPr="0065184C">
        <w:t xml:space="preserve"> before mass complaints occur.</w:t>
      </w:r>
    </w:p>
    <w:p w14:paraId="2A1B38D6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D. AI Logistics &amp; Service Forecasting</w:t>
      </w:r>
    </w:p>
    <w:p w14:paraId="71602C6E" w14:textId="77777777" w:rsidR="0065184C" w:rsidRPr="0065184C" w:rsidRDefault="0065184C" w:rsidP="0065184C">
      <w:pPr>
        <w:numPr>
          <w:ilvl w:val="0"/>
          <w:numId w:val="5"/>
        </w:numPr>
      </w:pPr>
      <w:r w:rsidRPr="0065184C">
        <w:t>Predicts spare part demand (e.g., clutches, sensors, batteries) based on upcoming failure probabilities.</w:t>
      </w:r>
    </w:p>
    <w:p w14:paraId="11955BC5" w14:textId="77777777" w:rsidR="0065184C" w:rsidRPr="0065184C" w:rsidRDefault="0065184C" w:rsidP="0065184C">
      <w:pPr>
        <w:numPr>
          <w:ilvl w:val="0"/>
          <w:numId w:val="5"/>
        </w:numPr>
      </w:pPr>
      <w:r w:rsidRPr="0065184C">
        <w:t xml:space="preserve">Suggests optimized stock allocation to service </w:t>
      </w:r>
      <w:proofErr w:type="spellStart"/>
      <w:r w:rsidRPr="0065184C">
        <w:t>centers</w:t>
      </w:r>
      <w:proofErr w:type="spellEnd"/>
      <w:r w:rsidRPr="0065184C">
        <w:t>, reducing downtime and inventory costs.</w:t>
      </w:r>
    </w:p>
    <w:p w14:paraId="29EE45F2" w14:textId="77777777" w:rsidR="0065184C" w:rsidRPr="0065184C" w:rsidRDefault="0065184C" w:rsidP="0065184C">
      <w:pPr>
        <w:numPr>
          <w:ilvl w:val="0"/>
          <w:numId w:val="5"/>
        </w:numPr>
      </w:pPr>
      <w:r w:rsidRPr="0065184C">
        <w:t xml:space="preserve">Recommends </w:t>
      </w:r>
      <w:r w:rsidRPr="0065184C">
        <w:rPr>
          <w:b/>
          <w:bCs/>
        </w:rPr>
        <w:t>dynamic service scheduling</w:t>
      </w:r>
      <w:r w:rsidRPr="0065184C">
        <w:t xml:space="preserve"> based on usage intensity, not fixed km intervals.</w:t>
      </w:r>
    </w:p>
    <w:p w14:paraId="34FE234A" w14:textId="77777777" w:rsidR="0065184C" w:rsidRPr="0065184C" w:rsidRDefault="0065184C" w:rsidP="0065184C">
      <w:r w:rsidRPr="0065184C">
        <w:pict w14:anchorId="2E8A3573">
          <v:rect id="_x0000_i1063" style="width:0;height:1.5pt" o:hralign="center" o:hrstd="t" o:hr="t" fillcolor="#a0a0a0" stroked="f"/>
        </w:pict>
      </w:r>
    </w:p>
    <w:p w14:paraId="149CA793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4. User Experience Flow</w:t>
      </w:r>
    </w:p>
    <w:p w14:paraId="58D57623" w14:textId="77777777" w:rsidR="0065184C" w:rsidRPr="0065184C" w:rsidRDefault="0065184C" w:rsidP="0065184C">
      <w:pPr>
        <w:numPr>
          <w:ilvl w:val="0"/>
          <w:numId w:val="6"/>
        </w:numPr>
      </w:pPr>
      <w:r w:rsidRPr="0065184C">
        <w:rPr>
          <w:b/>
          <w:bCs/>
        </w:rPr>
        <w:t>Login</w:t>
      </w:r>
      <w:r w:rsidRPr="0065184C">
        <w:t xml:space="preserve"> via verified car number + OTP → connected to vehicle profile via VIN.</w:t>
      </w:r>
    </w:p>
    <w:p w14:paraId="1021FE5A" w14:textId="77777777" w:rsidR="0065184C" w:rsidRPr="0065184C" w:rsidRDefault="0065184C" w:rsidP="0065184C">
      <w:pPr>
        <w:numPr>
          <w:ilvl w:val="0"/>
          <w:numId w:val="6"/>
        </w:numPr>
      </w:pPr>
      <w:r w:rsidRPr="0065184C">
        <w:rPr>
          <w:b/>
          <w:bCs/>
        </w:rPr>
        <w:t>Dashboard</w:t>
      </w:r>
      <w:r w:rsidRPr="0065184C">
        <w:t xml:space="preserve"> displays car image, live stats (fuel, health %, last trip, battery).</w:t>
      </w:r>
    </w:p>
    <w:p w14:paraId="032769D0" w14:textId="77777777" w:rsidR="0065184C" w:rsidRPr="0065184C" w:rsidRDefault="0065184C" w:rsidP="0065184C">
      <w:pPr>
        <w:numPr>
          <w:ilvl w:val="0"/>
          <w:numId w:val="6"/>
        </w:numPr>
      </w:pPr>
      <w:r w:rsidRPr="0065184C">
        <w:rPr>
          <w:b/>
          <w:bCs/>
        </w:rPr>
        <w:t>AI Health Cards</w:t>
      </w:r>
      <w:r w:rsidRPr="0065184C">
        <w:t xml:space="preserve"> show predictive condition of each key system (Engine, DSG, Battery, Tyres).</w:t>
      </w:r>
    </w:p>
    <w:p w14:paraId="1A12FCFF" w14:textId="77777777" w:rsidR="0065184C" w:rsidRPr="0065184C" w:rsidRDefault="0065184C" w:rsidP="0065184C">
      <w:pPr>
        <w:numPr>
          <w:ilvl w:val="0"/>
          <w:numId w:val="6"/>
        </w:numPr>
      </w:pPr>
      <w:r w:rsidRPr="0065184C">
        <w:rPr>
          <w:b/>
          <w:bCs/>
        </w:rPr>
        <w:t>AI Assistant Chatbot</w:t>
      </w:r>
      <w:r w:rsidRPr="0065184C">
        <w:t xml:space="preserve"> allows questions like:</w:t>
      </w:r>
    </w:p>
    <w:p w14:paraId="65809176" w14:textId="77777777" w:rsidR="0065184C" w:rsidRPr="0065184C" w:rsidRDefault="0065184C" w:rsidP="0065184C">
      <w:pPr>
        <w:numPr>
          <w:ilvl w:val="1"/>
          <w:numId w:val="6"/>
        </w:numPr>
      </w:pPr>
      <w:r w:rsidRPr="0065184C">
        <w:t>“Why is my mileage dropping?”</w:t>
      </w:r>
    </w:p>
    <w:p w14:paraId="10595002" w14:textId="77777777" w:rsidR="0065184C" w:rsidRPr="0065184C" w:rsidRDefault="0065184C" w:rsidP="0065184C">
      <w:pPr>
        <w:numPr>
          <w:ilvl w:val="1"/>
          <w:numId w:val="6"/>
        </w:numPr>
      </w:pPr>
      <w:r w:rsidRPr="0065184C">
        <w:t>“When should I change my gearbox oil?”</w:t>
      </w:r>
    </w:p>
    <w:p w14:paraId="4D5F2508" w14:textId="77777777" w:rsidR="0065184C" w:rsidRPr="0065184C" w:rsidRDefault="0065184C" w:rsidP="0065184C">
      <w:pPr>
        <w:numPr>
          <w:ilvl w:val="1"/>
          <w:numId w:val="6"/>
        </w:numPr>
      </w:pPr>
      <w:r w:rsidRPr="0065184C">
        <w:lastRenderedPageBreak/>
        <w:t>“Book service for low brake health.”</w:t>
      </w:r>
    </w:p>
    <w:p w14:paraId="561C889C" w14:textId="77777777" w:rsidR="0065184C" w:rsidRPr="0065184C" w:rsidRDefault="0065184C" w:rsidP="0065184C">
      <w:pPr>
        <w:numPr>
          <w:ilvl w:val="0"/>
          <w:numId w:val="6"/>
        </w:numPr>
      </w:pPr>
      <w:r w:rsidRPr="0065184C">
        <w:rPr>
          <w:b/>
          <w:bCs/>
        </w:rPr>
        <w:t>Feedback Screen</w:t>
      </w:r>
      <w:r w:rsidRPr="0065184C">
        <w:t xml:space="preserve"> after service → text </w:t>
      </w:r>
      <w:proofErr w:type="spellStart"/>
      <w:r w:rsidRPr="0065184C">
        <w:t>analyzed</w:t>
      </w:r>
      <w:proofErr w:type="spellEnd"/>
      <w:r w:rsidRPr="0065184C">
        <w:t xml:space="preserve"> by Sentiment AI for customer emotion.</w:t>
      </w:r>
    </w:p>
    <w:p w14:paraId="1FB1A74F" w14:textId="77777777" w:rsidR="0065184C" w:rsidRPr="0065184C" w:rsidRDefault="0065184C" w:rsidP="0065184C">
      <w:pPr>
        <w:numPr>
          <w:ilvl w:val="0"/>
          <w:numId w:val="6"/>
        </w:numPr>
      </w:pPr>
      <w:r w:rsidRPr="0065184C">
        <w:rPr>
          <w:b/>
          <w:bCs/>
        </w:rPr>
        <w:t>AI Admin Panel</w:t>
      </w:r>
      <w:r w:rsidRPr="0065184C">
        <w:t xml:space="preserve"> updates VW engineers with defect trends, sentiment heatmaps, and predictive failure data.</w:t>
      </w:r>
    </w:p>
    <w:p w14:paraId="7D6C44FB" w14:textId="77777777" w:rsidR="0065184C" w:rsidRPr="0065184C" w:rsidRDefault="0065184C" w:rsidP="0065184C">
      <w:r w:rsidRPr="0065184C">
        <w:pict w14:anchorId="0731598B">
          <v:rect id="_x0000_i1064" style="width:0;height:1.5pt" o:hralign="center" o:hrstd="t" o:hr="t" fillcolor="#a0a0a0" stroked="f"/>
        </w:pict>
      </w:r>
    </w:p>
    <w:p w14:paraId="3D9F55BB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5. Innovation &amp; Impact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87"/>
        <w:gridCol w:w="3309"/>
        <w:gridCol w:w="3120"/>
      </w:tblGrid>
      <w:tr w:rsidR="0065184C" w:rsidRPr="0065184C" w14:paraId="32C1B134" w14:textId="77777777" w:rsidTr="00E25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8CD36" w14:textId="77777777" w:rsidR="0065184C" w:rsidRPr="0065184C" w:rsidRDefault="0065184C" w:rsidP="0065184C">
            <w:pPr>
              <w:spacing w:after="160" w:line="259" w:lineRule="auto"/>
            </w:pPr>
            <w:r w:rsidRPr="0065184C">
              <w:t>Area</w:t>
            </w:r>
          </w:p>
        </w:tc>
        <w:tc>
          <w:tcPr>
            <w:tcW w:w="0" w:type="auto"/>
            <w:hideMark/>
          </w:tcPr>
          <w:p w14:paraId="7AD56821" w14:textId="77777777" w:rsidR="0065184C" w:rsidRPr="0065184C" w:rsidRDefault="0065184C" w:rsidP="006518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184C">
              <w:t>Innovation</w:t>
            </w:r>
          </w:p>
        </w:tc>
        <w:tc>
          <w:tcPr>
            <w:tcW w:w="0" w:type="auto"/>
            <w:hideMark/>
          </w:tcPr>
          <w:p w14:paraId="6808C02F" w14:textId="77777777" w:rsidR="0065184C" w:rsidRPr="0065184C" w:rsidRDefault="0065184C" w:rsidP="006518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184C">
              <w:t>Impact</w:t>
            </w:r>
          </w:p>
        </w:tc>
      </w:tr>
      <w:tr w:rsidR="0065184C" w:rsidRPr="0065184C" w14:paraId="3B101041" w14:textId="77777777" w:rsidTr="00E2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7E178" w14:textId="77777777" w:rsidR="0065184C" w:rsidRPr="0065184C" w:rsidRDefault="0065184C" w:rsidP="0065184C">
            <w:pPr>
              <w:spacing w:after="160" w:line="259" w:lineRule="auto"/>
            </w:pPr>
            <w:r w:rsidRPr="0065184C">
              <w:t>Predictive Diagnostics</w:t>
            </w:r>
          </w:p>
        </w:tc>
        <w:tc>
          <w:tcPr>
            <w:tcW w:w="0" w:type="auto"/>
            <w:hideMark/>
          </w:tcPr>
          <w:p w14:paraId="6851A0AB" w14:textId="77777777" w:rsidR="0065184C" w:rsidRPr="0065184C" w:rsidRDefault="0065184C" w:rsidP="006518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84C">
              <w:t>AI detects faults before failure</w:t>
            </w:r>
          </w:p>
        </w:tc>
        <w:tc>
          <w:tcPr>
            <w:tcW w:w="0" w:type="auto"/>
            <w:hideMark/>
          </w:tcPr>
          <w:p w14:paraId="1E8DA56D" w14:textId="77777777" w:rsidR="0065184C" w:rsidRPr="0065184C" w:rsidRDefault="0065184C" w:rsidP="006518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84C">
              <w:t>30–50% reduction in breakdown incidents</w:t>
            </w:r>
          </w:p>
        </w:tc>
      </w:tr>
      <w:tr w:rsidR="0065184C" w:rsidRPr="0065184C" w14:paraId="03D90262" w14:textId="77777777" w:rsidTr="00E25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C564A" w14:textId="77777777" w:rsidR="0065184C" w:rsidRPr="0065184C" w:rsidRDefault="0065184C" w:rsidP="0065184C">
            <w:pPr>
              <w:spacing w:after="160" w:line="259" w:lineRule="auto"/>
            </w:pPr>
            <w:r w:rsidRPr="0065184C">
              <w:t>Model-Wise Defect Tracking</w:t>
            </w:r>
          </w:p>
        </w:tc>
        <w:tc>
          <w:tcPr>
            <w:tcW w:w="0" w:type="auto"/>
            <w:hideMark/>
          </w:tcPr>
          <w:p w14:paraId="75975C6D" w14:textId="77777777" w:rsidR="0065184C" w:rsidRPr="0065184C" w:rsidRDefault="0065184C" w:rsidP="006518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84C">
              <w:t>Aggregates global failure patterns</w:t>
            </w:r>
          </w:p>
        </w:tc>
        <w:tc>
          <w:tcPr>
            <w:tcW w:w="0" w:type="auto"/>
            <w:hideMark/>
          </w:tcPr>
          <w:p w14:paraId="4AC1B211" w14:textId="77777777" w:rsidR="0065184C" w:rsidRPr="0065184C" w:rsidRDefault="0065184C" w:rsidP="006518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84C">
              <w:t>Faster recall decision-making</w:t>
            </w:r>
          </w:p>
        </w:tc>
      </w:tr>
      <w:tr w:rsidR="0065184C" w:rsidRPr="0065184C" w14:paraId="4622E0CE" w14:textId="77777777" w:rsidTr="00E2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D12AA" w14:textId="77777777" w:rsidR="0065184C" w:rsidRPr="0065184C" w:rsidRDefault="0065184C" w:rsidP="0065184C">
            <w:pPr>
              <w:spacing w:after="160" w:line="259" w:lineRule="auto"/>
            </w:pPr>
            <w:r w:rsidRPr="0065184C">
              <w:t>Sentiment-Aware Feedback Loop</w:t>
            </w:r>
          </w:p>
        </w:tc>
        <w:tc>
          <w:tcPr>
            <w:tcW w:w="0" w:type="auto"/>
            <w:hideMark/>
          </w:tcPr>
          <w:p w14:paraId="3D01CBEA" w14:textId="77777777" w:rsidR="0065184C" w:rsidRPr="0065184C" w:rsidRDefault="0065184C" w:rsidP="006518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84C">
              <w:t>AI interprets user tone and satisfaction</w:t>
            </w:r>
          </w:p>
        </w:tc>
        <w:tc>
          <w:tcPr>
            <w:tcW w:w="0" w:type="auto"/>
            <w:hideMark/>
          </w:tcPr>
          <w:p w14:paraId="08F8A6C7" w14:textId="77777777" w:rsidR="0065184C" w:rsidRPr="0065184C" w:rsidRDefault="0065184C" w:rsidP="006518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84C">
              <w:t>40% higher customer retention</w:t>
            </w:r>
          </w:p>
        </w:tc>
      </w:tr>
      <w:tr w:rsidR="0065184C" w:rsidRPr="0065184C" w14:paraId="3A69D7BC" w14:textId="77777777" w:rsidTr="00E25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727BC" w14:textId="77777777" w:rsidR="0065184C" w:rsidRPr="0065184C" w:rsidRDefault="0065184C" w:rsidP="0065184C">
            <w:pPr>
              <w:spacing w:after="160" w:line="259" w:lineRule="auto"/>
            </w:pPr>
            <w:r w:rsidRPr="0065184C">
              <w:t>Integrated Logistics Forecasting</w:t>
            </w:r>
          </w:p>
        </w:tc>
        <w:tc>
          <w:tcPr>
            <w:tcW w:w="0" w:type="auto"/>
            <w:hideMark/>
          </w:tcPr>
          <w:p w14:paraId="6A5C3C86" w14:textId="77777777" w:rsidR="0065184C" w:rsidRPr="0065184C" w:rsidRDefault="0065184C" w:rsidP="006518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84C">
              <w:t>Predicts part demand using failure probability</w:t>
            </w:r>
          </w:p>
        </w:tc>
        <w:tc>
          <w:tcPr>
            <w:tcW w:w="0" w:type="auto"/>
            <w:hideMark/>
          </w:tcPr>
          <w:p w14:paraId="6F8AC9BA" w14:textId="77777777" w:rsidR="0065184C" w:rsidRPr="0065184C" w:rsidRDefault="0065184C" w:rsidP="006518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84C">
              <w:t xml:space="preserve">25% lower service </w:t>
            </w:r>
            <w:proofErr w:type="spellStart"/>
            <w:r w:rsidRPr="0065184C">
              <w:t>center</w:t>
            </w:r>
            <w:proofErr w:type="spellEnd"/>
            <w:r w:rsidRPr="0065184C">
              <w:t xml:space="preserve"> inventory cost</w:t>
            </w:r>
          </w:p>
        </w:tc>
      </w:tr>
      <w:tr w:rsidR="0065184C" w:rsidRPr="0065184C" w14:paraId="798DAC6A" w14:textId="77777777" w:rsidTr="00E25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6282F" w14:textId="77777777" w:rsidR="0065184C" w:rsidRPr="0065184C" w:rsidRDefault="0065184C" w:rsidP="0065184C">
            <w:pPr>
              <w:spacing w:after="160" w:line="259" w:lineRule="auto"/>
            </w:pPr>
            <w:r w:rsidRPr="0065184C">
              <w:t>Real-Time Service Navigation</w:t>
            </w:r>
          </w:p>
        </w:tc>
        <w:tc>
          <w:tcPr>
            <w:tcW w:w="0" w:type="auto"/>
            <w:hideMark/>
          </w:tcPr>
          <w:p w14:paraId="7AC0413A" w14:textId="77777777" w:rsidR="0065184C" w:rsidRPr="0065184C" w:rsidRDefault="0065184C" w:rsidP="006518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84C">
              <w:t xml:space="preserve">Suggests nearest certified </w:t>
            </w:r>
            <w:proofErr w:type="spellStart"/>
            <w:r w:rsidRPr="0065184C"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3C934A14" w14:textId="77777777" w:rsidR="0065184C" w:rsidRPr="0065184C" w:rsidRDefault="0065184C" w:rsidP="006518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84C">
              <w:t>Improved user convenience and trust</w:t>
            </w:r>
          </w:p>
        </w:tc>
      </w:tr>
    </w:tbl>
    <w:p w14:paraId="4B1C65D4" w14:textId="77777777" w:rsidR="0065184C" w:rsidRPr="0065184C" w:rsidRDefault="0065184C" w:rsidP="0065184C">
      <w:r w:rsidRPr="0065184C">
        <w:pict w14:anchorId="0B44D808">
          <v:rect id="_x0000_i1065" style="width:0;height:1.5pt" o:hralign="center" o:hrstd="t" o:hr="t" fillcolor="#a0a0a0" stroked="f"/>
        </w:pict>
      </w:r>
    </w:p>
    <w:p w14:paraId="1B7B51A8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6. Technical Architecture</w:t>
      </w:r>
    </w:p>
    <w:p w14:paraId="64F85320" w14:textId="77777777" w:rsidR="0065184C" w:rsidRPr="0065184C" w:rsidRDefault="0065184C" w:rsidP="0065184C">
      <w:r w:rsidRPr="0065184C">
        <w:rPr>
          <w:b/>
          <w:bCs/>
        </w:rPr>
        <w:t>Frontend:</w:t>
      </w:r>
      <w:r w:rsidRPr="0065184C">
        <w:t xml:space="preserve"> Flutter app (cross-platform)</w:t>
      </w:r>
      <w:r w:rsidRPr="0065184C">
        <w:br/>
      </w:r>
      <w:r w:rsidRPr="0065184C">
        <w:rPr>
          <w:b/>
          <w:bCs/>
        </w:rPr>
        <w:t>Backend:</w:t>
      </w:r>
      <w:r w:rsidRPr="0065184C">
        <w:t xml:space="preserve"> </w:t>
      </w:r>
      <w:proofErr w:type="spellStart"/>
      <w:r w:rsidRPr="0065184C">
        <w:t>FastAPI</w:t>
      </w:r>
      <w:proofErr w:type="spellEnd"/>
      <w:r w:rsidRPr="0065184C">
        <w:t xml:space="preserve"> / Flask + PostgreSQL + TensorFlow Lite</w:t>
      </w:r>
      <w:r w:rsidRPr="0065184C">
        <w:br/>
      </w:r>
      <w:r w:rsidRPr="0065184C">
        <w:rPr>
          <w:b/>
          <w:bCs/>
        </w:rPr>
        <w:t>AI Models:</w:t>
      </w:r>
    </w:p>
    <w:p w14:paraId="2599DC33" w14:textId="77777777" w:rsidR="0065184C" w:rsidRPr="0065184C" w:rsidRDefault="0065184C" w:rsidP="0065184C">
      <w:pPr>
        <w:numPr>
          <w:ilvl w:val="0"/>
          <w:numId w:val="7"/>
        </w:numPr>
      </w:pPr>
      <w:r w:rsidRPr="0065184C">
        <w:t>Predictive Maintenance → LSTM Time Series Model</w:t>
      </w:r>
    </w:p>
    <w:p w14:paraId="1AA167BF" w14:textId="77777777" w:rsidR="0065184C" w:rsidRPr="0065184C" w:rsidRDefault="0065184C" w:rsidP="0065184C">
      <w:pPr>
        <w:numPr>
          <w:ilvl w:val="0"/>
          <w:numId w:val="7"/>
        </w:numPr>
      </w:pPr>
      <w:r w:rsidRPr="0065184C">
        <w:t xml:space="preserve">Sentiment Analysis → BERT or </w:t>
      </w:r>
      <w:proofErr w:type="spellStart"/>
      <w:r w:rsidRPr="0065184C">
        <w:t>DistilBERT</w:t>
      </w:r>
      <w:proofErr w:type="spellEnd"/>
      <w:r w:rsidRPr="0065184C">
        <w:t xml:space="preserve"> fine-tuned</w:t>
      </w:r>
    </w:p>
    <w:p w14:paraId="3D15CE59" w14:textId="77777777" w:rsidR="0065184C" w:rsidRPr="0065184C" w:rsidRDefault="0065184C" w:rsidP="0065184C">
      <w:pPr>
        <w:numPr>
          <w:ilvl w:val="0"/>
          <w:numId w:val="7"/>
        </w:numPr>
      </w:pPr>
      <w:r w:rsidRPr="0065184C">
        <w:t>Defect Clustering → K-Means + Isolation Forest</w:t>
      </w:r>
      <w:r w:rsidRPr="0065184C">
        <w:br/>
      </w:r>
      <w:r w:rsidRPr="0065184C">
        <w:rPr>
          <w:b/>
          <w:bCs/>
        </w:rPr>
        <w:t>Integration:</w:t>
      </w:r>
    </w:p>
    <w:p w14:paraId="0899FC82" w14:textId="77777777" w:rsidR="0065184C" w:rsidRPr="0065184C" w:rsidRDefault="0065184C" w:rsidP="0065184C">
      <w:pPr>
        <w:numPr>
          <w:ilvl w:val="0"/>
          <w:numId w:val="7"/>
        </w:numPr>
      </w:pPr>
      <w:r w:rsidRPr="0065184C">
        <w:t>OBD-II data via MQTT/HTTP telemetry</w:t>
      </w:r>
    </w:p>
    <w:p w14:paraId="1678C858" w14:textId="77777777" w:rsidR="0065184C" w:rsidRPr="0065184C" w:rsidRDefault="0065184C" w:rsidP="0065184C">
      <w:pPr>
        <w:numPr>
          <w:ilvl w:val="0"/>
          <w:numId w:val="7"/>
        </w:numPr>
      </w:pPr>
      <w:r w:rsidRPr="0065184C">
        <w:t>Google Maps / VW APIs for service locator</w:t>
      </w:r>
    </w:p>
    <w:p w14:paraId="32AA8587" w14:textId="77777777" w:rsidR="0065184C" w:rsidRPr="0065184C" w:rsidRDefault="0065184C" w:rsidP="0065184C">
      <w:pPr>
        <w:numPr>
          <w:ilvl w:val="0"/>
          <w:numId w:val="7"/>
        </w:numPr>
      </w:pPr>
      <w:r w:rsidRPr="0065184C">
        <w:t>Secure cloud hosting on Google Cloud / Azure</w:t>
      </w:r>
    </w:p>
    <w:p w14:paraId="52D1504D" w14:textId="77777777" w:rsidR="0065184C" w:rsidRPr="0065184C" w:rsidRDefault="0065184C" w:rsidP="0065184C">
      <w:r w:rsidRPr="0065184C">
        <w:pict w14:anchorId="6B2056A9">
          <v:rect id="_x0000_i1066" style="width:0;height:1.5pt" o:hralign="center" o:hrstd="t" o:hr="t" fillcolor="#a0a0a0" stroked="f"/>
        </w:pict>
      </w:r>
    </w:p>
    <w:p w14:paraId="43028605" w14:textId="77777777" w:rsidR="0065184C" w:rsidRPr="0065184C" w:rsidRDefault="0065184C" w:rsidP="0065184C">
      <w:pPr>
        <w:rPr>
          <w:b/>
          <w:bCs/>
        </w:rPr>
      </w:pPr>
      <w:r w:rsidRPr="0065184C">
        <w:rPr>
          <w:b/>
          <w:bCs/>
        </w:rPr>
        <w:t>7. Vision</w:t>
      </w:r>
    </w:p>
    <w:p w14:paraId="52DC44CF" w14:textId="77777777" w:rsidR="0065184C" w:rsidRPr="0065184C" w:rsidRDefault="0065184C" w:rsidP="0065184C">
      <w:r w:rsidRPr="0065184C">
        <w:t xml:space="preserve">To establish </w:t>
      </w:r>
      <w:proofErr w:type="spellStart"/>
      <w:r w:rsidRPr="0065184C">
        <w:rPr>
          <w:b/>
          <w:bCs/>
        </w:rPr>
        <w:t>MyVolki</w:t>
      </w:r>
      <w:proofErr w:type="spellEnd"/>
      <w:r w:rsidRPr="0065184C">
        <w:t xml:space="preserve"> as a scalable AI-driven after-sales intelligence system — not just for Volkswagen, but as a </w:t>
      </w:r>
      <w:r w:rsidRPr="0065184C">
        <w:rPr>
          <w:b/>
          <w:bCs/>
        </w:rPr>
        <w:t>blueprint for next-generation automotive service ecosystems</w:t>
      </w:r>
      <w:r w:rsidRPr="0065184C">
        <w:t>, where every sensor, feedback, and repair becomes part of a continuous learning cycle between the customer and manufacturer.</w:t>
      </w:r>
    </w:p>
    <w:p w14:paraId="5D6F1534" w14:textId="0B1324B4" w:rsidR="00B96A63" w:rsidRDefault="00E251C3">
      <w:r w:rsidRPr="00E251C3">
        <w:lastRenderedPageBreak/>
        <w:drawing>
          <wp:inline distT="0" distB="0" distL="0" distR="0" wp14:anchorId="7873C5A9" wp14:editId="0C72CE0C">
            <wp:extent cx="4951141" cy="4484858"/>
            <wp:effectExtent l="0" t="0" r="1905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D83689B-DB22-5984-70AD-CBC1698DB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D83689B-DB22-5984-70AD-CBC1698DBC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141" cy="448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98D7" w14:textId="77777777" w:rsidR="00E251C3" w:rsidRDefault="00E251C3"/>
    <w:p w14:paraId="246275F2" w14:textId="77777777" w:rsidR="00E251C3" w:rsidRDefault="00E251C3"/>
    <w:p w14:paraId="50D07CE0" w14:textId="77777777" w:rsidR="00E251C3" w:rsidRDefault="00E251C3"/>
    <w:p w14:paraId="41145609" w14:textId="77777777" w:rsidR="00E251C3" w:rsidRDefault="00E251C3"/>
    <w:p w14:paraId="4E0AF5D5" w14:textId="77777777" w:rsidR="00E251C3" w:rsidRDefault="00E251C3"/>
    <w:p w14:paraId="4668B728" w14:textId="77777777" w:rsidR="00E251C3" w:rsidRDefault="00E251C3"/>
    <w:p w14:paraId="5CAF7CAF" w14:textId="77777777" w:rsidR="00E251C3" w:rsidRDefault="00E251C3"/>
    <w:p w14:paraId="1EB6E8B3" w14:textId="77777777" w:rsidR="00E251C3" w:rsidRDefault="00E251C3"/>
    <w:p w14:paraId="1504BF62" w14:textId="77777777" w:rsidR="00E251C3" w:rsidRDefault="00E251C3"/>
    <w:p w14:paraId="097727AA" w14:textId="77777777" w:rsidR="00E251C3" w:rsidRDefault="00E251C3"/>
    <w:p w14:paraId="2000DE3B" w14:textId="77777777" w:rsidR="00E251C3" w:rsidRDefault="00E251C3"/>
    <w:p w14:paraId="1037B117" w14:textId="77777777" w:rsidR="00E251C3" w:rsidRDefault="00E251C3"/>
    <w:p w14:paraId="3CB8B505" w14:textId="77777777" w:rsidR="00E251C3" w:rsidRDefault="00E251C3"/>
    <w:p w14:paraId="07180BDE" w14:textId="77777777" w:rsidR="00E251C3" w:rsidRDefault="00E251C3"/>
    <w:p w14:paraId="51F9764D" w14:textId="77777777" w:rsidR="00E251C3" w:rsidRDefault="00E251C3"/>
    <w:p w14:paraId="2431602F" w14:textId="77777777" w:rsidR="00E251C3" w:rsidRDefault="00E251C3"/>
    <w:p w14:paraId="637E9B55" w14:textId="77777777" w:rsidR="00E251C3" w:rsidRDefault="00E251C3"/>
    <w:p w14:paraId="00799CE0" w14:textId="77777777" w:rsidR="00E251C3" w:rsidRDefault="00E251C3"/>
    <w:p w14:paraId="645FB101" w14:textId="77777777" w:rsidR="00E251C3" w:rsidRDefault="00E251C3"/>
    <w:p w14:paraId="64C70595" w14:textId="77777777" w:rsidR="00E251C3" w:rsidRDefault="00E251C3"/>
    <w:sectPr w:rsidR="00E2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099B"/>
    <w:multiLevelType w:val="multilevel"/>
    <w:tmpl w:val="685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620EA"/>
    <w:multiLevelType w:val="multilevel"/>
    <w:tmpl w:val="C99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2979"/>
    <w:multiLevelType w:val="multilevel"/>
    <w:tmpl w:val="99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71A83"/>
    <w:multiLevelType w:val="multilevel"/>
    <w:tmpl w:val="A2F0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E7F0E"/>
    <w:multiLevelType w:val="multilevel"/>
    <w:tmpl w:val="06A6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4692B"/>
    <w:multiLevelType w:val="multilevel"/>
    <w:tmpl w:val="B64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7799C"/>
    <w:multiLevelType w:val="multilevel"/>
    <w:tmpl w:val="502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999574">
    <w:abstractNumId w:val="4"/>
  </w:num>
  <w:num w:numId="2" w16cid:durableId="38744654">
    <w:abstractNumId w:val="5"/>
  </w:num>
  <w:num w:numId="3" w16cid:durableId="285166220">
    <w:abstractNumId w:val="2"/>
  </w:num>
  <w:num w:numId="4" w16cid:durableId="675764072">
    <w:abstractNumId w:val="0"/>
  </w:num>
  <w:num w:numId="5" w16cid:durableId="10039052">
    <w:abstractNumId w:val="6"/>
  </w:num>
  <w:num w:numId="6" w16cid:durableId="1647931454">
    <w:abstractNumId w:val="3"/>
  </w:num>
  <w:num w:numId="7" w16cid:durableId="848376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93"/>
    <w:rsid w:val="00311181"/>
    <w:rsid w:val="003C6B70"/>
    <w:rsid w:val="0065184C"/>
    <w:rsid w:val="008D0B93"/>
    <w:rsid w:val="00B96A63"/>
    <w:rsid w:val="00D31274"/>
    <w:rsid w:val="00E251C3"/>
    <w:rsid w:val="00E9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A454"/>
  <w15:chartTrackingRefBased/>
  <w15:docId w15:val="{665308D4-16D6-4353-B955-CDA0E813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93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E251C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yadav</dc:creator>
  <cp:keywords/>
  <dc:description/>
  <cp:lastModifiedBy>tushar yadav</cp:lastModifiedBy>
  <cp:revision>3</cp:revision>
  <dcterms:created xsi:type="dcterms:W3CDTF">2025-10-21T12:31:00Z</dcterms:created>
  <dcterms:modified xsi:type="dcterms:W3CDTF">2025-10-21T12:44:00Z</dcterms:modified>
</cp:coreProperties>
</file>