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KILLA Nicotine Pouches Guide: Flavours, Strengths and Buying Tips</w:t>
      </w:r>
    </w:p>
    <w:p>
      <w:pPr>
        <w:pStyle w:val="Subtitle"/>
      </w:pPr>
      <w:r>
        <w:t>Ready-to-paste WordPress blog draft and SEO brief</w:t>
      </w:r>
    </w:p>
    <w:p>
      <w:pPr>
        <w:pStyle w:val="Heading1"/>
      </w:pPr>
      <w:r>
        <w:t>SEO Brief</w:t>
      </w:r>
    </w:p>
    <w:p>
      <w:pPr>
        <w:pStyle w:val="ListBullet"/>
      </w:pPr>
      <w:r>
        <w:t>Suggested slug: /blog/killa-nicotine-pouches-guide-flavours-strengths-and-buying-tips/</w:t>
      </w:r>
    </w:p>
    <w:p>
      <w:pPr>
        <w:pStyle w:val="ListBullet"/>
      </w:pPr>
      <w:r>
        <w:t>Focus keyphrase: killa nicotine pouches</w:t>
      </w:r>
    </w:p>
    <w:p>
      <w:pPr>
        <w:pStyle w:val="ListBullet"/>
      </w:pPr>
      <w:r>
        <w:t>Search intent: Commercial investigation</w:t>
      </w:r>
    </w:p>
    <w:p>
      <w:pPr>
        <w:pStyle w:val="ListBullet"/>
      </w:pPr>
      <w:r>
        <w:t>Keyword evidence: Semrush export: volume 1,300, KD 26,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KILLA Nicotine Pouches UK | Flavours and Strengths</w:t>
      </w:r>
    </w:p>
    <w:p>
      <w:pPr>
        <w:pStyle w:val="Heading2"/>
      </w:pPr>
      <w:r>
        <w:t>Meta Description</w:t>
      </w:r>
    </w:p>
    <w:p>
      <w:r>
        <w:t>Compare KILLA nicotine pouches at Kangoo, including flavour options, stronger pouch positioning and links to live KILLA products.</w:t>
      </w:r>
    </w:p>
    <w:p>
      <w:pPr>
        <w:pStyle w:val="Heading2"/>
      </w:pPr>
      <w:r>
        <w:t>Secondary Keywords</w:t>
      </w:r>
    </w:p>
    <w:p>
      <w:pPr>
        <w:pStyle w:val="ListBullet"/>
      </w:pPr>
      <w:r>
        <w:t>killa snus - Semrush export: volume 2,900, KD 21, source snus_broad-match_uk_2026-05-20.csv.</w:t>
      </w:r>
    </w:p>
    <w:p>
      <w:pPr>
        <w:pStyle w:val="ListBullet"/>
      </w:pPr>
      <w:r>
        <w:t>killa nicopods - Semrush export: volume 390, KD 16, source Nicopods_broad-match_uk_2026-05-20.csv.</w:t>
      </w:r>
    </w:p>
    <w:p>
      <w:pPr>
        <w:pStyle w:val="ListBullet"/>
      </w:pPr>
      <w:r>
        <w:t>killa nicotine pouches uk - Semrush export: volume 170, KD 14, source nicotine-pouches_broad-match_uk_2026-05-20.csv.</w:t>
      </w:r>
    </w:p>
    <w:p>
      <w:pPr>
        <w:pStyle w:val="ListBullet"/>
      </w:pPr>
      <w:r>
        <w:t>killa snus flavours - Semrush export: volume 110, KD 15, source snus_broad-match_uk_2026-05-20.csv.</w:t>
      </w:r>
    </w:p>
    <w:p>
      <w:pPr>
        <w:pStyle w:val="ListBullet"/>
      </w:pPr>
      <w:r>
        <w:t>strong nicotine pouches - Semrush export: volume 390, KD 5, source nicotine-pouches_broad-match_uk_2026-05-20.csv.</w:t>
      </w:r>
    </w:p>
    <w:p>
      <w:pPr>
        <w:pStyle w:val="Heading2"/>
      </w:pPr>
      <w:r>
        <w:t>Internal Link Plan</w:t>
      </w:r>
    </w:p>
    <w:p>
      <w:pPr>
        <w:pStyle w:val="ListBullet"/>
      </w:pPr>
      <w:r>
        <w:t xml:space="preserve">shop KILLA nicotine pouches: </w:t>
      </w:r>
      <w:hyperlink r:id="rId11">
        <w:r>
          <w:rPr>
            <w:color w:val="1F5FBF"/>
            <w:u w:val="single"/>
          </w:rPr>
          <w:t>https://kangoopouches.co.uk/product-category/killa/</w:t>
        </w:r>
      </w:hyperlink>
    </w:p>
    <w:p>
      <w:pPr>
        <w:pStyle w:val="ListBullet"/>
      </w:pPr>
      <w:r>
        <w:t xml:space="preserve">strong nicotine pouches: </w:t>
      </w:r>
      <w:hyperlink r:id="rId12">
        <w:r>
          <w:rPr>
            <w:color w:val="1F5FBF"/>
            <w:u w:val="single"/>
          </w:rPr>
          <w:t>https://kangoopouches.co.uk/strong-strength-nicotine-pouches/</w:t>
        </w:r>
      </w:hyperlink>
    </w:p>
    <w:p>
      <w:pPr>
        <w:pStyle w:val="ListBullet"/>
      </w:pPr>
      <w:r>
        <w:t xml:space="preserve">extra strong nicotine pouches: </w:t>
      </w:r>
      <w:hyperlink r:id="rId13">
        <w:r>
          <w:rPr>
            <w:color w:val="1F5FBF"/>
            <w:u w:val="single"/>
          </w:rPr>
          <w:t>https://kangoopouches.co.uk/extra-strong-strength-nicotine-pouches/</w:t>
        </w:r>
      </w:hyperlink>
    </w:p>
    <w:p>
      <w:pPr>
        <w:pStyle w:val="ListBullet"/>
      </w:pPr>
      <w:r>
        <w:t xml:space="preserve">flavour explorer: </w:t>
      </w:r>
      <w:hyperlink r:id="rId14">
        <w:r>
          <w:rPr>
            <w:color w:val="1F5FBF"/>
            <w:u w:val="single"/>
          </w:rPr>
          <w:t>https://kangoopouches.co.uk/flavour-explorer/</w:t>
        </w:r>
      </w:hyperlink>
    </w:p>
    <w:p>
      <w:pPr>
        <w:pStyle w:val="ListBullet"/>
      </w:pPr>
      <w:r>
        <w:t xml:space="preserve">compare pouches: </w:t>
      </w:r>
      <w:hyperlink r:id="rId15">
        <w:r>
          <w:rPr>
            <w:color w:val="1F5FBF"/>
            <w:u w:val="single"/>
          </w:rPr>
          <w:t>https://kangoopouches.co.uk/compare-pouches/</w:t>
        </w:r>
      </w:hyperlink>
    </w:p>
    <w:p>
      <w:r>
        <w:br w:type="page"/>
      </w:r>
    </w:p>
    <w:p>
      <w:pPr>
        <w:pStyle w:val="Heading1"/>
      </w:pPr>
      <w:r>
        <w:t>WordPress Post Draft</w:t>
      </w:r>
    </w:p>
    <w:p>
      <w:pPr>
        <w:pStyle w:val="Title"/>
      </w:pPr>
      <w:r>
        <w:t>KILLA Nicotine Pouches Guide: Flavours, Strengths and Buying Tips</w:t>
      </w:r>
    </w:p>
    <w:p>
      <w:r>
        <w:t>Nicotine is addictive. This article is for adults who already use nicotine products. Nicotine pouches are not licensed stop-smoking products in the UK and this content is not medical advice.</w:t>
      </w:r>
    </w:p>
    <w:p>
      <w:r>
        <w:t>If you are searching for killa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KILLA nicotine pouches are searched by shoppers looking for bold flavours, stronger pouch options and snus-style terminology.</w:t>
      </w:r>
    </w:p>
    <w:p>
      <w:r>
        <w:t>KILLA nicotine pouches is the clearest product wording, even though some shoppers may search for KILLA snus when they mean tobacco-free pouches.</w:t>
      </w:r>
    </w:p>
    <w:p>
      <w:pPr>
        <w:pStyle w:val="Heading2"/>
      </w:pPr>
      <w:r>
        <w:t>KILLA flavour positioning</w:t>
      </w:r>
    </w:p>
    <w:p>
      <w:r>
        <w:t>KILLA can work well in content about bold flavour choice: mint, ice, fruit, coffee-style and sweet pouch directions all fit the brand's search profile.</w:t>
      </w:r>
    </w:p>
    <w:p>
      <w:r>
        <w:t>Use the flavour explorer to help shoppers compare flavour families before choosing a can.</w:t>
      </w:r>
    </w:p>
    <w:p>
      <w:pPr>
        <w:pStyle w:val="Heading2"/>
      </w:pPr>
      <w:r>
        <w:t>KILLA and strength</w:t>
      </w:r>
    </w:p>
    <w:p>
      <w:r>
        <w:t>KILLA is often associated with stronger products. That makes it a good internal link from strong and extra-strong nicotine pouch pages.</w:t>
      </w:r>
    </w:p>
    <w:p>
      <w:r>
        <w:t>It is better to compare experience level before moving straight to the highest strength. Strength should match the user, not just the product headline.</w:t>
      </w:r>
    </w:p>
    <w:p>
      <w:pPr>
        <w:pStyle w:val="Heading2"/>
      </w:pPr>
      <w:r>
        <w:t>How to shop KILLA at Kangoo</w:t>
      </w:r>
    </w:p>
    <w:p>
      <w:r>
        <w:t>The KILLA category page is the best starting point, with strong, extra strong and compare pouches pages useful for narrowing the choice.</w:t>
      </w:r>
    </w:p>
    <w:p>
      <w:r>
        <w:t>When products rotate, the category page keeps the article useful even if individual products go out of stock.</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KILLA nicotine pouches: </w:t>
      </w:r>
      <w:hyperlink r:id="rId11">
        <w:r>
          <w:rPr>
            <w:color w:val="1F5FBF"/>
            <w:u w:val="single"/>
          </w:rPr>
          <w:t>https://kangoopouches.co.uk/product-category/killa/</w:t>
        </w:r>
      </w:hyperlink>
    </w:p>
    <w:p>
      <w:pPr>
        <w:pStyle w:val="ListBullet"/>
      </w:pPr>
      <w:r>
        <w:t xml:space="preserve">strong nicotine pouches: </w:t>
      </w:r>
      <w:hyperlink r:id="rId12">
        <w:r>
          <w:rPr>
            <w:color w:val="1F5FBF"/>
            <w:u w:val="single"/>
          </w:rPr>
          <w:t>https://kangoopouches.co.uk/strong-strength-nicotine-pouches/</w:t>
        </w:r>
      </w:hyperlink>
    </w:p>
    <w:p>
      <w:pPr>
        <w:pStyle w:val="ListBullet"/>
      </w:pPr>
      <w:r>
        <w:t xml:space="preserve">extra strong nicotine pouches: </w:t>
      </w:r>
      <w:hyperlink r:id="rId13">
        <w:r>
          <w:rPr>
            <w:color w:val="1F5FBF"/>
            <w:u w:val="single"/>
          </w:rPr>
          <w:t>https://kangoopouches.co.uk/extra-strong-strength-nicotine-pouches/</w:t>
        </w:r>
      </w:hyperlink>
    </w:p>
    <w:p>
      <w:pPr>
        <w:pStyle w:val="ListBullet"/>
      </w:pPr>
      <w:r>
        <w:t xml:space="preserve">flavour explorer: </w:t>
      </w:r>
      <w:hyperlink r:id="rId14">
        <w:r>
          <w:rPr>
            <w:color w:val="1F5FBF"/>
            <w:u w:val="single"/>
          </w:rPr>
          <w:t>https://kangoopouches.co.uk/flavour-explorer/</w:t>
        </w:r>
      </w:hyperlink>
    </w:p>
    <w:p>
      <w:pPr>
        <w:pStyle w:val="ListBullet"/>
      </w:pPr>
      <w:r>
        <w:t xml:space="preserve">compare pouches: </w:t>
      </w:r>
      <w:hyperlink r:id="rId15">
        <w:r>
          <w:rPr>
            <w:color w:val="1F5FBF"/>
            <w:u w:val="single"/>
          </w:rPr>
          <w:t>https://kangoopouches.co.uk/compare-pouches/</w:t>
        </w:r>
      </w:hyperlink>
    </w:p>
    <w:p>
      <w:pPr>
        <w:pStyle w:val="Heading2"/>
      </w:pPr>
      <w:r>
        <w:t>FAQs</w:t>
      </w:r>
    </w:p>
    <w:p>
      <w:pPr>
        <w:pStyle w:val="Heading3"/>
      </w:pPr>
      <w:r>
        <w:t>Is KILLA a strong nicotine pouch brand?</w:t>
      </w:r>
    </w:p>
    <w:p>
      <w:r>
        <w:t>Many KILLA products are positioned around stronger pouch experiences, but check the exact product page.</w:t>
      </w:r>
    </w:p>
    <w:p>
      <w:pPr>
        <w:pStyle w:val="Heading3"/>
      </w:pPr>
      <w:r>
        <w:t>Is KILLA snus?</w:t>
      </w:r>
    </w:p>
    <w:p>
      <w:r>
        <w:t>KILLA nicotine pouches are tobacco-free pouches; traditional snus is a tobacco product.</w:t>
      </w:r>
    </w:p>
    <w:p>
      <w:pPr>
        <w:pStyle w:val="Heading3"/>
      </w:pPr>
      <w:r>
        <w:t>What KILLA flavour should I compare first?</w:t>
      </w:r>
    </w:p>
    <w:p>
      <w:r>
        <w:t>Start with mint or ice if you want freshness, or fruit/coffee-style profiles if you want something different.</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killa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killa/" TargetMode="External"/><Relationship Id="rId12" Type="http://schemas.openxmlformats.org/officeDocument/2006/relationships/hyperlink" Target="https://kangoopouches.co.uk/strong-strength-nicotine-pouches/" TargetMode="External"/><Relationship Id="rId13" Type="http://schemas.openxmlformats.org/officeDocument/2006/relationships/hyperlink" Target="https://kangoopouches.co.uk/extra-strong-strength-nicotine-pouches/" TargetMode="External"/><Relationship Id="rId14" Type="http://schemas.openxmlformats.org/officeDocument/2006/relationships/hyperlink" Target="https://kangoopouches.co.uk/flavour-explorer/" TargetMode="External"/><Relationship Id="rId15" Type="http://schemas.openxmlformats.org/officeDocument/2006/relationships/hyperlink" Target="https://kangoopouches.co.uk/compar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