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Nicotine Pouches Side Effects: What Adult Users Should Know</w:t>
      </w:r>
    </w:p>
    <w:p>
      <w:pPr>
        <w:pStyle w:val="Subtitle"/>
      </w:pPr>
      <w:r>
        <w:t>Ready-to-paste WordPress blog draft and SEO brief</w:t>
      </w:r>
    </w:p>
    <w:p>
      <w:pPr>
        <w:pStyle w:val="Heading1"/>
      </w:pPr>
      <w:r>
        <w:t>SEO Brief</w:t>
      </w:r>
    </w:p>
    <w:p>
      <w:pPr>
        <w:pStyle w:val="ListBullet"/>
      </w:pPr>
      <w:r>
        <w:t>Suggested slug: /blog/nicotine-pouches-side-effects-what-adult-users-should-know/</w:t>
      </w:r>
    </w:p>
    <w:p>
      <w:pPr>
        <w:pStyle w:val="ListBullet"/>
      </w:pPr>
      <w:r>
        <w:t>Focus keyphrase: nicotine pouches side effects</w:t>
      </w:r>
    </w:p>
    <w:p>
      <w:pPr>
        <w:pStyle w:val="ListBullet"/>
      </w:pPr>
      <w:r>
        <w:t>Search intent: Informational</w:t>
      </w:r>
    </w:p>
    <w:p>
      <w:pPr>
        <w:pStyle w:val="ListBullet"/>
      </w:pPr>
      <w:r>
        <w:t>Keyword evidence: Semrush export: volume 2,400, KD 50,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Nicotine Pouches Side Effects | Adult User Guide</w:t>
      </w:r>
    </w:p>
    <w:p>
      <w:pPr>
        <w:pStyle w:val="Heading2"/>
      </w:pPr>
      <w:r>
        <w:t>Meta Description</w:t>
      </w:r>
    </w:p>
    <w:p>
      <w:r>
        <w:t>A careful guide to possible nicotine pouch side effects, strength choice, pouch comfort and when adult users should stop using a pouch.</w:t>
      </w:r>
    </w:p>
    <w:p>
      <w:pPr>
        <w:pStyle w:val="Heading2"/>
      </w:pPr>
      <w:r>
        <w:t>Secondary Keywords</w:t>
      </w:r>
    </w:p>
    <w:p>
      <w:pPr>
        <w:pStyle w:val="ListBullet"/>
      </w:pPr>
      <w:r>
        <w:t>nicotine pouch side effects - Semrush export: volume 210, KD 52, source nicotine-pouches_broad-match_uk_2026-05-20.csv.</w:t>
      </w:r>
    </w:p>
    <w:p>
      <w:pPr>
        <w:pStyle w:val="ListBullet"/>
      </w:pPr>
      <w:r>
        <w:t>are nicotine pouches safe - Semrush export: volume 1,300, KD 53, source keyword-research-nicotine-pouches_pages_2026-05-20.csv.</w:t>
      </w:r>
    </w:p>
    <w:p>
      <w:pPr>
        <w:pStyle w:val="ListBullet"/>
      </w:pPr>
      <w:r>
        <w:t>what do nicotine pouches do - Semrush export: volume 140, KD 60, source nicotine-pouches_broad-match_uk_2026-05-20.csv.</w:t>
      </w:r>
    </w:p>
    <w:p>
      <w:pPr>
        <w:pStyle w:val="ListBullet"/>
      </w:pPr>
      <w:r>
        <w:t>nicotine pouches gum - Semrush export: volume 90, KD 31, source keyword-research-nicotine-pouches_pages_2026-05-20.csv.</w:t>
      </w:r>
    </w:p>
    <w:p>
      <w:pPr>
        <w:pStyle w:val="ListBullet"/>
      </w:pPr>
      <w:r>
        <w:t>strong nicotine pouches - Semrush export: volume 390, KD 5, source nicotine-pouches_broad-match_uk_2026-05-20.csv.</w:t>
      </w:r>
    </w:p>
    <w:p>
      <w:pPr>
        <w:pStyle w:val="Heading2"/>
      </w:pPr>
      <w:r>
        <w:t>Internal Link Plan</w:t>
      </w:r>
    </w:p>
    <w:p>
      <w:pPr>
        <w:pStyle w:val="ListBullet"/>
      </w:pPr>
      <w:r>
        <w:t xml:space="preserve">strength ladder: </w:t>
      </w:r>
      <w:hyperlink r:id="rId11">
        <w:r>
          <w:rPr>
            <w:color w:val="1F5FBF"/>
            <w:u w:val="single"/>
          </w:rPr>
          <w:t>https://kangoopouches.co.uk/strength-ladder/</w:t>
        </w:r>
      </w:hyperlink>
    </w:p>
    <w:p>
      <w:pPr>
        <w:pStyle w:val="ListBullet"/>
      </w:pPr>
      <w:r>
        <w:t xml:space="preserve">pouch finder: </w:t>
      </w:r>
      <w:hyperlink r:id="rId12">
        <w:r>
          <w:rPr>
            <w:color w:val="1F5FBF"/>
            <w:u w:val="single"/>
          </w:rPr>
          <w:t>https://kangoopouches.co.uk/pouch-finder/</w:t>
        </w:r>
      </w:hyperlink>
    </w:p>
    <w:p>
      <w:pPr>
        <w:pStyle w:val="ListBullet"/>
      </w:pPr>
      <w:r>
        <w:t xml:space="preserve">shop nicotine pouches: </w:t>
      </w:r>
      <w:hyperlink r:id="rId13">
        <w:r>
          <w:rPr>
            <w:color w:val="1F5FBF"/>
            <w:u w:val="single"/>
          </w:rPr>
          <w:t>https://kangoopouches.co.uk/product-category/nicotine-pouches/</w:t>
        </w:r>
      </w:hyperlink>
    </w:p>
    <w:p>
      <w:pPr>
        <w:pStyle w:val="ListBullet"/>
      </w:pPr>
      <w:r>
        <w:t xml:space="preserve">strong nicotine pouches: </w:t>
      </w:r>
      <w:hyperlink r:id="rId14">
        <w:r>
          <w:rPr>
            <w:color w:val="1F5FBF"/>
            <w:u w:val="single"/>
          </w:rPr>
          <w:t>https://kangoopouches.co.uk/strong-strength-nicotine-pouches/</w:t>
        </w:r>
      </w:hyperlink>
    </w:p>
    <w:p>
      <w:r>
        <w:br w:type="page"/>
      </w:r>
    </w:p>
    <w:p>
      <w:pPr>
        <w:pStyle w:val="Heading1"/>
      </w:pPr>
      <w:r>
        <w:t>WordPress Post Draft</w:t>
      </w:r>
    </w:p>
    <w:p>
      <w:pPr>
        <w:pStyle w:val="Title"/>
      </w:pPr>
      <w:r>
        <w:t>Nicotine Pouches Side Effects: What Adult Users Should Know</w:t>
      </w:r>
    </w:p>
    <w:p>
      <w:r>
        <w:t>Nicotine is addictive. This article is for adults who already use nicotine products. Nicotine pouches are not licensed stop-smoking products in the UK and this content is not medical advice.</w:t>
      </w:r>
    </w:p>
    <w:p>
      <w:r>
        <w:t>If you are searching for nicotine pouches side effects,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Possible nicotine pouch side effects can include mouth irritation, hiccups, nausea, dizziness or a stronger-than-expected nicotine sensation, especially if the strength is too high.</w:t>
      </w:r>
    </w:p>
    <w:p>
      <w:r>
        <w:t>The useful shopping route is to compare flavour, strength, format, live stock and price together rather than choosing from one headline claim.</w:t>
      </w:r>
    </w:p>
    <w:p>
      <w:pPr>
        <w:pStyle w:val="Heading2"/>
      </w:pPr>
      <w:r>
        <w:t>What to compare before buying</w:t>
      </w:r>
    </w:p>
    <w:p>
      <w:r>
        <w:t>Strength, pouch size, moisture and use time can all change the experience, so shoppers should not compare by mg number alone.</w:t>
      </w:r>
    </w:p>
    <w:p>
      <w:r>
        <w:t>Live category pages are the best place to check current options, while product pages show the exact strength, price, flavour and availability before you order.</w:t>
      </w:r>
    </w:p>
    <w:p>
      <w:pPr>
        <w:pStyle w:val="Heading2"/>
      </w:pPr>
      <w:r>
        <w:t>Best Kangoo route</w:t>
      </w:r>
    </w:p>
    <w:p>
      <w:r>
        <w:t>Use the strength ladder before choosing strong products, and choose lower or balanced options if you are unsure.</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strength ladder: </w:t>
      </w:r>
      <w:hyperlink r:id="rId11">
        <w:r>
          <w:rPr>
            <w:color w:val="1F5FBF"/>
            <w:u w:val="single"/>
          </w:rPr>
          <w:t>https://kangoopouches.co.uk/strength-ladder/</w:t>
        </w:r>
      </w:hyperlink>
    </w:p>
    <w:p>
      <w:pPr>
        <w:pStyle w:val="ListBullet"/>
      </w:pPr>
      <w:r>
        <w:t xml:space="preserve">pouch finder: </w:t>
      </w:r>
      <w:hyperlink r:id="rId12">
        <w:r>
          <w:rPr>
            <w:color w:val="1F5FBF"/>
            <w:u w:val="single"/>
          </w:rPr>
          <w:t>https://kangoopouches.co.uk/pouch-finder/</w:t>
        </w:r>
      </w:hyperlink>
    </w:p>
    <w:p>
      <w:pPr>
        <w:pStyle w:val="ListBullet"/>
      </w:pPr>
      <w:r>
        <w:t xml:space="preserve">shop nicotine pouches: </w:t>
      </w:r>
      <w:hyperlink r:id="rId13">
        <w:r>
          <w:rPr>
            <w:color w:val="1F5FBF"/>
            <w:u w:val="single"/>
          </w:rPr>
          <w:t>https://kangoopouches.co.uk/product-category/nicotine-pouches/</w:t>
        </w:r>
      </w:hyperlink>
    </w:p>
    <w:p>
      <w:pPr>
        <w:pStyle w:val="ListBullet"/>
      </w:pPr>
      <w:r>
        <w:t xml:space="preserve">strong nicotine pouches: </w:t>
      </w:r>
      <w:hyperlink r:id="rId14">
        <w:r>
          <w:rPr>
            <w:color w:val="1F5FBF"/>
            <w:u w:val="single"/>
          </w:rPr>
          <w:t>https://kangoopouches.co.uk/strong-strength-nicotine-pouches/</w:t>
        </w:r>
      </w:hyperlink>
    </w:p>
    <w:p>
      <w:pPr>
        <w:pStyle w:val="Heading2"/>
      </w:pPr>
      <w:r>
        <w:t>FAQs</w:t>
      </w:r>
    </w:p>
    <w:p>
      <w:pPr>
        <w:pStyle w:val="Heading3"/>
      </w:pPr>
      <w:r>
        <w:t>Can a pouch feel too strong?</w:t>
      </w:r>
    </w:p>
    <w:p>
      <w:r>
        <w:t>Yes. If a pouch feels uncomfortable, remove it and avoid using another high-strength pouch.</w:t>
      </w:r>
    </w:p>
    <w:p>
      <w:pPr>
        <w:pStyle w:val="Heading3"/>
      </w:pPr>
      <w:r>
        <w:t>Are side effects the same for everyone?</w:t>
      </w:r>
    </w:p>
    <w:p>
      <w:r>
        <w:t>No. Individual tolerance and the product strength can change the experience.</w:t>
      </w:r>
    </w:p>
    <w:p>
      <w:pPr>
        <w:pStyle w:val="Heading3"/>
      </w:pPr>
      <w:r>
        <w:t>Should I use extra strong pouches first?</w:t>
      </w:r>
    </w:p>
    <w:p>
      <w:r>
        <w:t>No. Extra strong pouches are better suited to experienced adult nicotine users.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nicotine pouches side effects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strength-ladder/"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product-category/nicotine-pouches/" TargetMode="External"/><Relationship Id="rId14" Type="http://schemas.openxmlformats.org/officeDocument/2006/relationships/hyperlink" Target="https://kangoopouches.co.uk/strong-strength-nicotin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