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 Flavours: Mint, Berry, Citrus, Coffee and Ice</w:t>
      </w:r>
    </w:p>
    <w:p>
      <w:pPr>
        <w:pStyle w:val="Subtitle"/>
      </w:pPr>
      <w:r>
        <w:t>Ready-to-paste WordPress blog draft and SEO brief</w:t>
      </w:r>
    </w:p>
    <w:p>
      <w:pPr>
        <w:pStyle w:val="Heading1"/>
      </w:pPr>
      <w:r>
        <w:t>SEO Brief</w:t>
      </w:r>
    </w:p>
    <w:p>
      <w:pPr>
        <w:pStyle w:val="ListBullet"/>
      </w:pPr>
      <w:r>
        <w:t>Suggested slug: /blog/nicotine-pouch-flavours-mint-berry-citrus-coffee-and-ice/</w:t>
      </w:r>
    </w:p>
    <w:p>
      <w:pPr>
        <w:pStyle w:val="ListBullet"/>
      </w:pPr>
      <w:r>
        <w:t>Focus keyphrase: nicotine pouch flavours</w:t>
      </w:r>
    </w:p>
    <w:p>
      <w:pPr>
        <w:pStyle w:val="ListBullet"/>
      </w:pPr>
      <w:r>
        <w:t>Search intent: Commercial investigation</w:t>
      </w:r>
    </w:p>
    <w:p>
      <w:pPr>
        <w:pStyle w:val="ListBullet"/>
      </w:pPr>
      <w:r>
        <w:t>Keyword evidence: Semrush export: volume 70, KD 0,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 Flavours | Mint, Berry, Citrus and Ice</w:t>
      </w:r>
    </w:p>
    <w:p>
      <w:pPr>
        <w:pStyle w:val="Heading2"/>
      </w:pPr>
      <w:r>
        <w:t>Meta Description</w:t>
      </w:r>
    </w:p>
    <w:p>
      <w:r>
        <w:t>Compare nicotine pouch flavours including mint, berry, citrus, coffee and ice, with Kangoo links for adult users choosing a pouch.</w:t>
      </w:r>
    </w:p>
    <w:p>
      <w:pPr>
        <w:pStyle w:val="Heading2"/>
      </w:pPr>
      <w:r>
        <w:t>Secondary Keywords</w:t>
      </w:r>
    </w:p>
    <w:p>
      <w:pPr>
        <w:pStyle w:val="ListBullet"/>
      </w:pPr>
      <w:r>
        <w:t>nicotine pouches flavours - Semrush export: volume 140, KD 0, source nicotine-pouches_broad-match_uk_2026-05-20.csv.</w:t>
      </w:r>
    </w:p>
    <w:p>
      <w:pPr>
        <w:pStyle w:val="ListBullet"/>
      </w:pPr>
      <w:r>
        <w:t>mint nicotine pouches - Semrush export: volume 210, KD 10, source keyword-research-nicotine-pouches_pages_2026-05-20.csv.</w:t>
      </w:r>
    </w:p>
    <w:p>
      <w:pPr>
        <w:pStyle w:val="ListBullet"/>
      </w:pPr>
      <w:r>
        <w:t>berry nicotine pouches - Semrush export: volume 110, KD 8, source nicotine-pouches_broad-match_uk_2026-05-20.csv.</w:t>
      </w:r>
    </w:p>
    <w:p>
      <w:pPr>
        <w:pStyle w:val="ListBullet"/>
      </w:pPr>
      <w:r>
        <w:t>citrus nicotine pouches - Semrush export: volume 90, KD 0, source nicotine-pouches_broad-match_uk_2026-05-20.csv.</w:t>
      </w:r>
    </w:p>
    <w:p>
      <w:pPr>
        <w:pStyle w:val="ListBullet"/>
      </w:pPr>
      <w:r>
        <w:t>coffee nicotine pouches - Semrush export: volume 90, KD 8, source nicotine-pouches_broad-match_uk_2026-05-20.csv.</w:t>
      </w:r>
    </w:p>
    <w:p>
      <w:pPr>
        <w:pStyle w:val="Heading2"/>
      </w:pPr>
      <w:r>
        <w:t>Internal Link Plan</w:t>
      </w:r>
    </w:p>
    <w:p>
      <w:pPr>
        <w:pStyle w:val="ListBullet"/>
      </w:pPr>
      <w:r>
        <w:t xml:space="preserve">flavour explorer: </w:t>
      </w:r>
      <w:hyperlink r:id="rId11">
        <w:r>
          <w:rPr>
            <w:color w:val="1F5FBF"/>
            <w:u w:val="single"/>
          </w:rPr>
          <w:t>https://kangoopouches.co.uk/flavour-explorer/</w:t>
        </w:r>
      </w:hyperlink>
    </w:p>
    <w:p>
      <w:pPr>
        <w:pStyle w:val="ListBullet"/>
      </w:pPr>
      <w:r>
        <w:t xml:space="preserve">mint nicotine pouches: </w:t>
      </w:r>
      <w:hyperlink r:id="rId12">
        <w:r>
          <w:rPr>
            <w:color w:val="1F5FBF"/>
            <w:u w:val="single"/>
          </w:rPr>
          <w:t>https://kangoopouches.co.uk/mint-nicotine-pouches/</w:t>
        </w:r>
      </w:hyperlink>
    </w:p>
    <w:p>
      <w:pPr>
        <w:pStyle w:val="ListBullet"/>
      </w:pPr>
      <w:r>
        <w:t xml:space="preserve">berry nicotine pouches: </w:t>
      </w:r>
      <w:hyperlink r:id="rId13">
        <w:r>
          <w:rPr>
            <w:color w:val="1F5FBF"/>
            <w:u w:val="single"/>
          </w:rPr>
          <w:t>https://kangoopouches.co.uk/berry-nicotine-pouches/</w:t>
        </w:r>
      </w:hyperlink>
    </w:p>
    <w:p>
      <w:pPr>
        <w:pStyle w:val="ListBullet"/>
      </w:pPr>
      <w:r>
        <w:t xml:space="preserve">shop nicotine pouches: </w:t>
      </w:r>
      <w:hyperlink r:id="rId14">
        <w:r>
          <w:rPr>
            <w:color w:val="1F5FBF"/>
            <w:u w:val="single"/>
          </w:rPr>
          <w:t>https://kangoopouches.co.uk/product-category/nicotine-pouches/</w:t>
        </w:r>
      </w:hyperlink>
    </w:p>
    <w:p>
      <w:r>
        <w:br w:type="page"/>
      </w:r>
    </w:p>
    <w:p>
      <w:pPr>
        <w:pStyle w:val="Heading1"/>
      </w:pPr>
      <w:r>
        <w:t>WordPress Post Draft</w:t>
      </w:r>
    </w:p>
    <w:p>
      <w:pPr>
        <w:pStyle w:val="Title"/>
      </w:pPr>
      <w:r>
        <w:t>Nicotine Pouch Flavours: Mint, Berry, Citrus, Coffee and Ice</w:t>
      </w:r>
    </w:p>
    <w:p>
      <w:r>
        <w:t>Nicotine is addictive. This article is for adults who already use nicotine products. Nicotine pouches are not licensed stop-smoking products in the UK and this content is not medical advice.</w:t>
      </w:r>
    </w:p>
    <w:p>
      <w:r>
        <w:t>If you are searching for nicotine pouch flavours,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Flavour is often the easiest way to narrow a nicotine pouch order before comparing strength and brand.</w:t>
      </w:r>
    </w:p>
    <w:p>
      <w:r>
        <w:t>The useful shopping route is to compare flavour, strength, format, live stock and price together rather than choosing from one headline claim.</w:t>
      </w:r>
    </w:p>
    <w:p>
      <w:pPr>
        <w:pStyle w:val="Heading2"/>
      </w:pPr>
      <w:r>
        <w:t>What to compare before buying</w:t>
      </w:r>
    </w:p>
    <w:p>
      <w:r>
        <w:t>Mint and ice are common everyday choices, berry and citrus suit fruit-led shoppers, and coffee or tropical flavours add variety.</w:t>
      </w:r>
    </w:p>
    <w:p>
      <w:r>
        <w:t>Live category pages are the best place to check current options, while product pages show the exact strength, price, flavour and availability before you order.</w:t>
      </w:r>
    </w:p>
    <w:p>
      <w:pPr>
        <w:pStyle w:val="Heading2"/>
      </w:pPr>
      <w:r>
        <w:t>Best Kangoo route</w:t>
      </w:r>
    </w:p>
    <w:p>
      <w:r>
        <w:t>Use the flavour explorer as the hub, then point to mint and berry landing pages plus the full category.</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flavour explorer: </w:t>
      </w:r>
      <w:hyperlink r:id="rId11">
        <w:r>
          <w:rPr>
            <w:color w:val="1F5FBF"/>
            <w:u w:val="single"/>
          </w:rPr>
          <w:t>https://kangoopouches.co.uk/flavour-explorer/</w:t>
        </w:r>
      </w:hyperlink>
    </w:p>
    <w:p>
      <w:pPr>
        <w:pStyle w:val="ListBullet"/>
      </w:pPr>
      <w:r>
        <w:t xml:space="preserve">mint nicotine pouches: </w:t>
      </w:r>
      <w:hyperlink r:id="rId12">
        <w:r>
          <w:rPr>
            <w:color w:val="1F5FBF"/>
            <w:u w:val="single"/>
          </w:rPr>
          <w:t>https://kangoopouches.co.uk/mint-nicotine-pouches/</w:t>
        </w:r>
      </w:hyperlink>
    </w:p>
    <w:p>
      <w:pPr>
        <w:pStyle w:val="ListBullet"/>
      </w:pPr>
      <w:r>
        <w:t xml:space="preserve">berry nicotine pouches: </w:t>
      </w:r>
      <w:hyperlink r:id="rId13">
        <w:r>
          <w:rPr>
            <w:color w:val="1F5FBF"/>
            <w:u w:val="single"/>
          </w:rPr>
          <w:t>https://kangoopouches.co.uk/berry-nicotine-pouches/</w:t>
        </w:r>
      </w:hyperlink>
    </w:p>
    <w:p>
      <w:pPr>
        <w:pStyle w:val="ListBullet"/>
      </w:pPr>
      <w:r>
        <w:t xml:space="preserve">shop nicotine pouches: </w:t>
      </w:r>
      <w:hyperlink r:id="rId14">
        <w:r>
          <w:rPr>
            <w:color w:val="1F5FBF"/>
            <w:u w:val="single"/>
          </w:rPr>
          <w:t>https://kangoopouches.co.uk/product-category/nicotine-pouches/</w:t>
        </w:r>
      </w:hyperlink>
    </w:p>
    <w:p>
      <w:pPr>
        <w:pStyle w:val="Heading2"/>
      </w:pPr>
      <w:r>
        <w:t>FAQs</w:t>
      </w:r>
    </w:p>
    <w:p>
      <w:pPr>
        <w:pStyle w:val="Heading3"/>
      </w:pPr>
      <w:r>
        <w:t>What flavour should I try first?</w:t>
      </w:r>
    </w:p>
    <w:p>
      <w:r>
        <w:t>Mint is a common starting point, but berry or citrus may suit shoppers who prefer fruit flavours.</w:t>
      </w:r>
    </w:p>
    <w:p>
      <w:pPr>
        <w:pStyle w:val="Heading3"/>
      </w:pPr>
      <w:r>
        <w:t>Does flavour affect strength?</w:t>
      </w:r>
    </w:p>
    <w:p>
      <w:r>
        <w:t>Flavour can affect perceived intensity, but the mg strength should still be checked.</w:t>
      </w:r>
    </w:p>
    <w:p>
      <w:pPr>
        <w:pStyle w:val="Heading3"/>
      </w:pPr>
      <w:r>
        <w:t>Where can I browse by flavour?</w:t>
      </w:r>
    </w:p>
    <w:p>
      <w:r>
        <w:t>Use Kangoo's flavour explorer and flavour landing pages.</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 flavours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flavour-explorer/" TargetMode="External"/><Relationship Id="rId12" Type="http://schemas.openxmlformats.org/officeDocument/2006/relationships/hyperlink" Target="https://kangoopouches.co.uk/mint-nicotine-pouches/" TargetMode="External"/><Relationship Id="rId13" Type="http://schemas.openxmlformats.org/officeDocument/2006/relationships/hyperlink" Target="https://kangoopouches.co.uk/berry-nicotine-pouches/" TargetMode="External"/><Relationship Id="rId14" Type="http://schemas.openxmlformats.org/officeDocument/2006/relationships/hyperlink" Target="https://kangoopouches.co.uk/product-category/nicotin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