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Citrus Nicotine Pouches Guide: Lemon, Lime and Fresh Flavours</w:t>
      </w:r>
    </w:p>
    <w:p>
      <w:pPr>
        <w:pStyle w:val="Subtitle"/>
      </w:pPr>
      <w:r>
        <w:t>Ready-to-paste WordPress blog draft and SEO brief</w:t>
      </w:r>
    </w:p>
    <w:p>
      <w:pPr>
        <w:pStyle w:val="Heading1"/>
      </w:pPr>
      <w:r>
        <w:t>SEO Brief</w:t>
      </w:r>
    </w:p>
    <w:p>
      <w:pPr>
        <w:pStyle w:val="ListBullet"/>
      </w:pPr>
      <w:r>
        <w:t>Suggested slug: /blog/citrus-nicotine-pouches-guide-lemon-lime-and-fresh-flavours/</w:t>
      </w:r>
    </w:p>
    <w:p>
      <w:pPr>
        <w:pStyle w:val="ListBullet"/>
      </w:pPr>
      <w:r>
        <w:t>Focus keyphrase: citrus nicotine pouches</w:t>
      </w:r>
    </w:p>
    <w:p>
      <w:pPr>
        <w:pStyle w:val="ListBullet"/>
      </w:pPr>
      <w:r>
        <w:t>Search intent: Commercial investigation</w:t>
      </w:r>
    </w:p>
    <w:p>
      <w:pPr>
        <w:pStyle w:val="ListBullet"/>
      </w:pPr>
      <w:r>
        <w:t>Keyword evidence: Semrush export: volume 90,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Citrus Nicotine Pouches | Lemon, Lime and Fresh Picks</w:t>
      </w:r>
    </w:p>
    <w:p>
      <w:pPr>
        <w:pStyle w:val="Heading2"/>
      </w:pPr>
      <w:r>
        <w:t>Meta Description</w:t>
      </w:r>
    </w:p>
    <w:p>
      <w:r>
        <w:t>Compare citrus nicotine pouches, including lemon, lime and fresh flavour profiles, with tips for choosing strength and brand.</w:t>
      </w:r>
    </w:p>
    <w:p>
      <w:pPr>
        <w:pStyle w:val="Heading2"/>
      </w:pPr>
      <w:r>
        <w:t>Secondary Keywords</w:t>
      </w:r>
    </w:p>
    <w:p>
      <w:pPr>
        <w:pStyle w:val="ListBullet"/>
      </w:pPr>
      <w:r>
        <w:t>lemon nicotine pouches - No exact Semrush row found in the trimmed exports; use as a strategic long-tail target.</w:t>
      </w:r>
    </w:p>
    <w:p>
      <w:pPr>
        <w:pStyle w:val="ListBullet"/>
      </w:pPr>
      <w:r>
        <w:t>lime nicotine pouches - No exact Semrush row found in the trimmed exports; use as a strategic long-tail target.</w:t>
      </w:r>
    </w:p>
    <w:p>
      <w:pPr>
        <w:pStyle w:val="ListBullet"/>
      </w:pPr>
      <w:r>
        <w:t>zyn citrus - Semrush export: volume 390, KD 20, source Zyn_broad-match_uk_2026-05-20.csv.</w:t>
      </w:r>
    </w:p>
    <w:p>
      <w:pPr>
        <w:pStyle w:val="ListBullet"/>
      </w:pPr>
      <w:r>
        <w:t>fruit nicotine pouches - Semrush export: volume 110, KD 7, source nicotine-pouches_broad-match_uk_2026-05-20.csv.</w:t>
      </w:r>
    </w:p>
    <w:p>
      <w:pPr>
        <w:pStyle w:val="ListBullet"/>
      </w:pPr>
      <w:r>
        <w:t>nicotine pouch flavours - Semrush export: volume 70, KD 0, source nicotine-pouches_broad-match_uk_2026-05-20.csv.</w:t>
      </w:r>
    </w:p>
    <w:p>
      <w:pPr>
        <w:pStyle w:val="Heading2"/>
      </w:pPr>
      <w:r>
        <w:t>Internal Link Plan</w:t>
      </w:r>
    </w:p>
    <w:p>
      <w:pPr>
        <w:pStyle w:val="ListBullet"/>
      </w:pPr>
      <w:r>
        <w:t xml:space="preserve">flavour explorer: </w:t>
      </w:r>
      <w:hyperlink r:id="rId11">
        <w:r>
          <w:rPr>
            <w:color w:val="1F5FBF"/>
            <w:u w:val="single"/>
          </w:rPr>
          <w:t>https://kangoopouches.co.uk/flavour-explorer/</w:t>
        </w:r>
      </w:hyperlink>
    </w:p>
    <w:p>
      <w:pPr>
        <w:pStyle w:val="ListBullet"/>
      </w:pPr>
      <w:r>
        <w:t xml:space="preserve">ZYN Citrus: </w:t>
      </w:r>
      <w:hyperlink r:id="rId12">
        <w:r>
          <w:rPr>
            <w:color w:val="1F5FBF"/>
            <w:u w:val="single"/>
          </w:rPr>
          <w:t>https://kangoopouches.co.uk/product/zyn/citrus-mini-6mg/</w:t>
        </w:r>
      </w:hyperlink>
    </w:p>
    <w:p>
      <w:pPr>
        <w:pStyle w:val="ListBullet"/>
      </w:pPr>
      <w:r>
        <w:t xml:space="preserve">shop nicotine pouches: </w:t>
      </w:r>
      <w:hyperlink r:id="rId13">
        <w:r>
          <w:rPr>
            <w:color w:val="1F5FBF"/>
            <w:u w:val="single"/>
          </w:rPr>
          <w:t>https://kangoopouches.co.uk/product-category/nicotine-pouches/</w:t>
        </w:r>
      </w:hyperlink>
    </w:p>
    <w:p>
      <w:pPr>
        <w:pStyle w:val="ListBullet"/>
      </w:pPr>
      <w:r>
        <w:t xml:space="preserve">ZYN nicotine pouches: </w:t>
      </w:r>
      <w:hyperlink r:id="rId14">
        <w:r>
          <w:rPr>
            <w:color w:val="1F5FBF"/>
            <w:u w:val="single"/>
          </w:rPr>
          <w:t>https://kangoopouches.co.uk/product-category/zyn/</w:t>
        </w:r>
      </w:hyperlink>
    </w:p>
    <w:p>
      <w:r>
        <w:br w:type="page"/>
      </w:r>
    </w:p>
    <w:p>
      <w:pPr>
        <w:pStyle w:val="Heading1"/>
      </w:pPr>
      <w:r>
        <w:t>WordPress Post Draft</w:t>
      </w:r>
    </w:p>
    <w:p>
      <w:pPr>
        <w:pStyle w:val="Title"/>
      </w:pPr>
      <w:r>
        <w:t>Citrus Nicotine Pouches Guide: Lemon, Lime and Fresh Flavours</w:t>
      </w:r>
    </w:p>
    <w:p>
      <w:r>
        <w:t>Nicotine is addictive. This article is for adults who already use nicotine products. Nicotine pouches are not licensed stop-smoking products in the UK and this content is not medical advice.</w:t>
      </w:r>
    </w:p>
    <w:p>
      <w:r>
        <w:t>If you are searching for citrus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Citrus nicotine pouches are useful for shoppers who want a fresh, fruit-led flavour without choosing a heavy mint profile.</w:t>
      </w:r>
    </w:p>
    <w:p>
      <w:r>
        <w:t>The useful shopping route is to compare flavour, strength, format, live stock and price together rather than choosing from one headline claim.</w:t>
      </w:r>
    </w:p>
    <w:p>
      <w:pPr>
        <w:pStyle w:val="Heading2"/>
      </w:pPr>
      <w:r>
        <w:t>What to compare before buying</w:t>
      </w:r>
    </w:p>
    <w:p>
      <w:r>
        <w:t>Compare citrus options by exact flavour, strength, pouch format and brand availability.</w:t>
      </w:r>
    </w:p>
    <w:p>
      <w:r>
        <w:t>Live category pages are the best place to check current options, while product pages show the exact strength, price, flavour and availability before you order.</w:t>
      </w:r>
    </w:p>
    <w:p>
      <w:pPr>
        <w:pStyle w:val="Heading2"/>
      </w:pPr>
      <w:r>
        <w:t>Best Kangoo route</w:t>
      </w:r>
    </w:p>
    <w:p>
      <w:r>
        <w:t>ZYN Citrus can be a useful product link when stocked, supported by the flavour explorer and full category.</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flavour explorer: </w:t>
      </w:r>
      <w:hyperlink r:id="rId11">
        <w:r>
          <w:rPr>
            <w:color w:val="1F5FBF"/>
            <w:u w:val="single"/>
          </w:rPr>
          <w:t>https://kangoopouches.co.uk/flavour-explorer/</w:t>
        </w:r>
      </w:hyperlink>
    </w:p>
    <w:p>
      <w:pPr>
        <w:pStyle w:val="ListBullet"/>
      </w:pPr>
      <w:r>
        <w:t xml:space="preserve">ZYN Citrus: </w:t>
      </w:r>
      <w:hyperlink r:id="rId12">
        <w:r>
          <w:rPr>
            <w:color w:val="1F5FBF"/>
            <w:u w:val="single"/>
          </w:rPr>
          <w:t>https://kangoopouches.co.uk/product/zyn/citrus-mini-6mg/</w:t>
        </w:r>
      </w:hyperlink>
    </w:p>
    <w:p>
      <w:pPr>
        <w:pStyle w:val="ListBullet"/>
      </w:pPr>
      <w:r>
        <w:t xml:space="preserve">shop nicotine pouches: </w:t>
      </w:r>
      <w:hyperlink r:id="rId13">
        <w:r>
          <w:rPr>
            <w:color w:val="1F5FBF"/>
            <w:u w:val="single"/>
          </w:rPr>
          <w:t>https://kangoopouches.co.uk/product-category/nicotine-pouches/</w:t>
        </w:r>
      </w:hyperlink>
    </w:p>
    <w:p>
      <w:pPr>
        <w:pStyle w:val="ListBullet"/>
      </w:pPr>
      <w:r>
        <w:t xml:space="preserve">ZYN nicotine pouches: </w:t>
      </w:r>
      <w:hyperlink r:id="rId14">
        <w:r>
          <w:rPr>
            <w:color w:val="1F5FBF"/>
            <w:u w:val="single"/>
          </w:rPr>
          <w:t>https://kangoopouches.co.uk/product-category/zyn/</w:t>
        </w:r>
      </w:hyperlink>
    </w:p>
    <w:p>
      <w:pPr>
        <w:pStyle w:val="Heading2"/>
      </w:pPr>
      <w:r>
        <w:t>FAQs</w:t>
      </w:r>
    </w:p>
    <w:p>
      <w:pPr>
        <w:pStyle w:val="Heading3"/>
      </w:pPr>
      <w:r>
        <w:t>Are citrus pouches usually strong?</w:t>
      </w:r>
    </w:p>
    <w:p>
      <w:r>
        <w:t>Not necessarily. Strength depends on the individual product.</w:t>
      </w:r>
    </w:p>
    <w:p>
      <w:pPr>
        <w:pStyle w:val="Heading3"/>
      </w:pPr>
      <w:r>
        <w:t>Is citrus similar to mint?</w:t>
      </w:r>
    </w:p>
    <w:p>
      <w:r>
        <w:t>Both can feel fresh, but citrus is fruit-led rather than cooling-led.</w:t>
      </w:r>
    </w:p>
    <w:p>
      <w:pPr>
        <w:pStyle w:val="Heading3"/>
      </w:pPr>
      <w:r>
        <w:t>Where should I compare citrus options?</w:t>
      </w:r>
    </w:p>
    <w:p>
      <w:r>
        <w:t>Use the flavour explorer and product-category pages.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citrus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flavour-explorer/" TargetMode="External"/><Relationship Id="rId12" Type="http://schemas.openxmlformats.org/officeDocument/2006/relationships/hyperlink" Target="https://kangoopouches.co.uk/product/zyn/citrus-mini-6mg/" TargetMode="External"/><Relationship Id="rId13" Type="http://schemas.openxmlformats.org/officeDocument/2006/relationships/hyperlink" Target="https://kangoopouches.co.uk/product-category/nicotine-pouches/" TargetMode="External"/><Relationship Id="rId14" Type="http://schemas.openxmlformats.org/officeDocument/2006/relationships/hyperlink" Target="https://kangoopouches.co.uk/product-category/zyn/"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