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Slim Nicotine Pouches Guide: Format, Feel and Buying Tips</w:t>
      </w:r>
    </w:p>
    <w:p>
      <w:pPr>
        <w:pStyle w:val="Subtitle"/>
      </w:pPr>
      <w:r>
        <w:t>Ready-to-paste WordPress blog draft and SEO brief</w:t>
      </w:r>
    </w:p>
    <w:p>
      <w:pPr>
        <w:pStyle w:val="Heading1"/>
      </w:pPr>
      <w:r>
        <w:t>SEO Brief</w:t>
      </w:r>
    </w:p>
    <w:p>
      <w:pPr>
        <w:pStyle w:val="ListBullet"/>
      </w:pPr>
      <w:r>
        <w:t>Suggested slug: /blog/slim-nicotine-pouches-guide-format-feel-and-buying-tips/</w:t>
      </w:r>
    </w:p>
    <w:p>
      <w:pPr>
        <w:pStyle w:val="ListBullet"/>
      </w:pPr>
      <w:r>
        <w:t>Focus keyphrase: slim nicotine pouches</w:t>
      </w:r>
    </w:p>
    <w:p>
      <w:pPr>
        <w:pStyle w:val="ListBullet"/>
      </w:pPr>
      <w:r>
        <w:t>Search intent: Commercial investigation</w:t>
      </w:r>
    </w:p>
    <w:p>
      <w:pPr>
        <w:pStyle w:val="ListBullet"/>
      </w:pPr>
      <w:r>
        <w:t>Keyword evidence: Semrush export: volume 210, KD 7,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Slim Nicotine Pouches | Format and Buying Tips</w:t>
      </w:r>
    </w:p>
    <w:p>
      <w:pPr>
        <w:pStyle w:val="Heading2"/>
      </w:pPr>
      <w:r>
        <w:t>Meta Description</w:t>
      </w:r>
    </w:p>
    <w:p>
      <w:r>
        <w:t>Compare slim nicotine pouches by fit, flavour, strength and brand, with a simple Kangoo buying route.</w:t>
      </w:r>
    </w:p>
    <w:p>
      <w:pPr>
        <w:pStyle w:val="Heading2"/>
      </w:pPr>
      <w:r>
        <w:t>Secondary Keywords</w:t>
      </w:r>
    </w:p>
    <w:p>
      <w:pPr>
        <w:pStyle w:val="ListBullet"/>
      </w:pPr>
      <w:r>
        <w:t>slim snus - No exact Semrush row found in the trimmed exports; use as a strategic long-tail target.</w:t>
      </w:r>
    </w:p>
    <w:p>
      <w:pPr>
        <w:pStyle w:val="ListBullet"/>
      </w:pPr>
      <w:r>
        <w:t>slim pouches - No exact Semrush row found in the trimmed exports; use as a strategic long-tail target.</w:t>
      </w:r>
    </w:p>
    <w:p>
      <w:pPr>
        <w:pStyle w:val="ListBullet"/>
      </w:pPr>
      <w:r>
        <w:t>nicotine pouch formats - No exact Semrush row found in the trimmed exports; use as a strategic long-tail target.</w:t>
      </w:r>
    </w:p>
    <w:p>
      <w:pPr>
        <w:pStyle w:val="ListBullet"/>
      </w:pPr>
      <w:r>
        <w:t>strong nicotine pouches - Semrush export: volume 390, KD 5, source nicotine-pouches_broad-match_uk_2026-05-20.csv.</w:t>
      </w:r>
    </w:p>
    <w:p>
      <w:pPr>
        <w:pStyle w:val="ListBullet"/>
      </w:pPr>
      <w:r>
        <w:t>nicotine pouches uk - Semrush export: volume 3,600, KD 44, source keyword-research-nicotine-pouches_pages_2026-05-20.csv.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compare pouches: </w:t>
      </w:r>
      <w:hyperlink r:id="rId14">
        <w:r>
          <w:rPr>
            <w:color w:val="1F5FBF"/>
            <w:u w:val="single"/>
          </w:rPr>
          <w:t>https://kangoopouches.co.uk/compare-pouches/</w:t>
        </w:r>
      </w:hyperlink>
    </w:p>
    <w:p>
      <w:r>
        <w:br w:type="page"/>
      </w:r>
    </w:p>
    <w:p>
      <w:pPr>
        <w:pStyle w:val="Heading1"/>
      </w:pPr>
      <w:r>
        <w:t>WordPress Post Draft</w:t>
      </w:r>
    </w:p>
    <w:p>
      <w:pPr>
        <w:pStyle w:val="Title"/>
      </w:pPr>
      <w:r>
        <w:t>Slim Nicotine Pouches Guide: Format, Feel and Buying Tips</w:t>
      </w:r>
    </w:p>
    <w:p>
      <w:r>
        <w:t>Nicotine is addictive. This article is for adults who already use nicotine products. Nicotine pouches are not licensed stop-smoking products in the UK and this content is not medical advice.</w:t>
      </w:r>
    </w:p>
    <w:p>
      <w:r>
        <w:t>If you are searching for slim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Slim nicotine pouches use a narrower format than some regular pouches, which can change how they feel under the lip.</w:t>
      </w:r>
    </w:p>
    <w:p>
      <w:r>
        <w:t>The useful shopping route is to compare flavour, strength, format, live stock and price together rather than choosing from one headline claim.</w:t>
      </w:r>
    </w:p>
    <w:p>
      <w:pPr>
        <w:pStyle w:val="Heading2"/>
      </w:pPr>
      <w:r>
        <w:t>What to compare before buying</w:t>
      </w:r>
    </w:p>
    <w:p>
      <w:r>
        <w:t>Format should be compared alongside strength, moisture and flavour because pouch shape is only one buying factor.</w:t>
      </w:r>
    </w:p>
    <w:p>
      <w:r>
        <w:t>Live category pages are the best place to check current options, while product pages show the exact strength, price, flavour and availability before you order.</w:t>
      </w:r>
    </w:p>
    <w:p>
      <w:pPr>
        <w:pStyle w:val="Heading2"/>
      </w:pPr>
      <w:r>
        <w:t>Best Kangoo route</w:t>
      </w:r>
    </w:p>
    <w:p>
      <w:r>
        <w:t>Use the full category and pouch finder to compare format and strength together.</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compare pouches: </w:t>
      </w:r>
      <w:hyperlink r:id="rId14">
        <w:r>
          <w:rPr>
            <w:color w:val="1F5FBF"/>
            <w:u w:val="single"/>
          </w:rPr>
          <w:t>https://kangoopouches.co.uk/compare-pouches/</w:t>
        </w:r>
      </w:hyperlink>
    </w:p>
    <w:p>
      <w:pPr>
        <w:pStyle w:val="Heading2"/>
      </w:pPr>
      <w:r>
        <w:t>FAQs</w:t>
      </w:r>
    </w:p>
    <w:p>
      <w:pPr>
        <w:pStyle w:val="Heading3"/>
      </w:pPr>
      <w:r>
        <w:t>Are slim pouches more discreet?</w:t>
      </w:r>
    </w:p>
    <w:p>
      <w:r>
        <w:t>They may feel more discreet for some users, but comfort is personal.</w:t>
      </w:r>
    </w:p>
    <w:p>
      <w:pPr>
        <w:pStyle w:val="Heading3"/>
      </w:pPr>
      <w:r>
        <w:t>Are slim pouches strong?</w:t>
      </w:r>
    </w:p>
    <w:p>
      <w:r>
        <w:t>Some are, some are not. Check exact strength.</w:t>
      </w:r>
    </w:p>
    <w:p>
      <w:pPr>
        <w:pStyle w:val="Heading3"/>
      </w:pPr>
      <w:r>
        <w:t>How do I compare pouch formats?</w:t>
      </w:r>
    </w:p>
    <w:p>
      <w:r>
        <w:t>Use product details and the pouch finder to compare format, flavour and strength.</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slim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kangoopouches.co.uk/compar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