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Nicotine Pouches Online UK: Delivery, Price and Buying Checklist</w:t>
      </w:r>
    </w:p>
    <w:p>
      <w:pPr>
        <w:pStyle w:val="Subtitle"/>
      </w:pPr>
      <w:r>
        <w:t>Ready-to-paste WordPress blog draft and SEO brief</w:t>
      </w:r>
    </w:p>
    <w:p>
      <w:pPr>
        <w:pStyle w:val="Heading1"/>
      </w:pPr>
      <w:r>
        <w:t>SEO Brief</w:t>
      </w:r>
    </w:p>
    <w:p>
      <w:pPr>
        <w:pStyle w:val="ListBullet"/>
      </w:pPr>
      <w:r>
        <w:t>Suggested slug: /blog/nicotine-pouches-online-uk-delivery-price-and-buying-checklist/</w:t>
      </w:r>
    </w:p>
    <w:p>
      <w:pPr>
        <w:pStyle w:val="ListBullet"/>
      </w:pPr>
      <w:r>
        <w:t>Focus keyphrase: nicotine pouches online uk</w:t>
      </w:r>
    </w:p>
    <w:p>
      <w:pPr>
        <w:pStyle w:val="ListBullet"/>
      </w:pPr>
      <w:r>
        <w:t>Search intent: Transactional</w:t>
      </w:r>
    </w:p>
    <w:p>
      <w:pPr>
        <w:pStyle w:val="ListBullet"/>
      </w:pPr>
      <w:r>
        <w:t>Keyword evidence: No exact Semrush row found in the trimmed exports; use as a strategic long-tail target.</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Nicotine Pouches Online UK | Delivery and Buying Guide</w:t>
      </w:r>
    </w:p>
    <w:p>
      <w:pPr>
        <w:pStyle w:val="Heading2"/>
      </w:pPr>
      <w:r>
        <w:t>Meta Description</w:t>
      </w:r>
    </w:p>
    <w:p>
      <w:r>
        <w:t>Shop nicotine pouches online in the UK with a practical checklist for delivery, discreet packaging, price, strength and brand choice.</w:t>
      </w:r>
    </w:p>
    <w:p>
      <w:pPr>
        <w:pStyle w:val="Heading2"/>
      </w:pPr>
      <w:r>
        <w:t>Secondary Keywords</w:t>
      </w:r>
    </w:p>
    <w:p>
      <w:pPr>
        <w:pStyle w:val="ListBullet"/>
      </w:pPr>
      <w:r>
        <w:t>buy nicotine pouches online - Semrush export: volume 260, KD 39, source nicotine-pouches_broad-match_uk_2026-05-20.csv.</w:t>
      </w:r>
    </w:p>
    <w:p>
      <w:pPr>
        <w:pStyle w:val="ListBullet"/>
      </w:pPr>
      <w:r>
        <w:t>nicotine pouches uk - Semrush export: volume 3,600, KD 44, source keyword-research-nicotine-pouches_pages_2026-05-20.csv.</w:t>
      </w:r>
    </w:p>
    <w:p>
      <w:pPr>
        <w:pStyle w:val="ListBullet"/>
      </w:pPr>
      <w:r>
        <w:t>online snus uk - No exact Semrush row found in the trimmed exports; use as a strategic long-tail target.</w:t>
      </w:r>
    </w:p>
    <w:p>
      <w:pPr>
        <w:pStyle w:val="ListBullet"/>
      </w:pPr>
      <w:r>
        <w:t>cheap nicotine pouches - Semrush export: volume 260, KD 36, source keyword-research-nicotine-pouches_pages_2026-05-20.csv.</w:t>
      </w:r>
    </w:p>
    <w:p>
      <w:pPr>
        <w:pStyle w:val="ListBullet"/>
      </w:pPr>
      <w:r>
        <w:t>discreet delivery nicotine pouches - No exact Semrush row found in the trimmed exports; use as a strategic long-tail target.</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99p nicotine pouches: </w:t>
      </w:r>
      <w:hyperlink r:id="rId12">
        <w:r>
          <w:rPr>
            <w:color w:val="1F5FBF"/>
            <w:u w:val="single"/>
          </w:rPr>
          <w:t>https://kangoopouches.co.uk/product-category/99p-pouches/</w:t>
        </w:r>
      </w:hyperlink>
    </w:p>
    <w:p>
      <w:pPr>
        <w:pStyle w:val="ListBullet"/>
      </w:pPr>
      <w:r>
        <w:t xml:space="preserve">compare pouches: </w:t>
      </w:r>
      <w:hyperlink r:id="rId13">
        <w:r>
          <w:rPr>
            <w:color w:val="1F5FBF"/>
            <w:u w:val="single"/>
          </w:rPr>
          <w:t>https://kangoopouches.co.uk/compare-pouches/</w:t>
        </w:r>
      </w:hyperlink>
    </w:p>
    <w:p>
      <w:pPr>
        <w:pStyle w:val="ListBullet"/>
      </w:pPr>
      <w:r>
        <w:t xml:space="preserve">pouch finder: </w:t>
      </w:r>
      <w:hyperlink r:id="rId14">
        <w:r>
          <w:rPr>
            <w:color w:val="1F5FBF"/>
            <w:u w:val="single"/>
          </w:rPr>
          <w:t>https://kangoopouches.co.uk/pouch-finder/</w:t>
        </w:r>
      </w:hyperlink>
    </w:p>
    <w:p>
      <w:r>
        <w:br w:type="page"/>
      </w:r>
    </w:p>
    <w:p>
      <w:pPr>
        <w:pStyle w:val="Heading1"/>
      </w:pPr>
      <w:r>
        <w:t>WordPress Post Draft</w:t>
      </w:r>
    </w:p>
    <w:p>
      <w:pPr>
        <w:pStyle w:val="Title"/>
      </w:pPr>
      <w:r>
        <w:t>Nicotine Pouches Online UK: Delivery, Price and Buying Checklist</w:t>
      </w:r>
    </w:p>
    <w:p>
      <w:r>
        <w:t>Nicotine is addictive. This article is for adults who already use nicotine products. Nicotine pouches are not licensed stop-smoking products in the UK and this content is not medical advice.</w:t>
      </w:r>
    </w:p>
    <w:p>
      <w:r>
        <w:t>If you are searching for nicotine pouches online uk,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Buying nicotine pouches online is easiest when shoppers compare live stock, price, strength, flavour and delivery details in one place.</w:t>
      </w:r>
    </w:p>
    <w:p>
      <w:r>
        <w:t>The useful shopping route is to compare flavour, strength, format, live stock and price together rather than choosing from one headline claim.</w:t>
      </w:r>
    </w:p>
    <w:p>
      <w:pPr>
        <w:pStyle w:val="Heading2"/>
      </w:pPr>
      <w:r>
        <w:t>What to compare before buying</w:t>
      </w:r>
    </w:p>
    <w:p>
      <w:r>
        <w:t>Online buyers should check product strength, pack pricing, delivery threshold and whether the product is a trial or regular can.</w:t>
      </w:r>
    </w:p>
    <w:p>
      <w:r>
        <w:t>Live category pages are the best place to check current options, while product pages show the exact strength, price, flavour and availability before you order.</w:t>
      </w:r>
    </w:p>
    <w:p>
      <w:pPr>
        <w:pStyle w:val="Heading2"/>
      </w:pPr>
      <w:r>
        <w:t>Best Kangoo route</w:t>
      </w:r>
    </w:p>
    <w:p>
      <w:r>
        <w:t>Use the full category, 99p pouch range and finder depending on what you are trying to compare.</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99p nicotine pouches: </w:t>
      </w:r>
      <w:hyperlink r:id="rId12">
        <w:r>
          <w:rPr>
            <w:color w:val="1F5FBF"/>
            <w:u w:val="single"/>
          </w:rPr>
          <w:t>https://kangoopouches.co.uk/product-category/99p-pouches/</w:t>
        </w:r>
      </w:hyperlink>
    </w:p>
    <w:p>
      <w:pPr>
        <w:pStyle w:val="ListBullet"/>
      </w:pPr>
      <w:r>
        <w:t xml:space="preserve">compare pouches: </w:t>
      </w:r>
      <w:hyperlink r:id="rId13">
        <w:r>
          <w:rPr>
            <w:color w:val="1F5FBF"/>
            <w:u w:val="single"/>
          </w:rPr>
          <w:t>https://kangoopouches.co.uk/compare-pouches/</w:t>
        </w:r>
      </w:hyperlink>
    </w:p>
    <w:p>
      <w:pPr>
        <w:pStyle w:val="ListBullet"/>
      </w:pPr>
      <w:r>
        <w:t xml:space="preserve">pouch finder: </w:t>
      </w:r>
      <w:hyperlink r:id="rId14">
        <w:r>
          <w:rPr>
            <w:color w:val="1F5FBF"/>
            <w:u w:val="single"/>
          </w:rPr>
          <w:t>https://kangoopouches.co.uk/pouch-finder/</w:t>
        </w:r>
      </w:hyperlink>
    </w:p>
    <w:p>
      <w:pPr>
        <w:pStyle w:val="Heading2"/>
      </w:pPr>
      <w:r>
        <w:t>FAQs</w:t>
      </w:r>
    </w:p>
    <w:p>
      <w:pPr>
        <w:pStyle w:val="Heading3"/>
      </w:pPr>
      <w:r>
        <w:t>Can I buy nicotine pouches online in the UK?</w:t>
      </w:r>
    </w:p>
    <w:p>
      <w:r>
        <w:t>Adult shoppers can buy tobacco-free nicotine pouches online from retailers such as Kangoo.</w:t>
      </w:r>
    </w:p>
    <w:p>
      <w:pPr>
        <w:pStyle w:val="Heading3"/>
      </w:pPr>
      <w:r>
        <w:t>What should I check before ordering?</w:t>
      </w:r>
    </w:p>
    <w:p>
      <w:r>
        <w:t>Check strength, flavour, stock, delivery terms and total basket value.</w:t>
      </w:r>
    </w:p>
    <w:p>
      <w:pPr>
        <w:pStyle w:val="Heading3"/>
      </w:pPr>
      <w:r>
        <w:t>Are online prices fixed?</w:t>
      </w:r>
    </w:p>
    <w:p>
      <w:r>
        <w:t>No. Pricing and availability can change, so check the live product page.</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nicotine pouches online 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roduct-category/99p-pouches/" TargetMode="External"/><Relationship Id="rId13" Type="http://schemas.openxmlformats.org/officeDocument/2006/relationships/hyperlink" Target="https://kangoopouches.co.uk/compare-pouches/" TargetMode="External"/><Relationship Id="rId14" Type="http://schemas.openxmlformats.org/officeDocument/2006/relationships/hyperlink" Target="https://kangoopouches.co.uk/pouch-finder/"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