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8EDA1" w14:textId="4695571E" w:rsidR="00493780" w:rsidRPr="00E37396" w:rsidRDefault="009F2108" w:rsidP="001F0EE9">
      <w:pPr>
        <w:pStyle w:val="a7"/>
        <w:rPr>
          <w:lang w:val="el-GR"/>
        </w:rPr>
      </w:pPr>
      <w:r>
        <w:rPr>
          <w:rFonts w:hint="eastAsia"/>
        </w:rPr>
        <w:t>電路實驗第</w:t>
      </w:r>
      <w:r w:rsidR="00F50B36">
        <w:rPr>
          <w:rFonts w:hint="eastAsia"/>
        </w:rPr>
        <w:t>十三</w:t>
      </w:r>
      <w:r w:rsidR="00140955">
        <w:rPr>
          <w:rFonts w:hint="eastAsia"/>
        </w:rPr>
        <w:t>週</w:t>
      </w:r>
      <w:r>
        <w:rPr>
          <w:rFonts w:hint="eastAsia"/>
        </w:rPr>
        <w:t>實驗</w:t>
      </w:r>
      <w:r w:rsidR="00017325">
        <w:rPr>
          <w:rFonts w:hint="eastAsia"/>
          <w:lang w:val="el-GR"/>
        </w:rPr>
        <w:t>結</w:t>
      </w:r>
      <w:r w:rsidR="00E37396">
        <w:rPr>
          <w:rFonts w:hint="eastAsia"/>
          <w:lang w:val="el-GR"/>
        </w:rPr>
        <w:t>報</w:t>
      </w:r>
    </w:p>
    <w:p w14:paraId="2926B505" w14:textId="4630BF2E" w:rsidR="009F2108" w:rsidRPr="009F2108" w:rsidRDefault="009F2108" w:rsidP="009F2108">
      <w:pPr>
        <w:jc w:val="right"/>
      </w:pPr>
      <w:r>
        <w:rPr>
          <w:rFonts w:hint="eastAsia"/>
        </w:rPr>
        <w:t>班級：</w:t>
      </w:r>
      <w:r w:rsidR="006C2081">
        <w:rPr>
          <w:rFonts w:hint="eastAsia"/>
        </w:rPr>
        <w:t>電資二</w:t>
      </w:r>
    </w:p>
    <w:p w14:paraId="56C9EA6C" w14:textId="335C7A15" w:rsidR="009F2108" w:rsidRDefault="009F2108" w:rsidP="009F2108">
      <w:pPr>
        <w:jc w:val="right"/>
      </w:pPr>
      <w:r>
        <w:rPr>
          <w:rFonts w:hint="eastAsia"/>
        </w:rPr>
        <w:t>學號：</w:t>
      </w:r>
      <w:r w:rsidR="006C2081">
        <w:rPr>
          <w:rFonts w:hint="eastAsia"/>
        </w:rPr>
        <w:t>4</w:t>
      </w:r>
      <w:r w:rsidR="006C2081">
        <w:t>11440521</w:t>
      </w:r>
    </w:p>
    <w:p w14:paraId="1330A791" w14:textId="65E988EC" w:rsidR="009F2108" w:rsidRDefault="009F2108" w:rsidP="009F2108">
      <w:pPr>
        <w:jc w:val="right"/>
      </w:pPr>
      <w:r>
        <w:rPr>
          <w:rFonts w:hint="eastAsia"/>
        </w:rPr>
        <w:t>姓名：</w:t>
      </w:r>
      <w:r w:rsidR="006C2081">
        <w:rPr>
          <w:rFonts w:hint="eastAsia"/>
        </w:rPr>
        <w:t>李俊逸</w:t>
      </w:r>
    </w:p>
    <w:p w14:paraId="21F2DC33" w14:textId="0FF468A5" w:rsidR="00D54459" w:rsidRPr="00AA0816" w:rsidRDefault="00391A91" w:rsidP="00AA0816">
      <w:pPr>
        <w:pStyle w:val="1"/>
        <w:numPr>
          <w:ilvl w:val="0"/>
          <w:numId w:val="4"/>
        </w:numPr>
      </w:pPr>
      <w:r>
        <w:rPr>
          <w:rFonts w:hint="eastAsia"/>
        </w:rPr>
        <w:t>本週主題</w:t>
      </w:r>
    </w:p>
    <w:p w14:paraId="4519C9D6" w14:textId="7703C25C" w:rsidR="00AA0816" w:rsidRPr="00AA0816" w:rsidRDefault="00AA0816" w:rsidP="00AA0816">
      <w:pPr>
        <w:ind w:leftChars="200" w:left="480"/>
      </w:pPr>
      <w:r w:rsidRPr="00AA0816">
        <w:t>運算放大器</w:t>
      </w:r>
      <w:r w:rsidRPr="00AA0816">
        <w:t>-</w:t>
      </w:r>
      <w:r w:rsidR="00F50B36">
        <w:rPr>
          <w:rFonts w:hint="eastAsia"/>
        </w:rPr>
        <w:t>微分器與積分</w:t>
      </w:r>
      <w:r w:rsidRPr="00AA0816">
        <w:t>器</w:t>
      </w:r>
    </w:p>
    <w:p w14:paraId="706EE0B6" w14:textId="5493C754" w:rsidR="00DF165C" w:rsidRPr="00F50B36" w:rsidRDefault="009F2108" w:rsidP="00F50B36">
      <w:pPr>
        <w:pStyle w:val="1"/>
        <w:numPr>
          <w:ilvl w:val="0"/>
          <w:numId w:val="4"/>
        </w:numPr>
      </w:pPr>
      <w:r>
        <w:rPr>
          <w:rFonts w:hint="eastAsia"/>
        </w:rPr>
        <w:t>實驗目的</w:t>
      </w:r>
    </w:p>
    <w:p w14:paraId="3684AC3B" w14:textId="12ADD1D7" w:rsidR="00F50B36" w:rsidRDefault="00F50B36" w:rsidP="00D54459">
      <w:pPr>
        <w:pStyle w:val="-"/>
        <w:spacing w:before="120" w:after="120"/>
        <w:ind w:firstLine="480"/>
      </w:pPr>
      <w:r>
        <w:rPr>
          <w:rStyle w:val="markedcontent"/>
          <w:rFonts w:ascii="Segoe UI Symbol" w:hAnsi="Segoe UI Symbol" w:cs="Segoe UI Symbol"/>
        </w:rPr>
        <w:t>❖</w:t>
      </w:r>
      <w:r>
        <w:rPr>
          <w:rStyle w:val="markedcontent"/>
          <w:rFonts w:ascii="Arial" w:hAnsi="Arial" w:cs="Arial"/>
        </w:rPr>
        <w:t xml:space="preserve"> </w:t>
      </w:r>
      <w:r>
        <w:rPr>
          <w:rStyle w:val="markedcontent"/>
          <w:rFonts w:ascii="Arial" w:hAnsi="Arial" w:cs="Arial"/>
        </w:rPr>
        <w:t>了解如何使用運算放大器製作微分積分器</w:t>
      </w:r>
    </w:p>
    <w:p w14:paraId="1E8A5351" w14:textId="066CA28B" w:rsidR="00391A91" w:rsidRDefault="009F2108" w:rsidP="00633975">
      <w:pPr>
        <w:pStyle w:val="1"/>
        <w:numPr>
          <w:ilvl w:val="0"/>
          <w:numId w:val="4"/>
        </w:numPr>
      </w:pPr>
      <w:r>
        <w:rPr>
          <w:rFonts w:hint="eastAsia"/>
        </w:rPr>
        <w:t>實驗原理</w:t>
      </w:r>
    </w:p>
    <w:p w14:paraId="09695E8E" w14:textId="77A5E2C6" w:rsidR="00142880" w:rsidRDefault="00142880" w:rsidP="00142880">
      <w:pPr>
        <w:pStyle w:val="-"/>
        <w:numPr>
          <w:ilvl w:val="0"/>
          <w:numId w:val="5"/>
        </w:numPr>
        <w:spacing w:before="120" w:after="120"/>
        <w:ind w:firstLineChars="0"/>
      </w:pPr>
      <w:r>
        <w:rPr>
          <w:rFonts w:hint="eastAsia"/>
        </w:rPr>
        <w:t>Ideal OP-Amp</w:t>
      </w:r>
      <w:r>
        <w:rPr>
          <w:rFonts w:hint="eastAsia"/>
        </w:rPr>
        <w:t>具有下列特性</w:t>
      </w:r>
    </w:p>
    <w:p w14:paraId="2A5D208A" w14:textId="3CBBD022" w:rsidR="00142880" w:rsidRDefault="00142880" w:rsidP="00F04988">
      <w:pPr>
        <w:pStyle w:val="-"/>
        <w:numPr>
          <w:ilvl w:val="0"/>
          <w:numId w:val="6"/>
        </w:numPr>
        <w:spacing w:before="120" w:after="120"/>
        <w:ind w:firstLineChars="0"/>
      </w:pPr>
      <w:r>
        <w:rPr>
          <w:rFonts w:hint="eastAsia"/>
        </w:rPr>
        <w:t>電壓增益無限大，</w:t>
      </w:r>
      <w:r>
        <w:rPr>
          <w:rFonts w:hint="eastAsia"/>
        </w:rPr>
        <w:t>A=Vo/Vd=</w:t>
      </w:r>
      <w:r>
        <w:rPr>
          <w:rFonts w:hint="eastAsia"/>
        </w:rPr>
        <w:t>∞</w:t>
      </w:r>
    </w:p>
    <w:p w14:paraId="51B61564" w14:textId="2AEDE72A" w:rsidR="00142880" w:rsidRDefault="00142880" w:rsidP="00F04988">
      <w:pPr>
        <w:pStyle w:val="-"/>
        <w:numPr>
          <w:ilvl w:val="0"/>
          <w:numId w:val="6"/>
        </w:numPr>
        <w:spacing w:before="120" w:after="120"/>
        <w:ind w:firstLineChars="0"/>
      </w:pPr>
      <w:r>
        <w:rPr>
          <w:rFonts w:hint="eastAsia"/>
        </w:rPr>
        <w:t>輸入阻抗無限大，</w:t>
      </w:r>
      <w:r>
        <w:rPr>
          <w:rFonts w:hint="eastAsia"/>
        </w:rPr>
        <w:t>Zin=</w:t>
      </w:r>
      <w:r>
        <w:rPr>
          <w:rFonts w:hint="eastAsia"/>
        </w:rPr>
        <w:t>∞</w:t>
      </w:r>
    </w:p>
    <w:p w14:paraId="515F6D33" w14:textId="3F9D5471" w:rsidR="00142880" w:rsidRDefault="00142880" w:rsidP="00F04988">
      <w:pPr>
        <w:pStyle w:val="-"/>
        <w:numPr>
          <w:ilvl w:val="0"/>
          <w:numId w:val="6"/>
        </w:numPr>
        <w:spacing w:before="120" w:after="120"/>
        <w:ind w:firstLineChars="0"/>
      </w:pPr>
      <w:r>
        <w:rPr>
          <w:rFonts w:hint="eastAsia"/>
        </w:rPr>
        <w:t>輸出阻抗為零，</w:t>
      </w:r>
      <w:r>
        <w:rPr>
          <w:rFonts w:hint="eastAsia"/>
        </w:rPr>
        <w:t>Zo=02</w:t>
      </w:r>
    </w:p>
    <w:p w14:paraId="54ED2F7E" w14:textId="74C067BA" w:rsidR="00142880" w:rsidRDefault="00142880" w:rsidP="00F04988">
      <w:pPr>
        <w:pStyle w:val="-"/>
        <w:numPr>
          <w:ilvl w:val="0"/>
          <w:numId w:val="6"/>
        </w:numPr>
        <w:spacing w:before="120" w:after="120"/>
        <w:ind w:firstLineChars="0"/>
      </w:pPr>
      <w:r>
        <w:rPr>
          <w:rFonts w:hint="eastAsia"/>
        </w:rPr>
        <w:t>沒有</w:t>
      </w:r>
      <w:r>
        <w:rPr>
          <w:rFonts w:hint="eastAsia"/>
        </w:rPr>
        <w:t>offset</w:t>
      </w:r>
      <w:r>
        <w:rPr>
          <w:rFonts w:hint="eastAsia"/>
        </w:rPr>
        <w:t>電壓，當</w:t>
      </w:r>
      <w:r>
        <w:rPr>
          <w:rFonts w:hint="eastAsia"/>
        </w:rPr>
        <w:t>VI=V2</w:t>
      </w:r>
      <w:r>
        <w:rPr>
          <w:rFonts w:hint="eastAsia"/>
        </w:rPr>
        <w:t>時（</w:t>
      </w:r>
      <w:r>
        <w:rPr>
          <w:rFonts w:hint="eastAsia"/>
        </w:rPr>
        <w:t>Vd=0 V</w:t>
      </w:r>
      <w:r>
        <w:rPr>
          <w:rFonts w:hint="eastAsia"/>
        </w:rPr>
        <w:t>），</w:t>
      </w:r>
      <w:r>
        <w:rPr>
          <w:rFonts w:hint="eastAsia"/>
        </w:rPr>
        <w:t>Vo=0V</w:t>
      </w:r>
    </w:p>
    <w:p w14:paraId="2A43D92E" w14:textId="4DFEF38A" w:rsidR="00142880" w:rsidRDefault="00142880" w:rsidP="00F04988">
      <w:pPr>
        <w:pStyle w:val="-"/>
        <w:numPr>
          <w:ilvl w:val="0"/>
          <w:numId w:val="6"/>
        </w:numPr>
        <w:spacing w:before="120" w:after="120"/>
        <w:ind w:firstLineChars="0"/>
      </w:pPr>
      <w:r>
        <w:rPr>
          <w:rFonts w:hint="eastAsia"/>
        </w:rPr>
        <w:t>BandWidth</w:t>
      </w:r>
      <w:r>
        <w:rPr>
          <w:rFonts w:hint="eastAsia"/>
        </w:rPr>
        <w:t>無限大，任何頻率的輸入信號皆有相同的電壓增益</w:t>
      </w:r>
    </w:p>
    <w:p w14:paraId="5EA80595" w14:textId="0EB3F981" w:rsidR="00633975" w:rsidRDefault="00142880" w:rsidP="00F04988">
      <w:pPr>
        <w:pStyle w:val="-"/>
        <w:numPr>
          <w:ilvl w:val="0"/>
          <w:numId w:val="6"/>
        </w:numPr>
        <w:spacing w:before="120" w:after="120"/>
        <w:ind w:firstLineChars="0"/>
      </w:pPr>
      <w:r>
        <w:rPr>
          <w:rFonts w:hint="eastAsia"/>
        </w:rPr>
        <w:t>共模拒斥比無限大，</w:t>
      </w:r>
      <w:r>
        <w:rPr>
          <w:rFonts w:hint="eastAsia"/>
        </w:rPr>
        <w:t>CMRR=</w:t>
      </w:r>
      <w:r>
        <w:rPr>
          <w:rFonts w:hint="eastAsia"/>
        </w:rPr>
        <w:t>∞</w:t>
      </w:r>
    </w:p>
    <w:tbl>
      <w:tblPr>
        <w:tblStyle w:val="aa"/>
        <w:tblW w:w="9014" w:type="dxa"/>
        <w:tblLook w:val="04A0" w:firstRow="1" w:lastRow="0" w:firstColumn="1" w:lastColumn="0" w:noHBand="0" w:noVBand="1"/>
      </w:tblPr>
      <w:tblGrid>
        <w:gridCol w:w="9161"/>
      </w:tblGrid>
      <w:tr w:rsidR="00083170" w14:paraId="387D991C" w14:textId="77777777" w:rsidTr="00CC261D">
        <w:trPr>
          <w:trHeight w:val="5694"/>
        </w:trPr>
        <w:tc>
          <w:tcPr>
            <w:tcW w:w="9014" w:type="dxa"/>
          </w:tcPr>
          <w:p w14:paraId="4B31D6F3" w14:textId="77777777" w:rsidR="00083170" w:rsidRDefault="00083170" w:rsidP="0014180D">
            <w:pPr>
              <w:pStyle w:val="-"/>
              <w:spacing w:before="120" w:after="120"/>
              <w:ind w:firstLineChars="0" w:firstLine="0"/>
              <w:rPr>
                <w:noProof/>
              </w:rPr>
            </w:pPr>
          </w:p>
          <w:p w14:paraId="48DB0557" w14:textId="1568BD10" w:rsidR="009F1025" w:rsidRDefault="009F1025" w:rsidP="0014180D">
            <w:pPr>
              <w:pStyle w:val="-"/>
              <w:spacing w:before="120" w:after="120"/>
              <w:ind w:firstLineChars="0" w:firstLine="0"/>
              <w:rPr>
                <w:noProof/>
              </w:rPr>
            </w:pPr>
            <w:r w:rsidRPr="009F1025"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6E29DC36" wp14:editId="56F1F5CF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260350</wp:posOffset>
                  </wp:positionV>
                  <wp:extent cx="5680075" cy="3485515"/>
                  <wp:effectExtent l="0" t="0" r="0" b="0"/>
                  <wp:wrapTopAndBottom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圖片 3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0075" cy="3485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93C5F8A" w14:textId="5016CAF6" w:rsidR="009F1025" w:rsidRDefault="009F1025" w:rsidP="0014180D">
            <w:pPr>
              <w:pStyle w:val="-"/>
              <w:spacing w:before="120" w:after="120"/>
              <w:ind w:firstLineChars="0" w:firstLine="0"/>
            </w:pPr>
          </w:p>
        </w:tc>
      </w:tr>
      <w:tr w:rsidR="00083170" w14:paraId="1F45F70B" w14:textId="77777777" w:rsidTr="00CC261D">
        <w:trPr>
          <w:trHeight w:val="6539"/>
        </w:trPr>
        <w:tc>
          <w:tcPr>
            <w:tcW w:w="9014" w:type="dxa"/>
          </w:tcPr>
          <w:p w14:paraId="52848598" w14:textId="35A3421B" w:rsidR="00083170" w:rsidRPr="0014180D" w:rsidRDefault="00F37CF2" w:rsidP="0014180D">
            <w:pPr>
              <w:pStyle w:val="-"/>
              <w:spacing w:before="120" w:after="120"/>
              <w:ind w:firstLineChars="0" w:firstLine="0"/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532BCA98" wp14:editId="5E3FA075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337185</wp:posOffset>
                  </wp:positionV>
                  <wp:extent cx="5676265" cy="3470275"/>
                  <wp:effectExtent l="0" t="0" r="635" b="0"/>
                  <wp:wrapTopAndBottom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4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6265" cy="347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8102C11" w14:textId="1165D40F" w:rsidR="00831CA3" w:rsidRDefault="00831CA3" w:rsidP="00083170">
      <w:pPr>
        <w:pStyle w:val="-"/>
        <w:spacing w:before="120" w:after="120"/>
        <w:ind w:firstLineChars="0" w:firstLine="0"/>
      </w:pPr>
    </w:p>
    <w:p w14:paraId="19BD0821" w14:textId="14EF6517" w:rsidR="00E37396" w:rsidRDefault="00E37396" w:rsidP="00831CA3">
      <w:pPr>
        <w:pStyle w:val="-"/>
        <w:spacing w:before="120" w:after="120"/>
        <w:ind w:firstLineChars="0"/>
      </w:pPr>
    </w:p>
    <w:p w14:paraId="7B8238CF" w14:textId="7DF5914E" w:rsidR="00B23DC6" w:rsidRDefault="00E37396" w:rsidP="00E37396">
      <w:pPr>
        <w:widowControl/>
        <w:jc w:val="left"/>
      </w:pPr>
      <w:r>
        <w:br w:type="page"/>
      </w:r>
    </w:p>
    <w:p w14:paraId="4E94B2D8" w14:textId="54DEEAD1" w:rsidR="00391A91" w:rsidRPr="001E40E8" w:rsidRDefault="009F2108" w:rsidP="00B53E85">
      <w:pPr>
        <w:pStyle w:val="1"/>
        <w:numPr>
          <w:ilvl w:val="0"/>
          <w:numId w:val="4"/>
        </w:numPr>
      </w:pPr>
      <w:r w:rsidRPr="001E40E8">
        <w:rPr>
          <w:rFonts w:hint="eastAsia"/>
        </w:rPr>
        <w:lastRenderedPageBreak/>
        <w:t>實驗儀器</w:t>
      </w:r>
    </w:p>
    <w:p w14:paraId="2EF05EAF" w14:textId="554F9EE5" w:rsidR="00391A91" w:rsidRPr="00391A91" w:rsidRDefault="00391A91" w:rsidP="00B53E85">
      <w:pPr>
        <w:pStyle w:val="-"/>
        <w:spacing w:before="120" w:after="120"/>
        <w:ind w:firstLineChars="0" w:firstLine="425"/>
      </w:pPr>
      <w:r>
        <w:rPr>
          <w:rFonts w:hint="eastAsia"/>
        </w:rPr>
        <w:t>(</w:t>
      </w:r>
      <w:r w:rsidRPr="009F2108">
        <w:rPr>
          <w:rFonts w:hint="eastAsia"/>
        </w:rPr>
        <w:t>小標題請自行增</w:t>
      </w:r>
      <w:r>
        <w:rPr>
          <w:rFonts w:hint="eastAsia"/>
        </w:rPr>
        <w:t>減</w:t>
      </w:r>
      <w:r>
        <w:rPr>
          <w:rFonts w:hint="eastAsia"/>
        </w:rPr>
        <w:t>)</w:t>
      </w:r>
    </w:p>
    <w:p w14:paraId="67181E5D" w14:textId="116B43E0" w:rsidR="00391A91" w:rsidRPr="006C2081" w:rsidRDefault="006C2081" w:rsidP="006C2081">
      <w:pPr>
        <w:pStyle w:val="a9"/>
        <w:numPr>
          <w:ilvl w:val="1"/>
          <w:numId w:val="4"/>
        </w:numPr>
        <w:ind w:leftChars="0"/>
        <w:rPr>
          <w:b/>
          <w:sz w:val="28"/>
        </w:rPr>
      </w:pPr>
      <w:r>
        <w:rPr>
          <w:rFonts w:hint="eastAsia"/>
          <w:b/>
          <w:sz w:val="28"/>
        </w:rPr>
        <w:t>電源供應器</w:t>
      </w:r>
    </w:p>
    <w:p w14:paraId="410ACBCE" w14:textId="7D04B7CF" w:rsidR="003934DA" w:rsidRDefault="006C2081" w:rsidP="00656147">
      <w:pPr>
        <w:pStyle w:val="a9"/>
        <w:numPr>
          <w:ilvl w:val="1"/>
          <w:numId w:val="4"/>
        </w:numPr>
        <w:ind w:leftChars="0"/>
        <w:rPr>
          <w:b/>
          <w:sz w:val="28"/>
        </w:rPr>
      </w:pPr>
      <w:r>
        <w:rPr>
          <w:rFonts w:hint="eastAsia"/>
          <w:b/>
          <w:sz w:val="28"/>
        </w:rPr>
        <w:t>三用電表</w:t>
      </w:r>
    </w:p>
    <w:p w14:paraId="38E0A242" w14:textId="5ACDA861" w:rsidR="00B7620C" w:rsidRDefault="00B7620C" w:rsidP="00656147">
      <w:pPr>
        <w:pStyle w:val="a9"/>
        <w:numPr>
          <w:ilvl w:val="1"/>
          <w:numId w:val="4"/>
        </w:numPr>
        <w:ind w:leftChars="0"/>
        <w:rPr>
          <w:b/>
          <w:sz w:val="28"/>
        </w:rPr>
      </w:pPr>
      <w:r>
        <w:rPr>
          <w:rFonts w:hint="eastAsia"/>
          <w:b/>
          <w:sz w:val="28"/>
        </w:rPr>
        <w:t>示波器</w:t>
      </w:r>
    </w:p>
    <w:p w14:paraId="70287500" w14:textId="77777777" w:rsidR="004009A4" w:rsidRPr="001E40E8" w:rsidRDefault="004009A4" w:rsidP="004009A4">
      <w:pPr>
        <w:pStyle w:val="1"/>
        <w:numPr>
          <w:ilvl w:val="0"/>
          <w:numId w:val="4"/>
        </w:numPr>
        <w:rPr>
          <w:bCs/>
        </w:rPr>
      </w:pPr>
      <w:r w:rsidRPr="001E40E8">
        <w:rPr>
          <w:rFonts w:hint="eastAsia"/>
          <w:bCs/>
        </w:rPr>
        <w:t>實驗元件</w:t>
      </w:r>
    </w:p>
    <w:p w14:paraId="5B1D7A02" w14:textId="77777777" w:rsidR="004009A4" w:rsidRPr="00FA0F40" w:rsidRDefault="004009A4" w:rsidP="00FB2426">
      <w:pPr>
        <w:ind w:firstLine="425"/>
      </w:pPr>
      <w:r w:rsidRPr="00391A91">
        <w:rPr>
          <w:rFonts w:hint="eastAsia"/>
        </w:rPr>
        <w:t>(</w:t>
      </w:r>
      <w:r w:rsidRPr="00391A91">
        <w:rPr>
          <w:rFonts w:hint="eastAsia"/>
        </w:rPr>
        <w:t>小標題請自行增減</w:t>
      </w:r>
      <w:r w:rsidRPr="00391A91">
        <w:rPr>
          <w:rFonts w:hint="eastAsia"/>
        </w:rPr>
        <w:t>)</w:t>
      </w:r>
    </w:p>
    <w:p w14:paraId="14DE860E" w14:textId="77777777" w:rsidR="004009A4" w:rsidRPr="002B1CD9" w:rsidRDefault="004009A4" w:rsidP="004009A4">
      <w:pPr>
        <w:pStyle w:val="a9"/>
        <w:numPr>
          <w:ilvl w:val="1"/>
          <w:numId w:val="4"/>
        </w:numPr>
        <w:ind w:leftChars="0"/>
        <w:rPr>
          <w:rStyle w:val="s1"/>
          <w:rFonts w:ascii="Times New Roman" w:hAnsi="Times New Roman" w:cs="Times New Roman"/>
          <w:b/>
          <w:bCs/>
          <w:sz w:val="28"/>
          <w:szCs w:val="28"/>
        </w:rPr>
      </w:pPr>
      <w:r w:rsidRPr="002B1CD9">
        <w:rPr>
          <w:rStyle w:val="s1"/>
          <w:rFonts w:ascii="Times New Roman" w:hAnsi="Times New Roman" w:cs="Times New Roman"/>
          <w:b/>
          <w:bCs/>
          <w:sz w:val="28"/>
          <w:szCs w:val="28"/>
        </w:rPr>
        <w:t xml:space="preserve">IC </w:t>
      </w:r>
      <w:r w:rsidRPr="002B1CD9">
        <w:rPr>
          <w:rStyle w:val="s1"/>
          <w:rFonts w:ascii="Times New Roman" w:hAnsi="Times New Roman" w:cs="Times New Roman"/>
          <w:b/>
          <w:bCs/>
          <w:sz w:val="28"/>
          <w:szCs w:val="28"/>
          <w:lang w:val="el-GR"/>
        </w:rPr>
        <w:t>μ</w:t>
      </w:r>
      <w:r w:rsidRPr="002B1CD9">
        <w:rPr>
          <w:rStyle w:val="s1"/>
          <w:rFonts w:ascii="Times New Roman" w:hAnsi="Times New Roman" w:cs="Times New Roman"/>
          <w:b/>
          <w:bCs/>
          <w:sz w:val="28"/>
          <w:szCs w:val="28"/>
        </w:rPr>
        <w:t>A741</w:t>
      </w:r>
    </w:p>
    <w:p w14:paraId="37C98D12" w14:textId="77777777" w:rsidR="004009A4" w:rsidRPr="002B1CD9" w:rsidRDefault="004009A4" w:rsidP="004009A4">
      <w:pPr>
        <w:pStyle w:val="a9"/>
        <w:numPr>
          <w:ilvl w:val="1"/>
          <w:numId w:val="4"/>
        </w:numPr>
        <w:ind w:leftChars="0"/>
        <w:rPr>
          <w:rStyle w:val="s1"/>
          <w:rFonts w:ascii="Times New Roman" w:hAnsi="Times New Roman" w:cs="Times New Roman"/>
          <w:b/>
          <w:bCs/>
          <w:sz w:val="28"/>
          <w:szCs w:val="28"/>
        </w:rPr>
      </w:pPr>
      <w:r w:rsidRPr="002B1CD9">
        <w:rPr>
          <w:rStyle w:val="s1"/>
          <w:rFonts w:ascii="Times New Roman" w:hAnsi="Times New Roman" w:cs="Times New Roman"/>
          <w:b/>
          <w:bCs/>
          <w:sz w:val="28"/>
          <w:szCs w:val="28"/>
        </w:rPr>
        <w:t>電阻</w:t>
      </w:r>
      <w:r w:rsidRPr="002B1CD9">
        <w:rPr>
          <w:rStyle w:val="s1"/>
          <w:rFonts w:ascii="Times New Roman" w:hAnsi="Times New Roman" w:cs="Times New Roman"/>
          <w:b/>
          <w:bCs/>
          <w:sz w:val="28"/>
          <w:szCs w:val="28"/>
        </w:rPr>
        <w:t>1k</w:t>
      </w:r>
      <w:r w:rsidRPr="002B1CD9">
        <w:rPr>
          <w:rStyle w:val="s1"/>
          <w:rFonts w:ascii="Times New Roman" w:hAnsi="Times New Roman" w:cs="Times New Roman"/>
          <w:b/>
          <w:bCs/>
          <w:sz w:val="28"/>
          <w:szCs w:val="28"/>
          <w:lang w:val="el-GR"/>
        </w:rPr>
        <w:t>Ω</w:t>
      </w:r>
    </w:p>
    <w:p w14:paraId="4A35B80A" w14:textId="77777777" w:rsidR="004009A4" w:rsidRPr="002B1CD9" w:rsidRDefault="004009A4" w:rsidP="004009A4">
      <w:pPr>
        <w:pStyle w:val="a9"/>
        <w:numPr>
          <w:ilvl w:val="1"/>
          <w:numId w:val="4"/>
        </w:numPr>
        <w:ind w:leftChars="0"/>
        <w:rPr>
          <w:rStyle w:val="s1"/>
          <w:rFonts w:ascii="Times New Roman" w:hAnsi="Times New Roman" w:cs="Times New Roman"/>
          <w:b/>
          <w:bCs/>
          <w:sz w:val="28"/>
          <w:szCs w:val="28"/>
        </w:rPr>
      </w:pPr>
      <w:r w:rsidRPr="002B1CD9">
        <w:rPr>
          <w:rStyle w:val="s1"/>
          <w:rFonts w:ascii="Times New Roman" w:hAnsi="Times New Roman" w:cs="Times New Roman"/>
          <w:b/>
          <w:bCs/>
          <w:sz w:val="28"/>
          <w:szCs w:val="28"/>
        </w:rPr>
        <w:t>電阻</w:t>
      </w:r>
      <w:r w:rsidRPr="002B1CD9">
        <w:rPr>
          <w:rStyle w:val="s1"/>
          <w:rFonts w:ascii="Times New Roman" w:hAnsi="Times New Roman" w:cs="Times New Roman"/>
          <w:b/>
          <w:bCs/>
          <w:sz w:val="28"/>
          <w:szCs w:val="28"/>
        </w:rPr>
        <w:t>10k</w:t>
      </w:r>
      <w:r w:rsidRPr="002B1CD9">
        <w:rPr>
          <w:rStyle w:val="s1"/>
          <w:rFonts w:ascii="Times New Roman" w:hAnsi="Times New Roman" w:cs="Times New Roman"/>
          <w:b/>
          <w:bCs/>
          <w:sz w:val="28"/>
          <w:szCs w:val="28"/>
          <w:lang w:val="el-GR"/>
        </w:rPr>
        <w:t>Ω</w:t>
      </w:r>
    </w:p>
    <w:p w14:paraId="09E242EF" w14:textId="77777777" w:rsidR="004009A4" w:rsidRPr="002B1CD9" w:rsidRDefault="004009A4" w:rsidP="004009A4">
      <w:pPr>
        <w:pStyle w:val="a9"/>
        <w:numPr>
          <w:ilvl w:val="1"/>
          <w:numId w:val="4"/>
        </w:numPr>
        <w:ind w:leftChars="0"/>
        <w:rPr>
          <w:rStyle w:val="s1"/>
          <w:rFonts w:ascii="Times New Roman" w:hAnsi="Times New Roman" w:cs="Times New Roman"/>
          <w:b/>
          <w:bCs/>
          <w:sz w:val="28"/>
          <w:szCs w:val="28"/>
        </w:rPr>
      </w:pPr>
      <w:r w:rsidRPr="002B1CD9">
        <w:rPr>
          <w:rStyle w:val="s1"/>
          <w:rFonts w:ascii="Times New Roman" w:hAnsi="Times New Roman" w:cs="Times New Roman"/>
          <w:b/>
          <w:bCs/>
          <w:sz w:val="28"/>
          <w:szCs w:val="28"/>
        </w:rPr>
        <w:t>電阻</w:t>
      </w:r>
      <w:r>
        <w:rPr>
          <w:rStyle w:val="s1"/>
          <w:rFonts w:ascii="Times New Roman" w:hAnsi="Times New Roman" w:cs="Times New Roman"/>
          <w:b/>
          <w:bCs/>
          <w:sz w:val="28"/>
          <w:szCs w:val="28"/>
        </w:rPr>
        <w:t>1M</w:t>
      </w:r>
      <w:r w:rsidRPr="002B1CD9">
        <w:rPr>
          <w:rStyle w:val="s1"/>
          <w:rFonts w:ascii="Times New Roman" w:hAnsi="Times New Roman" w:cs="Times New Roman"/>
          <w:b/>
          <w:bCs/>
          <w:sz w:val="28"/>
          <w:szCs w:val="28"/>
          <w:lang w:val="el-GR"/>
        </w:rPr>
        <w:t>Ω</w:t>
      </w:r>
    </w:p>
    <w:p w14:paraId="73C1F579" w14:textId="3C1D0061" w:rsidR="005E74D8" w:rsidRPr="005E74D8" w:rsidRDefault="004009A4" w:rsidP="005E74D8">
      <w:pPr>
        <w:pStyle w:val="a9"/>
        <w:numPr>
          <w:ilvl w:val="1"/>
          <w:numId w:val="4"/>
        </w:numPr>
        <w:ind w:leftChars="0"/>
        <w:rPr>
          <w:rFonts w:cs="Times New Roman" w:hint="eastAsia"/>
          <w:b/>
          <w:bCs/>
          <w:sz w:val="28"/>
          <w:szCs w:val="28"/>
        </w:rPr>
      </w:pPr>
      <w:r>
        <w:rPr>
          <w:rStyle w:val="s1"/>
          <w:rFonts w:ascii="Times New Roman" w:hAnsi="Times New Roman" w:cs="Times New Roman" w:hint="eastAsia"/>
          <w:b/>
          <w:bCs/>
          <w:sz w:val="28"/>
          <w:szCs w:val="28"/>
        </w:rPr>
        <w:t>電容</w:t>
      </w:r>
      <w:r w:rsidRPr="002B1CD9">
        <w:rPr>
          <w:rStyle w:val="s1"/>
          <w:rFonts w:ascii="Times New Roman" w:hAnsi="Times New Roman" w:cs="Times New Roman"/>
          <w:b/>
          <w:bCs/>
          <w:sz w:val="28"/>
          <w:szCs w:val="28"/>
        </w:rPr>
        <w:t>10</w:t>
      </w:r>
      <w:r>
        <w:rPr>
          <w:rStyle w:val="s1"/>
          <w:rFonts w:ascii="Times New Roman" w:hAnsi="Times New Roman" w:cs="Times New Roman"/>
          <w:b/>
          <w:bCs/>
          <w:sz w:val="28"/>
          <w:szCs w:val="28"/>
        </w:rPr>
        <w:t>nF</w:t>
      </w:r>
    </w:p>
    <w:p w14:paraId="7BEF14E9" w14:textId="5D4E8947" w:rsidR="004009A4" w:rsidRPr="005E74D8" w:rsidRDefault="005E74D8" w:rsidP="005E74D8">
      <w:pPr>
        <w:widowControl/>
        <w:jc w:val="left"/>
        <w:rPr>
          <w:rFonts w:cs="Times New Roman" w:hint="eastAsia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br w:type="page"/>
      </w:r>
    </w:p>
    <w:p w14:paraId="1E1D8B55" w14:textId="391DA9F3" w:rsidR="00C965DF" w:rsidRDefault="009E6A8E" w:rsidP="00C965DF">
      <w:pPr>
        <w:pStyle w:val="1"/>
        <w:numPr>
          <w:ilvl w:val="0"/>
          <w:numId w:val="4"/>
        </w:numPr>
      </w:pPr>
      <w:r>
        <w:rPr>
          <w:rFonts w:hint="eastAsia"/>
        </w:rPr>
        <w:lastRenderedPageBreak/>
        <w:t>實驗</w:t>
      </w:r>
      <w:r w:rsidR="00BC3163">
        <w:rPr>
          <w:rFonts w:hint="eastAsia"/>
        </w:rPr>
        <w:t>經過與結果</w:t>
      </w:r>
    </w:p>
    <w:tbl>
      <w:tblPr>
        <w:tblStyle w:val="aa"/>
        <w:tblW w:w="9493" w:type="dxa"/>
        <w:tblLayout w:type="fixed"/>
        <w:tblLook w:val="04A0" w:firstRow="1" w:lastRow="0" w:firstColumn="1" w:lastColumn="0" w:noHBand="0" w:noVBand="1"/>
      </w:tblPr>
      <w:tblGrid>
        <w:gridCol w:w="4815"/>
        <w:gridCol w:w="4678"/>
      </w:tblGrid>
      <w:tr w:rsidR="005E74D8" w14:paraId="3A7D7FA6" w14:textId="7D456778" w:rsidTr="00557BD9">
        <w:tc>
          <w:tcPr>
            <w:tcW w:w="9493" w:type="dxa"/>
            <w:gridSpan w:val="2"/>
          </w:tcPr>
          <w:p w14:paraId="6A9F6B4A" w14:textId="6EA120A9" w:rsidR="005E74D8" w:rsidRDefault="005E74D8" w:rsidP="00BC3163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8960" behindDoc="0" locked="0" layoutInCell="1" allowOverlap="1" wp14:anchorId="39B88F30" wp14:editId="366EEF4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175260</wp:posOffset>
                  </wp:positionV>
                  <wp:extent cx="5993130" cy="4494530"/>
                  <wp:effectExtent l="0" t="0" r="1270" b="1270"/>
                  <wp:wrapTopAndBottom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圖片 5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3130" cy="449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65A13" w14:paraId="77C9775E" w14:textId="77777777" w:rsidTr="005E74D8">
        <w:tc>
          <w:tcPr>
            <w:tcW w:w="4815" w:type="dxa"/>
          </w:tcPr>
          <w:p w14:paraId="737FB095" w14:textId="58DD4DD4" w:rsidR="00065A13" w:rsidRDefault="00303760" w:rsidP="00BC3163">
            <w:pPr>
              <w:rPr>
                <w:noProof/>
              </w:rPr>
            </w:pPr>
            <w:r w:rsidRPr="00303760">
              <w:rPr>
                <w:noProof/>
              </w:rPr>
              <w:drawing>
                <wp:anchor distT="0" distB="0" distL="114300" distR="114300" simplePos="0" relativeHeight="251693056" behindDoc="0" locked="0" layoutInCell="1" allowOverlap="1" wp14:anchorId="3CFFA737" wp14:editId="751D7341">
                  <wp:simplePos x="0" y="0"/>
                  <wp:positionH relativeFrom="column">
                    <wp:posOffset>-65116</wp:posOffset>
                  </wp:positionH>
                  <wp:positionV relativeFrom="paragraph">
                    <wp:posOffset>515</wp:posOffset>
                  </wp:positionV>
                  <wp:extent cx="3060065" cy="2294890"/>
                  <wp:effectExtent l="0" t="0" r="635" b="3810"/>
                  <wp:wrapTopAndBottom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65" cy="2294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78" w:type="dxa"/>
          </w:tcPr>
          <w:p w14:paraId="04A63846" w14:textId="6AB620D4" w:rsidR="00065A13" w:rsidRPr="00065A13" w:rsidRDefault="00303760" w:rsidP="00BC3163">
            <w:pPr>
              <w:rPr>
                <w:noProof/>
              </w:rPr>
            </w:pPr>
            <w:r w:rsidRPr="00303760">
              <w:rPr>
                <w:noProof/>
              </w:rPr>
              <w:drawing>
                <wp:anchor distT="0" distB="0" distL="114300" distR="114300" simplePos="0" relativeHeight="251691008" behindDoc="0" locked="0" layoutInCell="1" allowOverlap="1" wp14:anchorId="6816618B" wp14:editId="32C61FB0">
                  <wp:simplePos x="0" y="0"/>
                  <wp:positionH relativeFrom="column">
                    <wp:posOffset>-65028</wp:posOffset>
                  </wp:positionH>
                  <wp:positionV relativeFrom="paragraph">
                    <wp:posOffset>264</wp:posOffset>
                  </wp:positionV>
                  <wp:extent cx="2936240" cy="2202180"/>
                  <wp:effectExtent l="0" t="0" r="0" b="0"/>
                  <wp:wrapTopAndBottom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6240" cy="220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E74D8" w14:paraId="08909398" w14:textId="00E3EA1A" w:rsidTr="00FE188E">
        <w:tc>
          <w:tcPr>
            <w:tcW w:w="9493" w:type="dxa"/>
            <w:gridSpan w:val="2"/>
          </w:tcPr>
          <w:p w14:paraId="4298905B" w14:textId="4D4135F2" w:rsidR="005E74D8" w:rsidRDefault="005E74D8" w:rsidP="00BC3163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86912" behindDoc="0" locked="0" layoutInCell="1" allowOverlap="1" wp14:anchorId="61FA774A" wp14:editId="1F3B116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993130" cy="4495165"/>
                  <wp:effectExtent l="0" t="0" r="1270" b="635"/>
                  <wp:wrapTopAndBottom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圖片 6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3130" cy="4495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00799" w14:paraId="5DDB6296" w14:textId="77777777" w:rsidTr="005E74D8">
        <w:tc>
          <w:tcPr>
            <w:tcW w:w="4815" w:type="dxa"/>
          </w:tcPr>
          <w:p w14:paraId="230FC9AD" w14:textId="1CC2ACD5" w:rsidR="00D00799" w:rsidRDefault="001D4D88" w:rsidP="00BC3163">
            <w:pPr>
              <w:rPr>
                <w:noProof/>
              </w:rPr>
            </w:pPr>
            <w:r w:rsidRPr="001D4D88"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736D3574" wp14:editId="62888A99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1270</wp:posOffset>
                  </wp:positionV>
                  <wp:extent cx="3060065" cy="2294890"/>
                  <wp:effectExtent l="0" t="0" r="635" b="3810"/>
                  <wp:wrapTopAndBottom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65" cy="2294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78" w:type="dxa"/>
          </w:tcPr>
          <w:p w14:paraId="2FB8C146" w14:textId="31C0E877" w:rsidR="00D00799" w:rsidRDefault="00303760" w:rsidP="00BC3163">
            <w:pPr>
              <w:rPr>
                <w:noProof/>
              </w:rPr>
            </w:pPr>
            <w:r w:rsidRPr="005E74D8">
              <w:rPr>
                <w:noProof/>
              </w:rPr>
              <w:drawing>
                <wp:anchor distT="0" distB="0" distL="114300" distR="114300" simplePos="0" relativeHeight="251684864" behindDoc="0" locked="0" layoutInCell="1" allowOverlap="1" wp14:anchorId="4DDDCB1A" wp14:editId="2FCAB73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1270</wp:posOffset>
                  </wp:positionV>
                  <wp:extent cx="3059430" cy="2294890"/>
                  <wp:effectExtent l="0" t="0" r="1270" b="3810"/>
                  <wp:wrapTopAndBottom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9430" cy="2294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770A33C" w14:textId="5C5CAF18" w:rsidR="00BC3163" w:rsidRPr="00BC3163" w:rsidRDefault="00BC3163" w:rsidP="00BC3163"/>
    <w:p w14:paraId="0BA8EFA8" w14:textId="681E73C4" w:rsidR="00C965DF" w:rsidRDefault="009E6A8E" w:rsidP="009E6A8E">
      <w:pPr>
        <w:pStyle w:val="1"/>
        <w:numPr>
          <w:ilvl w:val="0"/>
          <w:numId w:val="4"/>
        </w:numPr>
      </w:pPr>
      <w:r w:rsidRPr="001E40E8">
        <w:rPr>
          <w:rFonts w:hint="eastAsia"/>
        </w:rPr>
        <w:t>實驗</w:t>
      </w:r>
      <w:r w:rsidR="00BC3163">
        <w:rPr>
          <w:rFonts w:hint="eastAsia"/>
        </w:rPr>
        <w:t>心得</w:t>
      </w:r>
    </w:p>
    <w:p w14:paraId="793B62D0" w14:textId="3CA4D506" w:rsidR="004009A4" w:rsidRPr="000A7CD9" w:rsidRDefault="004009A4" w:rsidP="00FB2426">
      <w:pPr>
        <w:ind w:firstLine="480"/>
        <w:rPr>
          <w:rFonts w:eastAsia="PMingLiU" w:cs="Times New Roman"/>
          <w:color w:val="000000"/>
          <w:kern w:val="0"/>
          <w:sz w:val="27"/>
          <w:szCs w:val="27"/>
        </w:rPr>
      </w:pPr>
      <w:r w:rsidRPr="000A7CD9">
        <w:rPr>
          <w:rFonts w:eastAsia="PMingLiU" w:cs="Times New Roman" w:hint="eastAsia"/>
          <w:color w:val="000000"/>
          <w:kern w:val="0"/>
          <w:sz w:val="27"/>
          <w:szCs w:val="27"/>
        </w:rPr>
        <w:t>這次實驗使用</w:t>
      </w:r>
      <w:r w:rsidRPr="000A7CD9">
        <w:rPr>
          <w:rFonts w:eastAsia="PMingLiU" w:cs="Times New Roman"/>
          <w:color w:val="000000"/>
          <w:kern w:val="0"/>
          <w:sz w:val="27"/>
          <w:szCs w:val="27"/>
        </w:rPr>
        <w:t>μA741</w:t>
      </w:r>
      <w:r w:rsidRPr="000A7CD9">
        <w:rPr>
          <w:rFonts w:eastAsia="PMingLiU" w:cs="Times New Roman" w:hint="eastAsia"/>
          <w:color w:val="000000"/>
          <w:kern w:val="0"/>
          <w:sz w:val="27"/>
          <w:szCs w:val="27"/>
        </w:rPr>
        <w:t>放大器製作</w:t>
      </w:r>
      <w:r>
        <w:rPr>
          <w:rFonts w:eastAsia="PMingLiU" w:cs="Times New Roman" w:hint="eastAsia"/>
          <w:color w:val="000000"/>
          <w:kern w:val="0"/>
          <w:sz w:val="27"/>
          <w:szCs w:val="27"/>
        </w:rPr>
        <w:t>微分與積分</w:t>
      </w:r>
      <w:r w:rsidRPr="000A7CD9">
        <w:rPr>
          <w:rFonts w:eastAsia="PMingLiU" w:cs="Times New Roman" w:hint="eastAsia"/>
          <w:color w:val="000000"/>
          <w:kern w:val="0"/>
          <w:sz w:val="27"/>
          <w:szCs w:val="27"/>
        </w:rPr>
        <w:t>器電路。並藉由寫預報更深入地理解了其運作方式。</w:t>
      </w:r>
    </w:p>
    <w:p w14:paraId="764ABE92" w14:textId="77777777" w:rsidR="004009A4" w:rsidRDefault="004009A4" w:rsidP="00FB2426">
      <w:pPr>
        <w:widowControl/>
        <w:spacing w:line="324" w:lineRule="atLeast"/>
        <w:rPr>
          <w:rFonts w:ascii="-webkit-standard" w:eastAsia="PMingLiU" w:hAnsi="-webkit-standard" w:cs="PMingLiU" w:hint="eastAsia"/>
          <w:color w:val="000000"/>
          <w:kern w:val="0"/>
          <w:sz w:val="27"/>
          <w:szCs w:val="27"/>
        </w:rPr>
      </w:pPr>
      <w:r>
        <w:rPr>
          <w:rFonts w:ascii="-webkit-standard" w:eastAsia="PMingLiU" w:hAnsi="-webkit-standard" w:cs="PMingLiU"/>
          <w:color w:val="000000"/>
          <w:kern w:val="0"/>
          <w:sz w:val="27"/>
          <w:szCs w:val="27"/>
        </w:rPr>
        <w:t> </w:t>
      </w:r>
    </w:p>
    <w:p w14:paraId="2C7DCE5E" w14:textId="1EE355A2" w:rsidR="004009A4" w:rsidRPr="006B02FB" w:rsidRDefault="004009A4" w:rsidP="00FB2426">
      <w:pPr>
        <w:widowControl/>
        <w:spacing w:line="324" w:lineRule="atLeast"/>
        <w:rPr>
          <w:rFonts w:ascii="-webkit-standard" w:eastAsia="PMingLiU" w:hAnsi="-webkit-standard" w:cs="PMingLiU" w:hint="eastAsia"/>
          <w:color w:val="000000"/>
          <w:kern w:val="0"/>
          <w:sz w:val="27"/>
          <w:szCs w:val="27"/>
        </w:rPr>
      </w:pPr>
      <w:r>
        <w:rPr>
          <w:rFonts w:eastAsia="PMingLiU" w:cs="Times New Roman" w:hint="eastAsia"/>
          <w:color w:val="000000"/>
          <w:kern w:val="0"/>
          <w:sz w:val="27"/>
          <w:szCs w:val="27"/>
        </w:rPr>
        <w:t>通過實際操作，我更深刻地理解如何設計一個基本的微積分器電路，並且透過可變電阻調整輸入電壓，以及實際利用三用電錶測量詳細參數。透過</w:t>
      </w:r>
      <w:r>
        <w:rPr>
          <w:rFonts w:eastAsia="PMingLiU" w:cs="Times New Roman" w:hint="eastAsia"/>
          <w:color w:val="000000"/>
          <w:kern w:val="0"/>
          <w:sz w:val="27"/>
          <w:szCs w:val="27"/>
        </w:rPr>
        <w:lastRenderedPageBreak/>
        <w:t>這次實驗，理解到如何學會看懂放大器的說明書，以及實際見證其對於一個電路的重要性。</w:t>
      </w:r>
    </w:p>
    <w:p w14:paraId="1AEDF538" w14:textId="77777777" w:rsidR="00017325" w:rsidRPr="00017325" w:rsidRDefault="00017325" w:rsidP="00017325"/>
    <w:p w14:paraId="0CDC53DB" w14:textId="77777777" w:rsidR="00BC3163" w:rsidRPr="00BC3163" w:rsidRDefault="00BC3163" w:rsidP="00BC3163"/>
    <w:p w14:paraId="24A5503B" w14:textId="7EDAA4D7" w:rsidR="003934DA" w:rsidRDefault="003934DA">
      <w:pPr>
        <w:widowControl/>
        <w:jc w:val="left"/>
        <w:rPr>
          <w:b/>
          <w:sz w:val="28"/>
        </w:rPr>
      </w:pPr>
    </w:p>
    <w:sectPr w:rsidR="003934DA" w:rsidSect="0022536B">
      <w:footerReference w:type="default" r:id="rId15"/>
      <w:pgSz w:w="11906" w:h="16838" w:code="9"/>
      <w:pgMar w:top="1418" w:right="1701" w:bottom="1418" w:left="1701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FB3ADF" w14:textId="77777777" w:rsidR="00964B4C" w:rsidRDefault="00964B4C" w:rsidP="009F2108">
      <w:r>
        <w:separator/>
      </w:r>
    </w:p>
  </w:endnote>
  <w:endnote w:type="continuationSeparator" w:id="0">
    <w:p w14:paraId="31B72271" w14:textId="77777777" w:rsidR="00964B4C" w:rsidRDefault="00964B4C" w:rsidP="009F21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微軟正黑體"/>
    <w:panose1 w:val="020B0604020202020204"/>
    <w:charset w:val="88"/>
    <w:family w:val="script"/>
    <w:pitch w:val="fixed"/>
    <w:sig w:usb0="00002A87" w:usb1="080E0000" w:usb2="00000016" w:usb3="00000000" w:csb0="001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-webkit-standard">
    <w:altName w:val="Cambria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C93E42" w14:textId="162C602D" w:rsidR="0022536B" w:rsidRDefault="0022536B">
    <w:pPr>
      <w:pStyle w:val="a5"/>
    </w:pPr>
    <w:r>
      <w:rPr>
        <w:rFonts w:hint="eastAsia"/>
      </w:rPr>
      <w:t>P</w:t>
    </w:r>
    <w:r>
      <w:t xml:space="preserve">age.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fldChar w:fldCharType="end"/>
    </w:r>
    <w:r>
      <w:t>/</w:t>
    </w:r>
    <w:fldSimple w:instr=" NUMPAGES   \* MERGEFORMAT ">
      <w:r>
        <w:rPr>
          <w:noProof/>
        </w:rPr>
        <w:t>1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73D7BB" w14:textId="77777777" w:rsidR="00964B4C" w:rsidRDefault="00964B4C" w:rsidP="009F2108">
      <w:r>
        <w:separator/>
      </w:r>
    </w:p>
  </w:footnote>
  <w:footnote w:type="continuationSeparator" w:id="0">
    <w:p w14:paraId="36DCE0C9" w14:textId="77777777" w:rsidR="00964B4C" w:rsidRDefault="00964B4C" w:rsidP="009F21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D4AE0"/>
    <w:multiLevelType w:val="multilevel"/>
    <w:tmpl w:val="9356C06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1594744A"/>
    <w:multiLevelType w:val="hybridMultilevel"/>
    <w:tmpl w:val="7512C7FA"/>
    <w:lvl w:ilvl="0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" w15:restartNumberingAfterBreak="0">
    <w:nsid w:val="20F5145A"/>
    <w:multiLevelType w:val="hybridMultilevel"/>
    <w:tmpl w:val="D158B636"/>
    <w:lvl w:ilvl="0" w:tplc="92E25124">
      <w:start w:val="1"/>
      <w:numFmt w:val="bullet"/>
      <w:lvlText w:val=""/>
      <w:lvlJc w:val="left"/>
      <w:pPr>
        <w:ind w:left="5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0" w:hanging="480"/>
      </w:pPr>
      <w:rPr>
        <w:rFonts w:ascii="Wingdings" w:hAnsi="Wingdings" w:hint="default"/>
      </w:rPr>
    </w:lvl>
  </w:abstractNum>
  <w:abstractNum w:abstractNumId="3" w15:restartNumberingAfterBreak="0">
    <w:nsid w:val="54132BC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73DC1759"/>
    <w:multiLevelType w:val="hybridMultilevel"/>
    <w:tmpl w:val="1C20610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794C321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7AF55366"/>
    <w:multiLevelType w:val="multilevel"/>
    <w:tmpl w:val="9356C06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5102" w:hanging="1700"/>
      </w:pPr>
      <w:rPr>
        <w:rFonts w:hint="eastAsia"/>
      </w:rPr>
    </w:lvl>
  </w:abstractNum>
  <w:num w:numId="1" w16cid:durableId="1932664658">
    <w:abstractNumId w:val="2"/>
  </w:num>
  <w:num w:numId="2" w16cid:durableId="226113205">
    <w:abstractNumId w:val="5"/>
  </w:num>
  <w:num w:numId="3" w16cid:durableId="1962685523">
    <w:abstractNumId w:val="3"/>
  </w:num>
  <w:num w:numId="4" w16cid:durableId="517618013">
    <w:abstractNumId w:val="0"/>
  </w:num>
  <w:num w:numId="5" w16cid:durableId="427775105">
    <w:abstractNumId w:val="4"/>
  </w:num>
  <w:num w:numId="6" w16cid:durableId="414202694">
    <w:abstractNumId w:val="1"/>
  </w:num>
  <w:num w:numId="7" w16cid:durableId="8262871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004"/>
    <w:rsid w:val="00002106"/>
    <w:rsid w:val="00012690"/>
    <w:rsid w:val="00017325"/>
    <w:rsid w:val="00065A13"/>
    <w:rsid w:val="00083170"/>
    <w:rsid w:val="00084C23"/>
    <w:rsid w:val="000B4F50"/>
    <w:rsid w:val="000F0A09"/>
    <w:rsid w:val="00140955"/>
    <w:rsid w:val="0014180D"/>
    <w:rsid w:val="00142880"/>
    <w:rsid w:val="001D4D88"/>
    <w:rsid w:val="001E2E8C"/>
    <w:rsid w:val="001E40E8"/>
    <w:rsid w:val="001F0EE9"/>
    <w:rsid w:val="0021307B"/>
    <w:rsid w:val="0022536B"/>
    <w:rsid w:val="00251935"/>
    <w:rsid w:val="002B1CD9"/>
    <w:rsid w:val="002E4DFD"/>
    <w:rsid w:val="00303760"/>
    <w:rsid w:val="00384A8C"/>
    <w:rsid w:val="00391A91"/>
    <w:rsid w:val="003934DA"/>
    <w:rsid w:val="004009A4"/>
    <w:rsid w:val="004538F5"/>
    <w:rsid w:val="0045745B"/>
    <w:rsid w:val="00493780"/>
    <w:rsid w:val="004F649B"/>
    <w:rsid w:val="00556314"/>
    <w:rsid w:val="005B3F5D"/>
    <w:rsid w:val="005E589F"/>
    <w:rsid w:val="005E74D8"/>
    <w:rsid w:val="00620F95"/>
    <w:rsid w:val="00633975"/>
    <w:rsid w:val="00656147"/>
    <w:rsid w:val="006735A6"/>
    <w:rsid w:val="006C2081"/>
    <w:rsid w:val="007539F4"/>
    <w:rsid w:val="0075409D"/>
    <w:rsid w:val="00765342"/>
    <w:rsid w:val="007B5431"/>
    <w:rsid w:val="007B79AA"/>
    <w:rsid w:val="007D3CD4"/>
    <w:rsid w:val="00831CA3"/>
    <w:rsid w:val="00876772"/>
    <w:rsid w:val="008D164E"/>
    <w:rsid w:val="00962C8C"/>
    <w:rsid w:val="00964B4C"/>
    <w:rsid w:val="009A04B5"/>
    <w:rsid w:val="009E6A8E"/>
    <w:rsid w:val="009F1025"/>
    <w:rsid w:val="009F2108"/>
    <w:rsid w:val="00A05004"/>
    <w:rsid w:val="00A06211"/>
    <w:rsid w:val="00A257A8"/>
    <w:rsid w:val="00A34A96"/>
    <w:rsid w:val="00A465A1"/>
    <w:rsid w:val="00A65FA5"/>
    <w:rsid w:val="00A76B08"/>
    <w:rsid w:val="00A82687"/>
    <w:rsid w:val="00A97707"/>
    <w:rsid w:val="00AA0816"/>
    <w:rsid w:val="00AC06A3"/>
    <w:rsid w:val="00B052FC"/>
    <w:rsid w:val="00B10E32"/>
    <w:rsid w:val="00B23DC6"/>
    <w:rsid w:val="00B53E85"/>
    <w:rsid w:val="00B7620C"/>
    <w:rsid w:val="00B80D88"/>
    <w:rsid w:val="00B90CC2"/>
    <w:rsid w:val="00BC3163"/>
    <w:rsid w:val="00BD6481"/>
    <w:rsid w:val="00C73CEF"/>
    <w:rsid w:val="00C965DF"/>
    <w:rsid w:val="00CC261D"/>
    <w:rsid w:val="00CC79D4"/>
    <w:rsid w:val="00D00799"/>
    <w:rsid w:val="00D063AB"/>
    <w:rsid w:val="00D54459"/>
    <w:rsid w:val="00D814F0"/>
    <w:rsid w:val="00DA191A"/>
    <w:rsid w:val="00DD72EB"/>
    <w:rsid w:val="00DF165C"/>
    <w:rsid w:val="00E175C7"/>
    <w:rsid w:val="00E37396"/>
    <w:rsid w:val="00E85D5D"/>
    <w:rsid w:val="00EC6394"/>
    <w:rsid w:val="00F04988"/>
    <w:rsid w:val="00F15E2D"/>
    <w:rsid w:val="00F37CF2"/>
    <w:rsid w:val="00F50B36"/>
    <w:rsid w:val="00FA0F40"/>
    <w:rsid w:val="00FA2F5C"/>
    <w:rsid w:val="00FF2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29F170"/>
  <w15:chartTrackingRefBased/>
  <w15:docId w15:val="{95ECF92D-D5E7-4C55-ADCD-0F7099F63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35A6"/>
    <w:pPr>
      <w:widowControl w:val="0"/>
      <w:jc w:val="both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9F2108"/>
    <w:pPr>
      <w:outlineLvl w:val="0"/>
    </w:pPr>
    <w:rPr>
      <w:b/>
      <w:sz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22536B"/>
    <w:pPr>
      <w:ind w:leftChars="100" w:left="100"/>
      <w:outlineLvl w:val="1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F210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9F210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2536B"/>
    <w:pPr>
      <w:tabs>
        <w:tab w:val="center" w:pos="4153"/>
        <w:tab w:val="right" w:pos="8306"/>
      </w:tabs>
      <w:snapToGrid w:val="0"/>
      <w:jc w:val="center"/>
    </w:pPr>
    <w:rPr>
      <w:szCs w:val="20"/>
    </w:rPr>
  </w:style>
  <w:style w:type="character" w:customStyle="1" w:styleId="a6">
    <w:name w:val="頁尾 字元"/>
    <w:basedOn w:val="a0"/>
    <w:link w:val="a5"/>
    <w:uiPriority w:val="99"/>
    <w:rsid w:val="0022536B"/>
    <w:rPr>
      <w:rFonts w:ascii="Times New Roman" w:eastAsia="標楷體" w:hAnsi="Times New Roman"/>
      <w:szCs w:val="20"/>
    </w:rPr>
  </w:style>
  <w:style w:type="paragraph" w:styleId="a7">
    <w:name w:val="Title"/>
    <w:basedOn w:val="a"/>
    <w:next w:val="a"/>
    <w:link w:val="a8"/>
    <w:uiPriority w:val="10"/>
    <w:qFormat/>
    <w:rsid w:val="006735A6"/>
    <w:pPr>
      <w:jc w:val="center"/>
    </w:pPr>
    <w:rPr>
      <w:b/>
      <w:sz w:val="36"/>
    </w:rPr>
  </w:style>
  <w:style w:type="character" w:customStyle="1" w:styleId="a8">
    <w:name w:val="標題 字元"/>
    <w:basedOn w:val="a0"/>
    <w:link w:val="a7"/>
    <w:uiPriority w:val="10"/>
    <w:rsid w:val="006735A6"/>
    <w:rPr>
      <w:rFonts w:ascii="Times New Roman" w:eastAsia="標楷體" w:hAnsi="Times New Roman"/>
      <w:b/>
      <w:sz w:val="36"/>
    </w:rPr>
  </w:style>
  <w:style w:type="character" w:customStyle="1" w:styleId="10">
    <w:name w:val="標題 1 字元"/>
    <w:basedOn w:val="a0"/>
    <w:link w:val="1"/>
    <w:uiPriority w:val="9"/>
    <w:rsid w:val="009F2108"/>
    <w:rPr>
      <w:rFonts w:ascii="Times New Roman" w:eastAsia="標楷體" w:hAnsi="Times New Roman"/>
      <w:b/>
      <w:sz w:val="36"/>
    </w:rPr>
  </w:style>
  <w:style w:type="paragraph" w:customStyle="1" w:styleId="-">
    <w:name w:val="內文-敘述"/>
    <w:basedOn w:val="a"/>
    <w:qFormat/>
    <w:rsid w:val="0022536B"/>
    <w:pPr>
      <w:spacing w:beforeLines="50" w:before="50" w:afterLines="50" w:after="50"/>
      <w:ind w:firstLineChars="200" w:firstLine="200"/>
    </w:pPr>
  </w:style>
  <w:style w:type="paragraph" w:styleId="a9">
    <w:name w:val="List Paragraph"/>
    <w:basedOn w:val="a"/>
    <w:uiPriority w:val="34"/>
    <w:qFormat/>
    <w:rsid w:val="009F2108"/>
    <w:pPr>
      <w:ind w:leftChars="200" w:left="480"/>
    </w:pPr>
  </w:style>
  <w:style w:type="character" w:customStyle="1" w:styleId="20">
    <w:name w:val="標題 2 字元"/>
    <w:basedOn w:val="a0"/>
    <w:link w:val="2"/>
    <w:uiPriority w:val="9"/>
    <w:rsid w:val="0022536B"/>
    <w:rPr>
      <w:rFonts w:ascii="Times New Roman" w:eastAsia="標楷體" w:hAnsi="Times New Roman"/>
      <w:b/>
      <w:sz w:val="28"/>
    </w:rPr>
  </w:style>
  <w:style w:type="table" w:styleId="aa">
    <w:name w:val="Table Grid"/>
    <w:basedOn w:val="a1"/>
    <w:uiPriority w:val="39"/>
    <w:rsid w:val="001E40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a"/>
    <w:rsid w:val="007B5431"/>
    <w:pPr>
      <w:widowControl/>
      <w:jc w:val="left"/>
    </w:pPr>
    <w:rPr>
      <w:rFonts w:ascii="Helvetica" w:eastAsia="PMingLiU" w:hAnsi="Helvetica" w:cs="PMingLiU"/>
      <w:kern w:val="0"/>
      <w:sz w:val="18"/>
      <w:szCs w:val="18"/>
    </w:rPr>
  </w:style>
  <w:style w:type="character" w:customStyle="1" w:styleId="s1">
    <w:name w:val="s1"/>
    <w:basedOn w:val="a0"/>
    <w:rsid w:val="007B5431"/>
    <w:rPr>
      <w:rFonts w:ascii="Helvetica" w:hAnsi="Helvetica" w:hint="default"/>
      <w:b w:val="0"/>
      <w:bCs w:val="0"/>
      <w:i w:val="0"/>
      <w:iCs w:val="0"/>
      <w:sz w:val="18"/>
      <w:szCs w:val="18"/>
    </w:rPr>
  </w:style>
  <w:style w:type="character" w:customStyle="1" w:styleId="markedcontent">
    <w:name w:val="markedcontent"/>
    <w:basedOn w:val="a0"/>
    <w:rsid w:val="00F50B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5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5211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0617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09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74910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4002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21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7</Pages>
  <Words>77</Words>
  <Characters>439</Characters>
  <Application>Microsoft Office Word</Application>
  <DocSecurity>0</DocSecurity>
  <Lines>3</Lines>
  <Paragraphs>1</Paragraphs>
  <ScaleCrop>false</ScaleCrop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陳力銘</dc:creator>
  <cp:keywords/>
  <dc:description/>
  <cp:lastModifiedBy>李俊逸</cp:lastModifiedBy>
  <cp:revision>78</cp:revision>
  <dcterms:created xsi:type="dcterms:W3CDTF">2023-09-05T06:13:00Z</dcterms:created>
  <dcterms:modified xsi:type="dcterms:W3CDTF">2023-12-11T23:50:00Z</dcterms:modified>
</cp:coreProperties>
</file>